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äädös"/>
        <w:id w:val="505180228"/>
        <w:placeholder>
          <w:docPart w:val="9D6983A60244459F9D2602029C3C8212"/>
        </w:placeholder>
        <w15:color w:val="00FFFF"/>
      </w:sdtPr>
      <w:sdtEndPr/>
      <w:sdtContent>
        <w:p w14:paraId="619BFA06" w14:textId="77777777" w:rsidR="00047A33" w:rsidRDefault="00047A33">
          <w:pPr>
            <w:pStyle w:val="LLNormaali"/>
          </w:pPr>
        </w:p>
        <w:p w14:paraId="37D391CB" w14:textId="77777777" w:rsidR="004F334C" w:rsidRDefault="004F334C" w:rsidP="004F334C">
          <w:pPr>
            <w:pStyle w:val="LLValtioneuvostonAsetus"/>
          </w:pPr>
          <w:r>
            <w:t>Valtioneuvoston asetus</w:t>
          </w:r>
        </w:p>
        <w:p w14:paraId="4A8CFBE0" w14:textId="6F86AF8E" w:rsidR="001D5B51" w:rsidRPr="009167E1" w:rsidRDefault="00AD27E2" w:rsidP="001D5B51">
          <w:pPr>
            <w:pStyle w:val="LLSaadoksenNimi"/>
          </w:pPr>
          <w:r>
            <w:t>liikenteen palvelu</w:t>
          </w:r>
          <w:r w:rsidR="000C1C9E">
            <w:t xml:space="preserve">jen valtionavustuksista annetun </w:t>
          </w:r>
          <w:r>
            <w:t>valtioneuvoston asetuksen 5 §:n muuttamisesta</w:t>
          </w:r>
        </w:p>
        <w:p w14:paraId="1DA7A621" w14:textId="221D738D" w:rsidR="001D5B51" w:rsidRPr="009167E1" w:rsidRDefault="008341AB" w:rsidP="001D5B51">
          <w:pPr>
            <w:pStyle w:val="LLJohtolauseKappaleet"/>
          </w:pPr>
          <w:r w:rsidRPr="008341AB">
            <w:t>Valtioneuvoston päätöksen</w:t>
          </w:r>
          <w:r w:rsidR="00AD27E2">
            <w:t xml:space="preserve"> mukaisesti</w:t>
          </w:r>
          <w:r w:rsidR="00327E39">
            <w:t xml:space="preserve"> </w:t>
          </w:r>
        </w:p>
        <w:p w14:paraId="439D0D17" w14:textId="086BC3D8" w:rsidR="001D5B51" w:rsidRDefault="009B26B0" w:rsidP="00F20AAA">
          <w:pPr>
            <w:pStyle w:val="LLJohtolauseKappaleet"/>
            <w:ind w:firstLine="0"/>
          </w:pPr>
          <w:r>
            <w:rPr>
              <w:i/>
            </w:rPr>
            <w:t xml:space="preserve">muutetaan </w:t>
          </w:r>
          <w:r>
            <w:t>liikenteen palvelujen valtionavustuksista annetun valtioneuvoston asetuksen (509/2018) 5 §</w:t>
          </w:r>
          <w:r w:rsidR="00FA327F">
            <w:t>, sellaisena kuin se on asetuksessa 1217/2018</w:t>
          </w:r>
          <w:r w:rsidR="007338C3">
            <w:t>,</w:t>
          </w:r>
          <w:r>
            <w:t xml:space="preserve"> </w:t>
          </w:r>
          <w:r w:rsidR="00AD27E2">
            <w:t>seuraavasti:</w:t>
          </w:r>
        </w:p>
        <w:p w14:paraId="20AA7114" w14:textId="77777777" w:rsidR="006805E5" w:rsidRDefault="006805E5" w:rsidP="001D5B51">
          <w:pPr>
            <w:pStyle w:val="LLNormaali"/>
          </w:pPr>
        </w:p>
        <w:p w14:paraId="16A906EB" w14:textId="77777777" w:rsidR="001D5B51" w:rsidRDefault="00AD27E2" w:rsidP="001D5B51">
          <w:pPr>
            <w:pStyle w:val="LLPykala"/>
          </w:pPr>
          <w:r>
            <w:t>5</w:t>
          </w:r>
          <w:r w:rsidR="001D5B51" w:rsidRPr="009167E1">
            <w:t xml:space="preserve"> §</w:t>
          </w:r>
        </w:p>
        <w:p w14:paraId="6D7B1A58" w14:textId="3E03BE72" w:rsidR="001D5B51" w:rsidRDefault="006805E5" w:rsidP="00AD27E2">
          <w:pPr>
            <w:pStyle w:val="LLPykalanOtsikko"/>
          </w:pPr>
          <w:r>
            <w:t>L</w:t>
          </w:r>
          <w:r w:rsidR="00255681" w:rsidRPr="00255681">
            <w:t>iikenteen palvelujen kehittämiseen myönnettävä valtionavustus</w:t>
          </w:r>
        </w:p>
        <w:p w14:paraId="26AE8BEB" w14:textId="0CD5825F" w:rsidR="001D5B51" w:rsidRDefault="00AD27E2" w:rsidP="001D5B51">
          <w:pPr>
            <w:pStyle w:val="LLKappalejako"/>
          </w:pPr>
          <w:r w:rsidRPr="00AD27E2">
            <w:t>Liikenne- ja viestintävirasto voi myöntää valtionavustusta muille kuin liikenteenharjoittajille liikenteen palveluiden kehittämiseen, suunnitteluun, kokeiluhankkeisiin ja tutkimukseen enintään 50 prosenttia kehittämis-, suunnittelu-, kokeilu- ja tutkimuskustannuksista.</w:t>
          </w:r>
        </w:p>
        <w:p w14:paraId="113A8A38" w14:textId="77777777" w:rsidR="00AD27E2" w:rsidRDefault="00AD27E2" w:rsidP="00AD27E2">
          <w:pPr>
            <w:pStyle w:val="LLKappalejako"/>
            <w:ind w:firstLine="0"/>
          </w:pPr>
        </w:p>
        <w:p w14:paraId="0DD543A3" w14:textId="77777777"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14:paraId="49908E05" w14:textId="36C48155"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 xml:space="preserve">päivänä kuuta 20 </w:t>
          </w:r>
          <w:r w:rsidR="00EE290E">
            <w:t xml:space="preserve"> </w:t>
          </w:r>
          <w:bookmarkStart w:id="0" w:name="_GoBack"/>
          <w:bookmarkEnd w:id="0"/>
          <w:r>
            <w:t>.</w:t>
          </w:r>
        </w:p>
        <w:p w14:paraId="49A52C6F" w14:textId="77777777" w:rsidR="001D5B51" w:rsidRDefault="00EE290E" w:rsidP="001D5B51">
          <w:pPr>
            <w:pStyle w:val="LLNormaali"/>
          </w:pPr>
        </w:p>
      </w:sdtContent>
    </w:sdt>
    <w:p w14:paraId="60A67743" w14:textId="77777777" w:rsidR="001D5B51" w:rsidRDefault="001D5B51" w:rsidP="004F334C"/>
    <w:sdt>
      <w:sdtPr>
        <w:alias w:val="Päiväys"/>
        <w:tag w:val="CCPaivays"/>
        <w:id w:val="1988824703"/>
        <w:placeholder>
          <w:docPart w:val="02EDC2D8908E4EB2823AAF9FDEDDA733"/>
        </w:placeholder>
        <w15:color w:val="33CCCC"/>
        <w:text/>
      </w:sdtPr>
      <w:sdtEndPr/>
      <w:sdtContent>
        <w:p w14:paraId="6D3A367B" w14:textId="77777777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sdt>
      <w:sdtPr>
        <w:alias w:val="Allekirjoittajan asema"/>
        <w:tag w:val="CCAllekirjoitus"/>
        <w:id w:val="2141755932"/>
        <w:placeholder>
          <w:docPart w:val="5351D10EA5644293AA5E0D8FE9BA6A7F"/>
        </w:placeholder>
        <w15:color w:val="00FFFF"/>
      </w:sdtPr>
      <w:sdtEndPr/>
      <w:sdtContent>
        <w:p w14:paraId="6D48F129" w14:textId="77777777" w:rsidR="001D5B51" w:rsidRDefault="00AD27E2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Liikenne- ja viestintä</w:t>
          </w:r>
          <w:r w:rsidR="001D5B51">
            <w:rPr>
              <w:b w:val="0"/>
              <w:sz w:val="22"/>
            </w:rPr>
            <w:t xml:space="preserve">ministeri </w:t>
          </w:r>
          <w:r>
            <w:rPr>
              <w:b w:val="0"/>
              <w:sz w:val="22"/>
            </w:rPr>
            <w:t>Timo Harakka</w:t>
          </w:r>
        </w:p>
      </w:sdtContent>
    </w:sdt>
    <w:p w14:paraId="2258A210" w14:textId="77777777" w:rsidR="001D5B51" w:rsidRPr="00385A06" w:rsidRDefault="001D5B51" w:rsidP="001D5B51">
      <w:pPr>
        <w:pStyle w:val="LLNormaali"/>
      </w:pPr>
    </w:p>
    <w:p w14:paraId="3D4E1681" w14:textId="77777777" w:rsidR="001D5B51" w:rsidRPr="00385A06" w:rsidRDefault="001D5B51" w:rsidP="001D5B51">
      <w:pPr>
        <w:pStyle w:val="LLNormaali"/>
      </w:pPr>
    </w:p>
    <w:p w14:paraId="77C232C5" w14:textId="77777777" w:rsidR="001D5B51" w:rsidRPr="00385A06" w:rsidRDefault="001D5B51" w:rsidP="001D5B51">
      <w:pPr>
        <w:pStyle w:val="LLNormaali"/>
      </w:pPr>
    </w:p>
    <w:p w14:paraId="70229C96" w14:textId="77777777" w:rsidR="001D5B51" w:rsidRPr="00385A06" w:rsidRDefault="001D5B51" w:rsidP="001D5B51">
      <w:pPr>
        <w:pStyle w:val="LLNormaali"/>
      </w:pPr>
    </w:p>
    <w:p w14:paraId="7ADE0B6B" w14:textId="77777777" w:rsidR="001D5B51" w:rsidRDefault="008341AB" w:rsidP="001D5B51">
      <w:pPr>
        <w:pStyle w:val="LLVarmennus"/>
      </w:pPr>
      <w:r>
        <w:t>Nimike</w:t>
      </w:r>
      <w:r w:rsidR="001D5B51">
        <w:t xml:space="preserve"> Etunimi Sukunimi</w:t>
      </w:r>
    </w:p>
    <w:sectPr w:rsidR="001D5B5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CB5A9" w14:textId="77777777" w:rsidR="00BA40BD" w:rsidRDefault="00BA40BD">
      <w:r>
        <w:separator/>
      </w:r>
    </w:p>
  </w:endnote>
  <w:endnote w:type="continuationSeparator" w:id="0">
    <w:p w14:paraId="6655DEED" w14:textId="77777777" w:rsidR="00BA40BD" w:rsidRDefault="00BA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00EFC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D5BB21D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147D4A40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9747477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3A4C116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CD4E00">
            <w:rPr>
              <w:rStyle w:val="Sivunumero"/>
              <w:noProof/>
              <w:sz w:val="22"/>
            </w:rPr>
            <w:t>7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22904A40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25963A4A" w14:textId="77777777" w:rsidR="000E61DF" w:rsidRDefault="000E61DF" w:rsidP="001310B9">
    <w:pPr>
      <w:pStyle w:val="Alatunniste"/>
    </w:pPr>
  </w:p>
  <w:p w14:paraId="0F46F5D6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3051DB20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155BD22B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2B499835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160F9E1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405EF14C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7E9A8220" w14:textId="77777777" w:rsidR="000E61DF" w:rsidRPr="001310B9" w:rsidRDefault="000E61DF">
    <w:pPr>
      <w:pStyle w:val="Alatunniste"/>
      <w:rPr>
        <w:sz w:val="22"/>
        <w:szCs w:val="22"/>
      </w:rPr>
    </w:pPr>
  </w:p>
  <w:p w14:paraId="087F02E9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62C2D" w14:textId="77777777" w:rsidR="00BA40BD" w:rsidRDefault="00BA40BD">
      <w:r>
        <w:separator/>
      </w:r>
    </w:p>
  </w:footnote>
  <w:footnote w:type="continuationSeparator" w:id="0">
    <w:p w14:paraId="2377E53A" w14:textId="77777777" w:rsidR="00BA40BD" w:rsidRDefault="00BA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1C190B0E" w14:textId="77777777" w:rsidTr="00C95716">
      <w:tc>
        <w:tcPr>
          <w:tcW w:w="2140" w:type="dxa"/>
        </w:tcPr>
        <w:p w14:paraId="0DC1A3C4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58B4452F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16CEF1A5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2CAC44B5" w14:textId="77777777" w:rsidTr="00C95716">
      <w:tc>
        <w:tcPr>
          <w:tcW w:w="4281" w:type="dxa"/>
          <w:gridSpan w:val="2"/>
        </w:tcPr>
        <w:p w14:paraId="07C9CFD6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6436FD9C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67D490F8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002481C0" w14:textId="77777777" w:rsidTr="00F674CC">
      <w:tc>
        <w:tcPr>
          <w:tcW w:w="2140" w:type="dxa"/>
        </w:tcPr>
        <w:p w14:paraId="4FE5EE56" w14:textId="77777777" w:rsidR="000E61DF" w:rsidRPr="00A34F4E" w:rsidRDefault="000E61DF" w:rsidP="00F674CC"/>
      </w:tc>
      <w:tc>
        <w:tcPr>
          <w:tcW w:w="4281" w:type="dxa"/>
          <w:gridSpan w:val="2"/>
        </w:tcPr>
        <w:p w14:paraId="42F54344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5622625E" w14:textId="77777777" w:rsidR="000E61DF" w:rsidRPr="00A34F4E" w:rsidRDefault="000E61DF" w:rsidP="00F674CC"/>
      </w:tc>
    </w:tr>
    <w:tr w:rsidR="000E61DF" w14:paraId="0F6E2D9C" w14:textId="77777777" w:rsidTr="00F674CC">
      <w:tc>
        <w:tcPr>
          <w:tcW w:w="4281" w:type="dxa"/>
          <w:gridSpan w:val="2"/>
        </w:tcPr>
        <w:p w14:paraId="13924ED0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6EE62D8B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10D865F5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2705181F"/>
    <w:multiLevelType w:val="hybridMultilevel"/>
    <w:tmpl w:val="9EF6EF46"/>
    <w:lvl w:ilvl="0" w:tplc="5F6E66D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5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1A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3CB1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A33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1C9E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681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16BD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3E1B"/>
    <w:rsid w:val="0032557F"/>
    <w:rsid w:val="00326029"/>
    <w:rsid w:val="0032663D"/>
    <w:rsid w:val="00327C20"/>
    <w:rsid w:val="00327E39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2CF0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1D5E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6961"/>
    <w:rsid w:val="00677D3F"/>
    <w:rsid w:val="006805E5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38C3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26B0"/>
    <w:rsid w:val="009B3382"/>
    <w:rsid w:val="009B3478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47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101A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056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27E2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2677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40BD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CF5B73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6445C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5F4B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0D28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290E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0AAA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51D"/>
    <w:rsid w:val="00F97695"/>
    <w:rsid w:val="00FA0014"/>
    <w:rsid w:val="00FA015D"/>
    <w:rsid w:val="00FA1026"/>
    <w:rsid w:val="00FA2536"/>
    <w:rsid w:val="00FA2BAB"/>
    <w:rsid w:val="00FA2BED"/>
    <w:rsid w:val="00FA300C"/>
    <w:rsid w:val="00FA327F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5F8D76"/>
  <w15:docId w15:val="{6CF8A897-D3A7-40F4-A384-DD8C42DD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35898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6983A60244459F9D2602029C3C82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54B412-0B48-4C71-8809-251E0BFCE12D}"/>
      </w:docPartPr>
      <w:docPartBody>
        <w:p w:rsidR="00EB44B2" w:rsidRDefault="00560F7F">
          <w:pPr>
            <w:pStyle w:val="9D6983A60244459F9D2602029C3C8212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02EDC2D8908E4EB2823AAF9FDEDDA7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B8FE24-4F39-4B52-BC56-2A7A4DA9F5D5}"/>
      </w:docPartPr>
      <w:docPartBody>
        <w:p w:rsidR="00EB44B2" w:rsidRDefault="00560F7F">
          <w:pPr>
            <w:pStyle w:val="02EDC2D8908E4EB2823AAF9FDEDDA733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5351D10EA5644293AA5E0D8FE9BA6A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12C06E-4ED5-49B6-88CF-492E32C930C2}"/>
      </w:docPartPr>
      <w:docPartBody>
        <w:p w:rsidR="00EB44B2" w:rsidRDefault="00560F7F">
          <w:pPr>
            <w:pStyle w:val="5351D10EA5644293AA5E0D8FE9BA6A7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7F"/>
    <w:rsid w:val="00560F7F"/>
    <w:rsid w:val="00EB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9D6983A60244459F9D2602029C3C8212">
    <w:name w:val="9D6983A60244459F9D2602029C3C8212"/>
  </w:style>
  <w:style w:type="paragraph" w:customStyle="1" w:styleId="02EDC2D8908E4EB2823AAF9FDEDDA733">
    <w:name w:val="02EDC2D8908E4EB2823AAF9FDEDDA733"/>
  </w:style>
  <w:style w:type="paragraph" w:customStyle="1" w:styleId="5351D10EA5644293AA5E0D8FE9BA6A7F">
    <w:name w:val="5351D10EA5644293AA5E0D8FE9BA6A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AFD1D-FFE6-4103-BF72-4C6C27FB4493}">
  <ds:schemaRefs>
    <ds:schemaRef ds:uri="http://schemas.microsoft.com/office/infopath/2007/PartnerControls"/>
    <ds:schemaRef ds:uri="ebb82943-49da-4504-a2f3-a33fb2eb95f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6E68A2-EB89-491C-A8EE-7FBA20C6B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7808D3-8DBE-4474-AB1A-FE25ED96F9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52C6A5-EC91-4272-A002-32CB327A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93</TotalTime>
  <Pages>1</Pages>
  <Words>88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Mäkelä Amanda (LVM)</dc:creator>
  <cp:keywords/>
  <dc:description/>
  <cp:lastModifiedBy>Mäkelä Amanda (LVM)</cp:lastModifiedBy>
  <cp:revision>21</cp:revision>
  <cp:lastPrinted>2017-12-04T10:02:00Z</cp:lastPrinted>
  <dcterms:created xsi:type="dcterms:W3CDTF">2020-11-05T13:10:00Z</dcterms:created>
  <dcterms:modified xsi:type="dcterms:W3CDTF">2020-11-11T07:20:00Z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">
    <vt:lpwstr>VN_asetus</vt:lpwstr>
  </property>
  <property fmtid="{D5CDD505-2E9C-101B-9397-08002B2CF9AE}" pid="3" name="ContentTypeId">
    <vt:lpwstr>0x010100FC273FBDB1AAC448BDBB3CA1302F22C6</vt:lpwstr>
  </property>
</Properties>
</file>