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C" w:rsidRPr="008C3CDE" w:rsidRDefault="008C3CDE" w:rsidP="00446E3A">
      <w:pPr>
        <w:rPr>
          <w:b/>
        </w:rPr>
      </w:pPr>
      <w:r w:rsidRPr="008C3CDE">
        <w:rPr>
          <w:b/>
        </w:rPr>
        <w:t>V</w:t>
      </w:r>
      <w:r w:rsidR="00A559F4">
        <w:rPr>
          <w:b/>
        </w:rPr>
        <w:t xml:space="preserve">uosien 2021 ja 2022 hv-alueiden </w:t>
      </w:r>
      <w:r w:rsidRPr="008C3CDE">
        <w:rPr>
          <w:b/>
        </w:rPr>
        <w:t>rahoituksen määräytymisen laskelmat</w:t>
      </w:r>
    </w:p>
    <w:p w:rsidR="008C3CDE" w:rsidRDefault="00332C42" w:rsidP="00446E3A">
      <w:r>
        <w:t>H</w:t>
      </w:r>
      <w:r w:rsidR="008322EF">
        <w:t xml:space="preserve">avaittu </w:t>
      </w:r>
      <w:r w:rsidR="00396D01">
        <w:t>laskenta</w:t>
      </w:r>
      <w:r w:rsidR="008322EF">
        <w:t>virhe alueellisten järjestämisvastuullisten määrässä</w:t>
      </w:r>
    </w:p>
    <w:p w:rsidR="00396D01" w:rsidRDefault="00396D01" w:rsidP="00446E3A">
      <w:r>
        <w:t>VM/KAO</w:t>
      </w:r>
      <w:r w:rsidR="00332C42">
        <w:t>/20.5.2021</w:t>
      </w:r>
    </w:p>
    <w:p w:rsidR="008322EF" w:rsidRDefault="008322EF" w:rsidP="00446E3A"/>
    <w:p w:rsidR="00D05223" w:rsidRDefault="0099615A" w:rsidP="00446E3A">
      <w:r>
        <w:t>Sosiaali</w:t>
      </w:r>
      <w:r w:rsidR="008322EF">
        <w:t xml:space="preserve"> ja</w:t>
      </w:r>
      <w:r>
        <w:t xml:space="preserve"> terveydenhuollon sekä</w:t>
      </w:r>
      <w:r w:rsidR="008322EF">
        <w:t xml:space="preserve"> pelastustoimen järjestämisvastuullisten määrästä ei ole valmista kaiken kattavaa</w:t>
      </w:r>
      <w:r>
        <w:t xml:space="preserve"> kuntakohtaista</w:t>
      </w:r>
      <w:r w:rsidR="008322EF">
        <w:t xml:space="preserve"> tilastoa ja järjestämismallit vaihtelevat alueittain. Kuntaliitto kuitenkin tuottaa tietoa, jota laskelmassa on hyödynnetty.</w:t>
      </w:r>
      <w:r w:rsidR="00D05223">
        <w:t xml:space="preserve"> Kuntaliiton tiedot eivät kuitenkaan olleet siinä muodossa, että niitä olisi voitu suoraan</w:t>
      </w:r>
      <w:r>
        <w:t xml:space="preserve"> viedä rahoituslaskelmaan, vaan aineisto on pitänyt käsitellä kuntakohtaisesti ja koodata uudestaan.</w:t>
      </w:r>
      <w:r w:rsidR="00D05223">
        <w:t xml:space="preserve"> </w:t>
      </w:r>
      <w:r>
        <w:t xml:space="preserve">Näin on saatu </w:t>
      </w:r>
      <w:r w:rsidR="00DD2909">
        <w:t>kuntakohtain</w:t>
      </w:r>
      <w:r w:rsidR="00D05223">
        <w:t xml:space="preserve">en </w:t>
      </w:r>
      <w:r w:rsidR="00DD2909">
        <w:t>pohjadata</w:t>
      </w:r>
      <w:r w:rsidR="00294730">
        <w:t xml:space="preserve"> järjestämisvastuullisten määrästä</w:t>
      </w:r>
      <w:r w:rsidR="00D05223">
        <w:t>, jota on hyödynnetty raho</w:t>
      </w:r>
      <w:r>
        <w:t>ituslaskelmissa. Kuntakohtaisen aineiston määrittelyssä on kuitenkin</w:t>
      </w:r>
      <w:r w:rsidR="00396D01">
        <w:t xml:space="preserve"> tapahtunut näpp</w:t>
      </w:r>
      <w:bookmarkStart w:id="0" w:name="_GoBack"/>
      <w:bookmarkEnd w:id="0"/>
      <w:r w:rsidR="00396D01">
        <w:t xml:space="preserve">äilyvirhe koskien </w:t>
      </w:r>
      <w:proofErr w:type="spellStart"/>
      <w:r w:rsidR="00396D01">
        <w:t>sote</w:t>
      </w:r>
      <w:proofErr w:type="spellEnd"/>
      <w:r w:rsidR="00396D01">
        <w:t>-kuntayhtymien pisteytystä,</w:t>
      </w:r>
      <w:r w:rsidR="00D05223">
        <w:t xml:space="preserve"> joka on havaittu vasta 19.5</w:t>
      </w:r>
      <w:r w:rsidR="005F6CF3">
        <w:t>.</w:t>
      </w:r>
      <w:r w:rsidR="00D05223">
        <w:t xml:space="preserve"> tulleen palautteen myötä.</w:t>
      </w:r>
      <w:r w:rsidR="00396D01">
        <w:t xml:space="preserve"> </w:t>
      </w:r>
    </w:p>
    <w:p w:rsidR="0099615A" w:rsidRDefault="0099615A" w:rsidP="00446E3A"/>
    <w:p w:rsidR="008322EF" w:rsidRDefault="00D05223" w:rsidP="00446E3A">
      <w:r>
        <w:t>Virhe vaikuttaa erityisesti Etelä-Savoon ja Keski-Suomeen. Etelä-Savon osalta järjestämisvastuullisia oli laskettu 6 liikaa ja Keski-Suomessa 7 liian vähän.</w:t>
      </w:r>
      <w:r w:rsidR="00396D01">
        <w:t xml:space="preserve"> Muilla alueilla määrät eivät muuttuneet.</w:t>
      </w:r>
      <w:r>
        <w:t xml:space="preserve"> Tämän seurauksena Etelä-Savon rahoitus vuosille 2021-22 laskee</w:t>
      </w:r>
      <w:r w:rsidR="00C67524">
        <w:t xml:space="preserve"> aiempaan laskelmaan verrattuna</w:t>
      </w:r>
      <w:r>
        <w:t xml:space="preserve"> yhteensä noin 590 000 euroa (</w:t>
      </w:r>
      <w:r w:rsidR="002A78E3">
        <w:t>-20%) ja Keski-Suomen kasvaa 670 000 euroa (21%).</w:t>
      </w:r>
      <w:r>
        <w:t xml:space="preserve"> Muilla a</w:t>
      </w:r>
      <w:r w:rsidR="00396D01">
        <w:t>lueilla muutos rahoituksessa on marginaalinen ja</w:t>
      </w:r>
      <w:r>
        <w:t xml:space="preserve"> tulee siitä</w:t>
      </w:r>
      <w:r w:rsidR="002A78E3">
        <w:t>,</w:t>
      </w:r>
      <w:r>
        <w:t xml:space="preserve"> että koko maassa järjestämisvastuullisia on korjattuna 260 eli yksi enemmän kuin aiemmin. Näin olleen rahoitus/järjestämisvastuullinen pienenee hieman. </w:t>
      </w:r>
    </w:p>
    <w:p w:rsidR="002A78E3" w:rsidRPr="00562E6B" w:rsidRDefault="002A78E3" w:rsidP="00446E3A"/>
    <w:sectPr w:rsidR="002A78E3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69" w:rsidRDefault="00196B69" w:rsidP="008E0F4A">
      <w:r>
        <w:separator/>
      </w:r>
    </w:p>
  </w:endnote>
  <w:endnote w:type="continuationSeparator" w:id="0">
    <w:p w:rsidR="00196B69" w:rsidRDefault="00196B69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69" w:rsidRDefault="00196B69" w:rsidP="008E0F4A">
      <w:r>
        <w:separator/>
      </w:r>
    </w:p>
  </w:footnote>
  <w:footnote w:type="continuationSeparator" w:id="0">
    <w:p w:rsidR="00196B69" w:rsidRDefault="00196B69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097110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783B52">
            <w:rPr>
              <w:noProof/>
            </w:rPr>
            <w:t>2</w:t>
          </w:r>
        </w:fldSimple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196B69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097110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CF3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5F6CF3">
            <w:rPr>
              <w:noProof/>
            </w:rPr>
            <w:t>1</w:t>
          </w:r>
        </w:fldSimple>
        <w:r w:rsidR="00FA6ACE">
          <w:t>)</w:t>
        </w:r>
      </w:p>
      <w:p w:rsidR="00FA6ACE" w:rsidRDefault="00196B69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DE"/>
    <w:rsid w:val="000063AA"/>
    <w:rsid w:val="00016E55"/>
    <w:rsid w:val="00020721"/>
    <w:rsid w:val="0003182E"/>
    <w:rsid w:val="00036C7C"/>
    <w:rsid w:val="00053D44"/>
    <w:rsid w:val="00054F7D"/>
    <w:rsid w:val="00063ECB"/>
    <w:rsid w:val="00075991"/>
    <w:rsid w:val="00097110"/>
    <w:rsid w:val="000B3024"/>
    <w:rsid w:val="000C272A"/>
    <w:rsid w:val="000D3235"/>
    <w:rsid w:val="001431B7"/>
    <w:rsid w:val="00144D34"/>
    <w:rsid w:val="00147111"/>
    <w:rsid w:val="00155F3B"/>
    <w:rsid w:val="001776E9"/>
    <w:rsid w:val="00196B69"/>
    <w:rsid w:val="001B078B"/>
    <w:rsid w:val="001E5F86"/>
    <w:rsid w:val="001F70AF"/>
    <w:rsid w:val="00210152"/>
    <w:rsid w:val="002373F4"/>
    <w:rsid w:val="00292DED"/>
    <w:rsid w:val="00294730"/>
    <w:rsid w:val="002979F5"/>
    <w:rsid w:val="002A13C4"/>
    <w:rsid w:val="002A78E3"/>
    <w:rsid w:val="002D31CC"/>
    <w:rsid w:val="002D72CF"/>
    <w:rsid w:val="002E6E80"/>
    <w:rsid w:val="00307C47"/>
    <w:rsid w:val="003268C9"/>
    <w:rsid w:val="00332C42"/>
    <w:rsid w:val="00346B03"/>
    <w:rsid w:val="00367C90"/>
    <w:rsid w:val="00393411"/>
    <w:rsid w:val="00396D01"/>
    <w:rsid w:val="003A2869"/>
    <w:rsid w:val="003E06C5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F6CF3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7F0B11"/>
    <w:rsid w:val="00811D8D"/>
    <w:rsid w:val="008200A9"/>
    <w:rsid w:val="008322EF"/>
    <w:rsid w:val="008559F2"/>
    <w:rsid w:val="008664EE"/>
    <w:rsid w:val="00885EDF"/>
    <w:rsid w:val="008A0773"/>
    <w:rsid w:val="008A4280"/>
    <w:rsid w:val="008C3CDE"/>
    <w:rsid w:val="008E0F4A"/>
    <w:rsid w:val="00906E49"/>
    <w:rsid w:val="009146E5"/>
    <w:rsid w:val="0099615A"/>
    <w:rsid w:val="009B230C"/>
    <w:rsid w:val="009B6311"/>
    <w:rsid w:val="009D222E"/>
    <w:rsid w:val="00A135F7"/>
    <w:rsid w:val="00A24604"/>
    <w:rsid w:val="00A559F4"/>
    <w:rsid w:val="00A612FC"/>
    <w:rsid w:val="00A64BD2"/>
    <w:rsid w:val="00A75231"/>
    <w:rsid w:val="00A90735"/>
    <w:rsid w:val="00AA5350"/>
    <w:rsid w:val="00AF2EBD"/>
    <w:rsid w:val="00AF3346"/>
    <w:rsid w:val="00B42986"/>
    <w:rsid w:val="00B43320"/>
    <w:rsid w:val="00B94039"/>
    <w:rsid w:val="00BE4CA3"/>
    <w:rsid w:val="00BF06A8"/>
    <w:rsid w:val="00BF7802"/>
    <w:rsid w:val="00C21181"/>
    <w:rsid w:val="00C67524"/>
    <w:rsid w:val="00CB4C78"/>
    <w:rsid w:val="00CD4A95"/>
    <w:rsid w:val="00D05223"/>
    <w:rsid w:val="00D05785"/>
    <w:rsid w:val="00D25AD2"/>
    <w:rsid w:val="00D35E49"/>
    <w:rsid w:val="00D44B33"/>
    <w:rsid w:val="00D60C53"/>
    <w:rsid w:val="00D76D7A"/>
    <w:rsid w:val="00D87C57"/>
    <w:rsid w:val="00DD2909"/>
    <w:rsid w:val="00DE107F"/>
    <w:rsid w:val="00DE217C"/>
    <w:rsid w:val="00E07440"/>
    <w:rsid w:val="00E2160A"/>
    <w:rsid w:val="00E330A7"/>
    <w:rsid w:val="00E44094"/>
    <w:rsid w:val="00F275C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4F0E2"/>
  <w15:chartTrackingRefBased/>
  <w15:docId w15:val="{B4C440F1-3B89-4CA8-8EBE-E8902C2C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päivitys 20.5.2021_hv-rahoitus_2021-22_koelaskelmassa havaittu virhe</dc:title>
  <dc:subject/>
  <dc:creator>VM</dc:creator>
  <cp:keywords/>
  <dc:description/>
  <cp:lastModifiedBy>Perttola Hanna-Maija (VM)</cp:lastModifiedBy>
  <cp:revision>3</cp:revision>
  <dcterms:created xsi:type="dcterms:W3CDTF">2021-05-20T12:49:00Z</dcterms:created>
  <dcterms:modified xsi:type="dcterms:W3CDTF">2021-05-20T12:50:00Z</dcterms:modified>
</cp:coreProperties>
</file>