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42569056"/>
        <w:placeholder>
          <w:docPart w:val="0A8104F8A37D4B2EBCA6306D8A4E26FC"/>
        </w:placeholder>
        <w15:color w:val="00FFFF"/>
      </w:sdtPr>
      <w:sdtEndPr/>
      <w:sdtContent>
        <w:p w14:paraId="45A6DA4F" w14:textId="77777777" w:rsidR="00D90A5B" w:rsidRDefault="00D90A5B">
          <w:pPr>
            <w:pStyle w:val="LLNormaali"/>
          </w:pPr>
        </w:p>
        <w:p w14:paraId="2D11D2CE" w14:textId="77777777" w:rsidR="004F334C" w:rsidRDefault="008D4A70" w:rsidP="004F334C">
          <w:pPr>
            <w:pStyle w:val="LLMinisterionAsetus"/>
          </w:pPr>
          <w:r>
            <w:t>Oikeus</w:t>
          </w:r>
          <w:r w:rsidR="004F334C">
            <w:t>ministeriön asetus</w:t>
          </w:r>
        </w:p>
        <w:p w14:paraId="1FD0F4F7" w14:textId="77777777" w:rsidR="008341AB" w:rsidRPr="009167E1" w:rsidRDefault="00022BD9" w:rsidP="008341AB">
          <w:pPr>
            <w:pStyle w:val="LLSaadoksenNimi"/>
          </w:pPr>
          <w:r>
            <w:t>vanhemmuus- ja elatusasioissa käytettävistä lomakkeista</w:t>
          </w:r>
        </w:p>
        <w:p w14:paraId="2E527030" w14:textId="2C31586D" w:rsidR="008341AB" w:rsidRDefault="008D4A70" w:rsidP="008D4A70">
          <w:pPr>
            <w:pStyle w:val="LLJohtolauseKappaleet"/>
          </w:pPr>
          <w:r>
            <w:t>Oikeus</w:t>
          </w:r>
          <w:r w:rsidR="00445575">
            <w:t>ministeriön</w:t>
          </w:r>
          <w:r w:rsidR="008341AB" w:rsidRPr="009167E1">
            <w:t xml:space="preserve"> päätöksen mukaisesti säädetään</w:t>
          </w:r>
          <w:r w:rsidR="00CD00A4">
            <w:t xml:space="preserve"> vanhemmuuslain </w:t>
          </w:r>
          <w:proofErr w:type="gramStart"/>
          <w:r w:rsidR="00CD00A4">
            <w:t>( /</w:t>
          </w:r>
          <w:proofErr w:type="gramEnd"/>
          <w:r w:rsidR="00CD00A4">
            <w:t xml:space="preserve"> </w:t>
          </w:r>
          <w:r w:rsidR="005211DA" w:rsidRPr="005211DA">
            <w:t>) 69 §:n 2 momentin</w:t>
          </w:r>
          <w:r w:rsidR="00476EDE" w:rsidRPr="00476EDE">
            <w:t xml:space="preserve"> </w:t>
          </w:r>
          <w:r w:rsidR="00C6687C">
            <w:t>ja</w:t>
          </w:r>
          <w:r w:rsidR="00476EDE" w:rsidRPr="00476EDE">
            <w:t xml:space="preserve"> lapsen elatuksesta annetun lain (704/1975) 17 </w:t>
          </w:r>
          <w:r w:rsidR="00274EA0">
            <w:t>§:n 2 momentin nojalla, sellaise</w:t>
          </w:r>
          <w:r w:rsidR="00476EDE" w:rsidRPr="00476EDE">
            <w:t xml:space="preserve">na kuin </w:t>
          </w:r>
          <w:r w:rsidR="009C68E6">
            <w:t xml:space="preserve">se on </w:t>
          </w:r>
          <w:r w:rsidR="00476EDE" w:rsidRPr="00476EDE">
            <w:t xml:space="preserve">laissa </w:t>
          </w:r>
          <w:r w:rsidR="00476EDE">
            <w:t>15/2015</w:t>
          </w:r>
          <w:r w:rsidR="008341AB" w:rsidRPr="009167E1">
            <w:t xml:space="preserve">: </w:t>
          </w:r>
        </w:p>
        <w:p w14:paraId="2BA6ADB7" w14:textId="77777777" w:rsidR="008341AB" w:rsidRDefault="008341AB" w:rsidP="008341AB">
          <w:pPr>
            <w:pStyle w:val="LLNormaali"/>
          </w:pPr>
        </w:p>
        <w:p w14:paraId="34631BE0" w14:textId="77777777" w:rsidR="008341AB" w:rsidRDefault="005211DA" w:rsidP="008341AB">
          <w:pPr>
            <w:pStyle w:val="LLPykala"/>
          </w:pPr>
          <w:r>
            <w:t>1</w:t>
          </w:r>
          <w:r w:rsidR="008341AB" w:rsidRPr="009167E1">
            <w:t xml:space="preserve"> §</w:t>
          </w:r>
        </w:p>
        <w:p w14:paraId="59312469" w14:textId="77777777" w:rsidR="008341AB" w:rsidRDefault="008341AB" w:rsidP="008341AB">
          <w:pPr>
            <w:pStyle w:val="LLNormaali"/>
          </w:pPr>
        </w:p>
        <w:p w14:paraId="4D4EA749" w14:textId="320D2F7B" w:rsidR="00821D27" w:rsidRDefault="005211DA" w:rsidP="004A62E3">
          <w:pPr>
            <w:pStyle w:val="LLKappalejako"/>
          </w:pPr>
          <w:r w:rsidRPr="005211DA">
            <w:t>Seuraavissa vanhemmuuslain</w:t>
          </w:r>
          <w:r w:rsidR="00CD00A4">
            <w:t xml:space="preserve"> </w:t>
          </w:r>
          <w:proofErr w:type="gramStart"/>
          <w:r w:rsidR="00CD00A4">
            <w:t>( /</w:t>
          </w:r>
          <w:proofErr w:type="gramEnd"/>
          <w:r w:rsidR="00CD00A4">
            <w:t xml:space="preserve"> </w:t>
          </w:r>
          <w:r w:rsidR="002D76E8">
            <w:t>)</w:t>
          </w:r>
          <w:r w:rsidRPr="005211DA">
            <w:t xml:space="preserve"> säännöksissä tarkoitetut asiakirjat on laadittava Terveyden ja hyvinvoinnin laitoksen vahvistaman kaavan mukaiselle lomakkeelle:</w:t>
          </w:r>
        </w:p>
        <w:p w14:paraId="5D747EDF" w14:textId="519A6895" w:rsidR="00821D27" w:rsidRDefault="00773223" w:rsidP="00821D27">
          <w:pPr>
            <w:pStyle w:val="LLKappalejako"/>
            <w:numPr>
              <w:ilvl w:val="0"/>
              <w:numId w:val="26"/>
            </w:numPr>
          </w:pPr>
          <w:r>
            <w:t>9 §:ssä tarkoitetusta</w:t>
          </w:r>
          <w:r w:rsidR="00821D27">
            <w:t xml:space="preserve"> vanhemmuuden selvittämistä koskevasta neuvottelusta laadittava asiakirja;</w:t>
          </w:r>
        </w:p>
        <w:p w14:paraId="59342BAB" w14:textId="77777777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>14 §:n 1 ja 2 momentissa tarkoitettu päätös vanhemmuuden selvittämisen keskeyttämisestä;</w:t>
          </w:r>
        </w:p>
        <w:p w14:paraId="417C2639" w14:textId="6BF52D41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>14 §:n 3 momentissa tarkoitettu</w:t>
          </w:r>
          <w:r w:rsidR="003E3C4A">
            <w:t xml:space="preserve"> päätös</w:t>
          </w:r>
          <w:r>
            <w:t xml:space="preserve"> vanhemmuuden selvittämisen aloittamisesta uudestaan;</w:t>
          </w:r>
        </w:p>
        <w:p w14:paraId="52D33026" w14:textId="4934FBCD" w:rsidR="00821D27" w:rsidRDefault="002A27CE" w:rsidP="00821D27">
          <w:pPr>
            <w:pStyle w:val="LLKappalejako"/>
            <w:numPr>
              <w:ilvl w:val="0"/>
              <w:numId w:val="26"/>
            </w:numPr>
          </w:pPr>
          <w:r>
            <w:t>1</w:t>
          </w:r>
          <w:r w:rsidR="00773223">
            <w:t>5 §:n 1 momentissa tarkoitettu</w:t>
          </w:r>
          <w:r w:rsidR="00821D27">
            <w:t xml:space="preserve"> vanhemmuuden selvittämisestä laadittava pöytäkirja;</w:t>
          </w:r>
        </w:p>
        <w:p w14:paraId="0AEAFAAC" w14:textId="6261E425" w:rsidR="00821D27" w:rsidRDefault="00C01CE1" w:rsidP="00821D27">
          <w:pPr>
            <w:pStyle w:val="LLKappalejako"/>
            <w:numPr>
              <w:ilvl w:val="0"/>
              <w:numId w:val="26"/>
            </w:numPr>
          </w:pPr>
          <w:r>
            <w:t>23 §:ssä tarkoitetusta</w:t>
          </w:r>
          <w:r w:rsidR="003B44AD">
            <w:t xml:space="preserve"> </w:t>
          </w:r>
          <w:r w:rsidR="00821D27">
            <w:t>kuulemisesta laadittava asiakirja;</w:t>
          </w:r>
        </w:p>
        <w:p w14:paraId="739F5C4B" w14:textId="77777777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>25 §:ssä tarkoitettu vanhemmuuden tunnustamisesta laadittava asiakirja;</w:t>
          </w:r>
        </w:p>
        <w:p w14:paraId="43A491D9" w14:textId="750B4F75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>25 §:ssä tarkoitettu vanhemmuuden tunnustamisen hyväksymisestä laadittava asiakirja;</w:t>
          </w:r>
        </w:p>
        <w:p w14:paraId="4DF42D2B" w14:textId="0179AFDC" w:rsidR="00C97AE9" w:rsidRDefault="00C97AE9" w:rsidP="00821D27">
          <w:pPr>
            <w:pStyle w:val="LLKappalejako"/>
            <w:numPr>
              <w:ilvl w:val="0"/>
              <w:numId w:val="26"/>
            </w:numPr>
          </w:pPr>
          <w:r>
            <w:t xml:space="preserve">27 §:ssä </w:t>
          </w:r>
          <w:r w:rsidR="00A272B5">
            <w:t xml:space="preserve">ja 12 §:n 2 momentissa </w:t>
          </w:r>
          <w:r>
            <w:t>tarkoitetuista oikeudenomistajista laadittava yhteenveto;</w:t>
          </w:r>
        </w:p>
        <w:p w14:paraId="1B7BFB30" w14:textId="77777777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>28 §:ssä tarkoitettu oikeudenomistajan suostumus;</w:t>
          </w:r>
        </w:p>
        <w:p w14:paraId="7E60339B" w14:textId="77777777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>29 §:ssä tai 45 §:n 1 momentissa tarkoitettu Digi- ja väestötietoviraston päätös vanhemmuuden vahvistamisesta;</w:t>
          </w:r>
        </w:p>
        <w:p w14:paraId="4BA8B2F9" w14:textId="1C166D3B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 xml:space="preserve">45 §:n 2 momentissa tarkoitettu hakemus Digi- ja väestötietovirastolle aviomiehen tai vanhemmuuden ennen lapsen syntymää tunnustaneen henkilön </w:t>
          </w:r>
          <w:r w:rsidR="000D14BC">
            <w:t>isyyden</w:t>
          </w:r>
          <w:r>
            <w:t xml:space="preserve"> kumoamiseksi;</w:t>
          </w:r>
        </w:p>
        <w:p w14:paraId="21E6E96E" w14:textId="1EAF520F" w:rsidR="00821D27" w:rsidRDefault="00821D27" w:rsidP="00821D27">
          <w:pPr>
            <w:pStyle w:val="LLKappalejako"/>
            <w:numPr>
              <w:ilvl w:val="0"/>
              <w:numId w:val="26"/>
            </w:numPr>
          </w:pPr>
          <w:r>
            <w:t xml:space="preserve">45 §:n 2 momentissa tarkoitettu Digi- ja väestötietoviraston päätös aviomiehen tai vanhemmuuden ennen lapsen syntymää tunnustaneen henkilön </w:t>
          </w:r>
          <w:r w:rsidR="00961ED4">
            <w:t>isyyden</w:t>
          </w:r>
          <w:r>
            <w:t xml:space="preserve"> kumoamisesta.</w:t>
          </w:r>
        </w:p>
        <w:p w14:paraId="46EBDCC5" w14:textId="77777777" w:rsidR="00961ED4" w:rsidRDefault="00961ED4" w:rsidP="00961ED4">
          <w:pPr>
            <w:pStyle w:val="LLKappalejako"/>
            <w:ind w:left="530" w:firstLine="0"/>
          </w:pPr>
        </w:p>
        <w:p w14:paraId="3295D4D0" w14:textId="77777777" w:rsidR="00560A2B" w:rsidRDefault="00560A2B" w:rsidP="00821D27">
          <w:pPr>
            <w:pStyle w:val="LLKappalejako"/>
            <w:ind w:left="530" w:firstLine="0"/>
          </w:pPr>
          <w:r>
            <w:tab/>
          </w:r>
          <w:r>
            <w:tab/>
          </w:r>
          <w:r>
            <w:tab/>
            <w:t>2</w:t>
          </w:r>
          <w:r w:rsidRPr="00560A2B">
            <w:t xml:space="preserve"> §</w:t>
          </w:r>
        </w:p>
        <w:p w14:paraId="3911FDB7" w14:textId="77777777" w:rsidR="00560A2B" w:rsidRDefault="00560A2B" w:rsidP="00821D27">
          <w:pPr>
            <w:pStyle w:val="LLKappalejako"/>
            <w:ind w:left="530" w:firstLine="0"/>
          </w:pPr>
        </w:p>
        <w:p w14:paraId="023F1A45" w14:textId="77777777" w:rsidR="00560A2B" w:rsidRDefault="00560A2B" w:rsidP="00560A2B">
          <w:pPr>
            <w:pStyle w:val="LLKappalejako"/>
          </w:pPr>
          <w:r w:rsidRPr="00560A2B">
            <w:t>Oikeusministeriö asettaa saataville seuraavissa lapsen elatuksesta annetun lain (704/1975) säännöksissä tarkoitettujen lomakkeiden kaavat:</w:t>
          </w:r>
        </w:p>
        <w:p w14:paraId="49DF72CD" w14:textId="008264B6" w:rsidR="00560A2B" w:rsidRDefault="00560A2B" w:rsidP="00560A2B">
          <w:pPr>
            <w:pStyle w:val="LLKappalejako"/>
          </w:pPr>
          <w:r>
            <w:t xml:space="preserve">1)   sellainen 7 §:ssä tarkoitettu elatussopimus, joka esitetään </w:t>
          </w:r>
          <w:r w:rsidR="007F0B41">
            <w:t>hyvinvointialueen</w:t>
          </w:r>
          <w:r>
            <w:t xml:space="preserve"> vahvistettavaksi;</w:t>
          </w:r>
        </w:p>
        <w:p w14:paraId="1C4402FC" w14:textId="6B80EE4B" w:rsidR="00560A2B" w:rsidRDefault="00560A2B" w:rsidP="00560A2B">
          <w:pPr>
            <w:pStyle w:val="LLKappalejako"/>
          </w:pPr>
          <w:r>
            <w:t>2)    8 §:ssä</w:t>
          </w:r>
          <w:r w:rsidR="007F0B41">
            <w:t xml:space="preserve"> tarkoitettu hyvinvointialueen</w:t>
          </w:r>
          <w:r>
            <w:t xml:space="preserve"> päätös elatussopimuksen vahvistamista koskevassa asiassa.</w:t>
          </w:r>
        </w:p>
        <w:p w14:paraId="78334639" w14:textId="619B9ED4" w:rsidR="008341AB" w:rsidRDefault="0038535D" w:rsidP="008341AB">
          <w:pPr>
            <w:pStyle w:val="LLNormaali"/>
            <w:jc w:val="center"/>
          </w:pPr>
          <w:r>
            <w:t>3 §</w:t>
          </w:r>
        </w:p>
        <w:p w14:paraId="2A2921DB" w14:textId="77777777" w:rsidR="0038535D" w:rsidRPr="009167E1" w:rsidRDefault="0038535D" w:rsidP="008341AB">
          <w:pPr>
            <w:pStyle w:val="LLNormaali"/>
            <w:jc w:val="center"/>
          </w:pPr>
        </w:p>
        <w:p w14:paraId="621A0040" w14:textId="77777777"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="004B02EC">
            <w:t xml:space="preserve"> 1</w:t>
          </w:r>
          <w:r w:rsidRPr="009167E1">
            <w:t xml:space="preserve"> </w:t>
          </w:r>
          <w:r>
            <w:t xml:space="preserve">päivänä </w:t>
          </w:r>
          <w:r w:rsidR="004B02EC">
            <w:t>tammi</w:t>
          </w:r>
          <w:r>
            <w:t>kuuta 20</w:t>
          </w:r>
          <w:r w:rsidR="004B02EC">
            <w:t>23</w:t>
          </w:r>
          <w:r>
            <w:t>.</w:t>
          </w:r>
        </w:p>
        <w:p w14:paraId="1A8887B8" w14:textId="77777777" w:rsidR="008341AB" w:rsidRDefault="0055191C" w:rsidP="008341AB">
          <w:pPr>
            <w:pStyle w:val="LLNormaali"/>
          </w:pPr>
        </w:p>
      </w:sdtContent>
    </w:sdt>
    <w:p w14:paraId="02CB69FA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28B0492817AD4F0A85B8D39741E3FD8B"/>
        </w:placeholder>
        <w15:color w:val="33CCCC"/>
        <w:text/>
      </w:sdtPr>
      <w:sdtEndPr/>
      <w:sdtContent>
        <w:p w14:paraId="50AD3DE9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212D064A" w14:textId="77777777" w:rsidR="0081267C" w:rsidRDefault="0081267C">
      <w:pPr>
        <w:pStyle w:val="LLNormaali"/>
      </w:pPr>
    </w:p>
    <w:p w14:paraId="57570BEA" w14:textId="77777777" w:rsidR="0081267C" w:rsidRDefault="0081267C">
      <w:pPr>
        <w:pStyle w:val="LLNormaali"/>
      </w:pPr>
    </w:p>
    <w:p w14:paraId="4170F157" w14:textId="77777777" w:rsidR="0081267C" w:rsidRDefault="0081267C">
      <w:pPr>
        <w:pStyle w:val="LLNormaali"/>
      </w:pPr>
    </w:p>
    <w:p w14:paraId="24E76E93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1FB74A26D9754AE9AFCD5B8D380DDA52"/>
        </w:placeholder>
        <w15:color w:val="00FFFF"/>
      </w:sdtPr>
      <w:sdtEndPr/>
      <w:sdtContent>
        <w:p w14:paraId="5D89BA51" w14:textId="77777777" w:rsidR="008341AB" w:rsidRDefault="008D4A70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Oikeus</w:t>
          </w:r>
          <w:r w:rsidR="008341AB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Anna-Maja</w:t>
          </w:r>
          <w:r w:rsidR="008341AB">
            <w:rPr>
              <w:b w:val="0"/>
              <w:sz w:val="22"/>
            </w:rPr>
            <w:t xml:space="preserve"> </w:t>
          </w:r>
          <w:r>
            <w:rPr>
              <w:b w:val="0"/>
              <w:sz w:val="22"/>
            </w:rPr>
            <w:t>Henriksson</w:t>
          </w:r>
        </w:p>
      </w:sdtContent>
    </w:sdt>
    <w:p w14:paraId="07BDA91E" w14:textId="77777777" w:rsidR="008341AB" w:rsidRPr="00385A06" w:rsidRDefault="008341AB" w:rsidP="008341AB">
      <w:pPr>
        <w:pStyle w:val="LLNormaali"/>
      </w:pPr>
    </w:p>
    <w:p w14:paraId="120DA8C3" w14:textId="77777777" w:rsidR="008341AB" w:rsidRPr="00385A06" w:rsidRDefault="008341AB" w:rsidP="008341AB">
      <w:pPr>
        <w:pStyle w:val="LLNormaali"/>
      </w:pPr>
    </w:p>
    <w:p w14:paraId="310FF18B" w14:textId="77777777" w:rsidR="008341AB" w:rsidRPr="00385A06" w:rsidRDefault="008341AB" w:rsidP="008341AB">
      <w:pPr>
        <w:pStyle w:val="LLNormaali"/>
      </w:pPr>
    </w:p>
    <w:p w14:paraId="4BB23DE2" w14:textId="77777777" w:rsidR="008341AB" w:rsidRPr="00385A06" w:rsidRDefault="008341AB" w:rsidP="008341AB">
      <w:pPr>
        <w:pStyle w:val="LLNormaali"/>
      </w:pPr>
    </w:p>
    <w:p w14:paraId="0FFCDF85" w14:textId="1A8902B9" w:rsidR="008341AB" w:rsidRDefault="00B31018" w:rsidP="008341AB">
      <w:pPr>
        <w:pStyle w:val="LLVarmennus"/>
      </w:pPr>
      <w:r>
        <w:t>xx</w:t>
      </w:r>
    </w:p>
    <w:p w14:paraId="7317B1AD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F699" w14:textId="77777777" w:rsidR="0055191C" w:rsidRDefault="0055191C">
      <w:r>
        <w:separator/>
      </w:r>
    </w:p>
  </w:endnote>
  <w:endnote w:type="continuationSeparator" w:id="0">
    <w:p w14:paraId="20D81FE4" w14:textId="77777777" w:rsidR="0055191C" w:rsidRDefault="0055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5B05A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7CB4841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AF330E3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D0C970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709B8CF" w14:textId="1784B6D1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45900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B03C6E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6EA7568B" w14:textId="77777777" w:rsidR="000E61DF" w:rsidRDefault="000E61DF" w:rsidP="001310B9">
    <w:pPr>
      <w:pStyle w:val="Alatunniste"/>
    </w:pPr>
  </w:p>
  <w:p w14:paraId="24B009C9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0741E18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921ABCB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1FA180FF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1DE835E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06260A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BC88A80" w14:textId="77777777" w:rsidR="000E61DF" w:rsidRPr="001310B9" w:rsidRDefault="000E61DF">
    <w:pPr>
      <w:pStyle w:val="Alatunniste"/>
      <w:rPr>
        <w:sz w:val="22"/>
        <w:szCs w:val="22"/>
      </w:rPr>
    </w:pPr>
  </w:p>
  <w:p w14:paraId="77761ECC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33BC" w14:textId="77777777" w:rsidR="0055191C" w:rsidRDefault="0055191C">
      <w:r>
        <w:separator/>
      </w:r>
    </w:p>
  </w:footnote>
  <w:footnote w:type="continuationSeparator" w:id="0">
    <w:p w14:paraId="131EF588" w14:textId="77777777" w:rsidR="0055191C" w:rsidRDefault="0055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E1B260F" w14:textId="77777777" w:rsidTr="00C95716">
      <w:tc>
        <w:tcPr>
          <w:tcW w:w="2140" w:type="dxa"/>
        </w:tcPr>
        <w:p w14:paraId="561C6389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1A236CB1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5C0D87AF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63D985B" w14:textId="77777777" w:rsidTr="00C95716">
      <w:tc>
        <w:tcPr>
          <w:tcW w:w="4281" w:type="dxa"/>
          <w:gridSpan w:val="2"/>
        </w:tcPr>
        <w:p w14:paraId="428FCCFD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1B7E0F3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240A98E0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48FF958" w14:textId="77777777" w:rsidTr="00F674CC">
      <w:tc>
        <w:tcPr>
          <w:tcW w:w="2140" w:type="dxa"/>
        </w:tcPr>
        <w:p w14:paraId="614928F7" w14:textId="77777777" w:rsidR="000E61DF" w:rsidRPr="00A34F4E" w:rsidRDefault="000E61DF" w:rsidP="00F674CC"/>
      </w:tc>
      <w:tc>
        <w:tcPr>
          <w:tcW w:w="4281" w:type="dxa"/>
          <w:gridSpan w:val="2"/>
        </w:tcPr>
        <w:p w14:paraId="4EB57AEC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3399EDB" w14:textId="77777777" w:rsidR="000E61DF" w:rsidRPr="00A34F4E" w:rsidRDefault="000E61DF" w:rsidP="00F674CC"/>
      </w:tc>
    </w:tr>
    <w:tr w:rsidR="000E61DF" w14:paraId="26F99160" w14:textId="77777777" w:rsidTr="00F674CC">
      <w:tc>
        <w:tcPr>
          <w:tcW w:w="4281" w:type="dxa"/>
          <w:gridSpan w:val="2"/>
        </w:tcPr>
        <w:p w14:paraId="525D913D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A99BD21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F4AE96A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42972"/>
    <w:multiLevelType w:val="hybridMultilevel"/>
    <w:tmpl w:val="47CE0BE2"/>
    <w:lvl w:ilvl="0" w:tplc="DDC8F90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4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9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2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4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8"/>
  </w:num>
  <w:num w:numId="20">
    <w:abstractNumId w:val="13"/>
  </w:num>
  <w:num w:numId="21">
    <w:abstractNumId w:val="3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2"/>
  </w:num>
  <w:num w:numId="23">
    <w:abstractNumId w:val="2"/>
  </w:num>
  <w:num w:numId="24">
    <w:abstractNumId w:val="14"/>
  </w:num>
  <w:num w:numId="25">
    <w:abstractNumId w:val="6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70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2BD9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4BC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5C39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A30"/>
    <w:rsid w:val="00223FC3"/>
    <w:rsid w:val="0022764C"/>
    <w:rsid w:val="002305CB"/>
    <w:rsid w:val="00231F01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0C0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4EA0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7CE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6C55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6E8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24B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099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35D"/>
    <w:rsid w:val="00385A06"/>
    <w:rsid w:val="00386F3D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4AD"/>
    <w:rsid w:val="003B4835"/>
    <w:rsid w:val="003B5D49"/>
    <w:rsid w:val="003B63D8"/>
    <w:rsid w:val="003B6E9E"/>
    <w:rsid w:val="003B7BE4"/>
    <w:rsid w:val="003B7D1D"/>
    <w:rsid w:val="003C1150"/>
    <w:rsid w:val="003C1511"/>
    <w:rsid w:val="003C1D60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3C4A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25E2"/>
    <w:rsid w:val="004232D2"/>
    <w:rsid w:val="00424DB0"/>
    <w:rsid w:val="00424EDF"/>
    <w:rsid w:val="0042598D"/>
    <w:rsid w:val="00426EAE"/>
    <w:rsid w:val="00427F43"/>
    <w:rsid w:val="004300A4"/>
    <w:rsid w:val="0043081A"/>
    <w:rsid w:val="00430B6C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347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76EDE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2E3"/>
    <w:rsid w:val="004A648F"/>
    <w:rsid w:val="004A6E42"/>
    <w:rsid w:val="004B02EC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11DA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191C"/>
    <w:rsid w:val="00553833"/>
    <w:rsid w:val="00553E1A"/>
    <w:rsid w:val="0055413D"/>
    <w:rsid w:val="005546EC"/>
    <w:rsid w:val="00554D30"/>
    <w:rsid w:val="00555017"/>
    <w:rsid w:val="00556BBA"/>
    <w:rsid w:val="00560A2B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80F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2736D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861A5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1F3E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548F"/>
    <w:rsid w:val="0070655B"/>
    <w:rsid w:val="00710840"/>
    <w:rsid w:val="00711F7C"/>
    <w:rsid w:val="00712399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2ED6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65D4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223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029E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E7229"/>
    <w:rsid w:val="007F0B41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1D27"/>
    <w:rsid w:val="00821F2D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4B7"/>
    <w:rsid w:val="00853BB7"/>
    <w:rsid w:val="00853D20"/>
    <w:rsid w:val="00853E81"/>
    <w:rsid w:val="00854429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86C99"/>
    <w:rsid w:val="008903A6"/>
    <w:rsid w:val="008906AD"/>
    <w:rsid w:val="008907B4"/>
    <w:rsid w:val="00890B76"/>
    <w:rsid w:val="00890C18"/>
    <w:rsid w:val="00892348"/>
    <w:rsid w:val="00896226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12CD"/>
    <w:rsid w:val="008D2404"/>
    <w:rsid w:val="008D4752"/>
    <w:rsid w:val="008D4A70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3CCB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1ED4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C68E6"/>
    <w:rsid w:val="009D1283"/>
    <w:rsid w:val="009D22F8"/>
    <w:rsid w:val="009D36E5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33C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36F5"/>
    <w:rsid w:val="00A2544B"/>
    <w:rsid w:val="00A25833"/>
    <w:rsid w:val="00A25C2F"/>
    <w:rsid w:val="00A272B5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7799D"/>
    <w:rsid w:val="00A808D7"/>
    <w:rsid w:val="00A811DA"/>
    <w:rsid w:val="00A8125B"/>
    <w:rsid w:val="00A8134F"/>
    <w:rsid w:val="00A82953"/>
    <w:rsid w:val="00A83834"/>
    <w:rsid w:val="00A83C4C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29B5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069E9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018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8B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25D8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4708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CE1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340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87C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AE9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498"/>
    <w:rsid w:val="00CC3AC0"/>
    <w:rsid w:val="00CC4DA8"/>
    <w:rsid w:val="00CC55DD"/>
    <w:rsid w:val="00CC5A11"/>
    <w:rsid w:val="00CC6107"/>
    <w:rsid w:val="00CC7214"/>
    <w:rsid w:val="00CC7C08"/>
    <w:rsid w:val="00CD00A4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5900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96367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8E5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E681D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75D"/>
    <w:rsid w:val="00E70B03"/>
    <w:rsid w:val="00E70EDE"/>
    <w:rsid w:val="00E7135D"/>
    <w:rsid w:val="00E72ED5"/>
    <w:rsid w:val="00E735EF"/>
    <w:rsid w:val="00E745DA"/>
    <w:rsid w:val="00E7545F"/>
    <w:rsid w:val="00E7689F"/>
    <w:rsid w:val="00E77341"/>
    <w:rsid w:val="00E8048E"/>
    <w:rsid w:val="00E81D6E"/>
    <w:rsid w:val="00E82D11"/>
    <w:rsid w:val="00E8300F"/>
    <w:rsid w:val="00E846FF"/>
    <w:rsid w:val="00E84C48"/>
    <w:rsid w:val="00E90A00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0F7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1A3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5EC1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79B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7451E6"/>
  <w15:docId w15:val="{ABC786A4-BD98-42FD-92F8-49EB1DE0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90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104F8A37D4B2EBCA6306D8A4E26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E8BD30-23E4-44C4-ADB0-13E2FB07A3C9}"/>
      </w:docPartPr>
      <w:docPartBody>
        <w:p w:rsidR="00DB23AD" w:rsidRDefault="00783FD6">
          <w:pPr>
            <w:pStyle w:val="0A8104F8A37D4B2EBCA6306D8A4E26F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8B0492817AD4F0A85B8D39741E3FD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FBE4C0-BEC4-4782-BC86-DF9BF84C3F3F}"/>
      </w:docPartPr>
      <w:docPartBody>
        <w:p w:rsidR="00DB23AD" w:rsidRDefault="00783FD6">
          <w:pPr>
            <w:pStyle w:val="28B0492817AD4F0A85B8D39741E3FD8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FB74A26D9754AE9AFCD5B8D380DDA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F6ED3C-2A74-40A0-96A2-2AD21ED17075}"/>
      </w:docPartPr>
      <w:docPartBody>
        <w:p w:rsidR="00DB23AD" w:rsidRDefault="00783FD6">
          <w:pPr>
            <w:pStyle w:val="1FB74A26D9754AE9AFCD5B8D380DDA5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D6"/>
    <w:rsid w:val="001E0D90"/>
    <w:rsid w:val="00220262"/>
    <w:rsid w:val="002222E6"/>
    <w:rsid w:val="00263D76"/>
    <w:rsid w:val="002A4114"/>
    <w:rsid w:val="00497031"/>
    <w:rsid w:val="004C6E09"/>
    <w:rsid w:val="0057068F"/>
    <w:rsid w:val="005A3331"/>
    <w:rsid w:val="005E1713"/>
    <w:rsid w:val="006A6A7A"/>
    <w:rsid w:val="006E19CC"/>
    <w:rsid w:val="00783FD6"/>
    <w:rsid w:val="008D228A"/>
    <w:rsid w:val="00A509DA"/>
    <w:rsid w:val="00AD6EA9"/>
    <w:rsid w:val="00C55A15"/>
    <w:rsid w:val="00C62FB1"/>
    <w:rsid w:val="00CF60FC"/>
    <w:rsid w:val="00D705BD"/>
    <w:rsid w:val="00DB23AD"/>
    <w:rsid w:val="00D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A8104F8A37D4B2EBCA6306D8A4E26FC">
    <w:name w:val="0A8104F8A37D4B2EBCA6306D8A4E26FC"/>
  </w:style>
  <w:style w:type="paragraph" w:customStyle="1" w:styleId="28B0492817AD4F0A85B8D39741E3FD8B">
    <w:name w:val="28B0492817AD4F0A85B8D39741E3FD8B"/>
  </w:style>
  <w:style w:type="paragraph" w:customStyle="1" w:styleId="1FB74A26D9754AE9AFCD5B8D380DDA52">
    <w:name w:val="1FB74A26D9754AE9AFCD5B8D380DD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EA05-9AEB-46A0-9D64-EE8DDF88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</TotalTime>
  <Pages>2</Pages>
  <Words>229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Grandell Joanna (OM)</dc:creator>
  <cp:keywords/>
  <dc:description/>
  <cp:lastModifiedBy>Grandell Joanna (OM)</cp:lastModifiedBy>
  <cp:revision>2</cp:revision>
  <cp:lastPrinted>2022-04-01T07:17:00Z</cp:lastPrinted>
  <dcterms:created xsi:type="dcterms:W3CDTF">2022-05-20T10:34:00Z</dcterms:created>
  <dcterms:modified xsi:type="dcterms:W3CDTF">2022-05-20T10:34:00Z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