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BD535" w14:textId="77777777" w:rsidR="00186CD8" w:rsidRPr="0016442F" w:rsidRDefault="00186CD8" w:rsidP="00186CD8">
      <w:pPr>
        <w:pStyle w:val="LLValtioneuvostonAsetus"/>
      </w:pPr>
      <w:bookmarkStart w:id="0" w:name="_GoBack"/>
      <w:r>
        <w:t>Statsrådets förordning</w:t>
      </w:r>
    </w:p>
    <w:bookmarkEnd w:id="0"/>
    <w:p w14:paraId="5FEF1982" w14:textId="5E4C5E27" w:rsidR="00186CD8" w:rsidRDefault="004F05CD" w:rsidP="000855AB">
      <w:pPr>
        <w:pStyle w:val="LLSaadoksenNimi"/>
      </w:pPr>
      <w:r>
        <w:t>om avtalet om status för tredjestaters delegationer och representanter vid Nordatlantiska fördragsorganisationen</w:t>
      </w:r>
    </w:p>
    <w:p w14:paraId="72B28676" w14:textId="77777777" w:rsidR="00186CD8" w:rsidRPr="003319EE" w:rsidRDefault="00186CD8" w:rsidP="00186CD8">
      <w:pPr>
        <w:pStyle w:val="LLJohtolauseKappaleet"/>
      </w:pPr>
      <w:r>
        <w:t>I enlighet med statsrådets beslut föreskrivs:</w:t>
      </w:r>
    </w:p>
    <w:p w14:paraId="45DD4ED5" w14:textId="77777777" w:rsidR="00186CD8" w:rsidRPr="003319EE" w:rsidRDefault="00186CD8" w:rsidP="00186CD8">
      <w:pPr>
        <w:pStyle w:val="LLPykala"/>
      </w:pPr>
      <w:r>
        <w:t>1 §</w:t>
      </w:r>
    </w:p>
    <w:p w14:paraId="562625DB" w14:textId="047D3342" w:rsidR="00186CD8" w:rsidRPr="003319EE" w:rsidRDefault="00593E6C" w:rsidP="00186CD8">
      <w:pPr>
        <w:pStyle w:val="LLKappalejako"/>
      </w:pPr>
      <w:r>
        <w:t xml:space="preserve">Det i Bryssel den 14 september 1994 upprättade avtalet om status för tredjestaters delegationer och representanter vid Nordatlantiska fördragsorganisationen träder i kraft den dd månad åååå enligt vad som har avtalats.  </w:t>
      </w:r>
    </w:p>
    <w:p w14:paraId="108732A8" w14:textId="20EF380E" w:rsidR="00186CD8" w:rsidRPr="003319EE" w:rsidRDefault="00186CD8" w:rsidP="00186CD8">
      <w:pPr>
        <w:pStyle w:val="LLKappalejako"/>
      </w:pPr>
      <w:r>
        <w:t xml:space="preserve">Avtalet har godkänts av republikens president den dd månad åååå. Ratifikationsinstrumentet har deponerats hos Konungariket Belgiens regering den dd månad åååå. </w:t>
      </w:r>
    </w:p>
    <w:p w14:paraId="2DAF0051" w14:textId="77777777" w:rsidR="00186CD8" w:rsidRPr="003319EE" w:rsidRDefault="00186CD8" w:rsidP="00186CD8">
      <w:pPr>
        <w:pStyle w:val="LLPykala"/>
      </w:pPr>
      <w:r>
        <w:t>2 §</w:t>
      </w:r>
    </w:p>
    <w:p w14:paraId="2DAC007D" w14:textId="28A050D7" w:rsidR="00186CD8" w:rsidRPr="003319EE" w:rsidRDefault="00593E6C" w:rsidP="00186CD8">
      <w:pPr>
        <w:pStyle w:val="LLKappalejako"/>
      </w:pPr>
      <w:r>
        <w:t>Bestämmelserna i avtalet ska gälla som förordning.</w:t>
      </w:r>
    </w:p>
    <w:p w14:paraId="3A9B85D1" w14:textId="77777777" w:rsidR="00186CD8" w:rsidRPr="00A609E5" w:rsidRDefault="00186CD8" w:rsidP="00186CD8">
      <w:pPr>
        <w:pStyle w:val="LLVoimaantuloPykala"/>
      </w:pPr>
      <w:r>
        <w:t>3 §</w:t>
      </w:r>
    </w:p>
    <w:p w14:paraId="7B69648F" w14:textId="77777777" w:rsidR="00186CD8" w:rsidRPr="003319EE" w:rsidRDefault="00186CD8" w:rsidP="00186CD8">
      <w:pPr>
        <w:pStyle w:val="LLVoimaantulokappale"/>
      </w:pPr>
      <w:r>
        <w:t>Denna förordning träder i kraft den dd månad åååå.</w:t>
      </w:r>
    </w:p>
    <w:p w14:paraId="1543C6A6" w14:textId="77777777" w:rsidR="00186CD8" w:rsidRPr="003319EE" w:rsidRDefault="00186CD8" w:rsidP="00186CD8">
      <w:pPr>
        <w:pStyle w:val="LLPaivays"/>
      </w:pPr>
      <w:r>
        <w:t>Helsingfors den  xx xxxx 20xx</w:t>
      </w:r>
    </w:p>
    <w:p w14:paraId="64289C27" w14:textId="77777777" w:rsidR="00186CD8" w:rsidRPr="003319EE" w:rsidRDefault="00186CD8" w:rsidP="00186CD8">
      <w:pPr>
        <w:pStyle w:val="LLAllekirjoitus"/>
      </w:pPr>
      <w:r>
        <w:t>Utrikesminister Förnamn Efternamn</w:t>
      </w:r>
    </w:p>
    <w:p w14:paraId="7778C5A9" w14:textId="5AB9B507" w:rsidR="00B2153E" w:rsidRDefault="003D48D0" w:rsidP="00186CD8">
      <w:pPr>
        <w:pStyle w:val="LLVarmennus"/>
      </w:pPr>
      <w:r>
        <w:t xml:space="preserve">Rättschef </w:t>
      </w:r>
      <w:r>
        <w:tab/>
      </w:r>
      <w:r>
        <w:tab/>
        <w:t>Kaija Suvanto</w:t>
      </w:r>
    </w:p>
    <w:sectPr w:rsidR="00B2153E" w:rsidSect="000855AB">
      <w:footerReference w:type="even" r:id="rId6"/>
      <w:footerReference w:type="first" r:id="rId7"/>
      <w:pgSz w:w="11906" w:h="16838"/>
      <w:pgMar w:top="1440" w:right="1440" w:bottom="1440" w:left="1440" w:header="14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E26F0" w14:textId="77777777" w:rsidR="00E103A1" w:rsidRDefault="00E103A1">
      <w:r>
        <w:separator/>
      </w:r>
    </w:p>
  </w:endnote>
  <w:endnote w:type="continuationSeparator" w:id="0">
    <w:p w14:paraId="2F13F82F" w14:textId="77777777" w:rsidR="00E103A1" w:rsidRDefault="00E1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44042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7CB46B" w14:textId="77777777" w:rsidR="00C92FB1" w:rsidRDefault="00186CD8" w:rsidP="00C457F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224BE1" w14:textId="77777777" w:rsidR="00C92FB1" w:rsidRDefault="00F50C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772969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B6FA3A" w14:textId="77777777" w:rsidR="00C92FB1" w:rsidRDefault="00186CD8" w:rsidP="00C457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4</w:t>
        </w:r>
        <w:r>
          <w:rPr>
            <w:rStyle w:val="PageNumber"/>
          </w:rPr>
          <w:fldChar w:fldCharType="end"/>
        </w:r>
      </w:p>
    </w:sdtContent>
  </w:sdt>
  <w:p w14:paraId="66AA6B25" w14:textId="77777777" w:rsidR="00C92FB1" w:rsidRDefault="00F50CDD" w:rsidP="00C92F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131AE" w14:textId="77777777" w:rsidR="00E103A1" w:rsidRDefault="00E103A1">
      <w:r>
        <w:separator/>
      </w:r>
    </w:p>
  </w:footnote>
  <w:footnote w:type="continuationSeparator" w:id="0">
    <w:p w14:paraId="47C15EDC" w14:textId="77777777" w:rsidR="00E103A1" w:rsidRDefault="00E1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D8"/>
    <w:rsid w:val="000855AB"/>
    <w:rsid w:val="00186CD8"/>
    <w:rsid w:val="003D48D0"/>
    <w:rsid w:val="00444D41"/>
    <w:rsid w:val="004F05CD"/>
    <w:rsid w:val="005930E2"/>
    <w:rsid w:val="00593E6C"/>
    <w:rsid w:val="00752AD4"/>
    <w:rsid w:val="00956349"/>
    <w:rsid w:val="00A75703"/>
    <w:rsid w:val="00B2153E"/>
    <w:rsid w:val="00BA4F32"/>
    <w:rsid w:val="00C449CB"/>
    <w:rsid w:val="00D06CE2"/>
    <w:rsid w:val="00D57810"/>
    <w:rsid w:val="00E103A1"/>
    <w:rsid w:val="00F5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0454"/>
  <w15:chartTrackingRefBased/>
  <w15:docId w15:val="{94079460-CAA1-0A47-A806-A69CE82F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CD8"/>
    <w:rPr>
      <w:rFonts w:ascii="Times New Roman" w:eastAsia="Times New Roman" w:hAnsi="Times New Roman" w:cs="Times New Roman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Alatunniste VN"/>
    <w:basedOn w:val="Normal"/>
    <w:next w:val="Normal"/>
    <w:link w:val="FooterChar"/>
    <w:uiPriority w:val="4"/>
    <w:unhideWhenUsed/>
    <w:rsid w:val="00186CD8"/>
    <w:pPr>
      <w:spacing w:before="170" w:line="280" w:lineRule="atLeast"/>
      <w:jc w:val="center"/>
    </w:pPr>
  </w:style>
  <w:style w:type="character" w:customStyle="1" w:styleId="FooterChar">
    <w:name w:val="Footer Char"/>
    <w:aliases w:val="Alatunniste VN Char"/>
    <w:basedOn w:val="DefaultParagraphFont"/>
    <w:link w:val="Footer"/>
    <w:uiPriority w:val="4"/>
    <w:rsid w:val="00186CD8"/>
    <w:rPr>
      <w:rFonts w:ascii="Times New Roman" w:eastAsia="Times New Roman" w:hAnsi="Times New Roman" w:cs="Times New Roman"/>
      <w:lang w:val="sv-SE" w:eastAsia="fi-FI"/>
    </w:rPr>
  </w:style>
  <w:style w:type="character" w:styleId="PageNumber">
    <w:name w:val="page number"/>
    <w:basedOn w:val="DefaultParagraphFont"/>
    <w:uiPriority w:val="99"/>
    <w:semiHidden/>
    <w:unhideWhenUsed/>
    <w:rsid w:val="00186CD8"/>
  </w:style>
  <w:style w:type="paragraph" w:customStyle="1" w:styleId="LLKappalejako">
    <w:name w:val="LLKappalejako"/>
    <w:link w:val="LLKappalejakoChar"/>
    <w:autoRedefine/>
    <w:rsid w:val="00186CD8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 w:val="22"/>
      <w:lang w:eastAsia="fi-FI"/>
    </w:rPr>
  </w:style>
  <w:style w:type="character" w:customStyle="1" w:styleId="LLKappalejakoChar">
    <w:name w:val="LLKappalejako Char"/>
    <w:link w:val="LLKappalejako"/>
    <w:locked/>
    <w:rsid w:val="00186CD8"/>
    <w:rPr>
      <w:rFonts w:ascii="Times New Roman" w:eastAsia="Times New Roman" w:hAnsi="Times New Roman" w:cs="Times New Roman"/>
      <w:sz w:val="22"/>
      <w:lang w:val="sv-SE" w:eastAsia="fi-FI"/>
    </w:rPr>
  </w:style>
  <w:style w:type="paragraph" w:customStyle="1" w:styleId="LLPykala">
    <w:name w:val="LLPykala"/>
    <w:next w:val="Normal"/>
    <w:rsid w:val="000855AB"/>
    <w:pPr>
      <w:spacing w:before="400" w:line="220" w:lineRule="exact"/>
      <w:jc w:val="center"/>
    </w:pPr>
    <w:rPr>
      <w:rFonts w:ascii="Times New Roman" w:eastAsia="Times New Roman" w:hAnsi="Times New Roman" w:cs="Times New Roman"/>
      <w:sz w:val="22"/>
      <w:lang w:eastAsia="fi-FI"/>
    </w:rPr>
  </w:style>
  <w:style w:type="paragraph" w:customStyle="1" w:styleId="LLSaadoksenNimi">
    <w:name w:val="LLSaadoksenNimi"/>
    <w:next w:val="Normal"/>
    <w:autoRedefine/>
    <w:rsid w:val="000855AB"/>
    <w:pPr>
      <w:snapToGrid w:val="0"/>
      <w:spacing w:before="440" w:after="220" w:line="220" w:lineRule="exact"/>
      <w:jc w:val="center"/>
    </w:pPr>
    <w:rPr>
      <w:rFonts w:ascii="Times New Roman" w:eastAsia="Calibri" w:hAnsi="Times New Roman" w:cs="Times New Roman"/>
      <w:b/>
      <w:sz w:val="21"/>
    </w:rPr>
  </w:style>
  <w:style w:type="paragraph" w:customStyle="1" w:styleId="LLVoimaantuloPykala">
    <w:name w:val="LLVoimaantuloPykala"/>
    <w:next w:val="Normal"/>
    <w:rsid w:val="000855AB"/>
    <w:pPr>
      <w:spacing w:before="400" w:line="220" w:lineRule="exact"/>
      <w:jc w:val="center"/>
    </w:pPr>
    <w:rPr>
      <w:rFonts w:ascii="Times New Roman" w:eastAsia="Times New Roman" w:hAnsi="Times New Roman" w:cs="Times New Roman"/>
      <w:sz w:val="22"/>
      <w:lang w:eastAsia="fi-FI"/>
    </w:rPr>
  </w:style>
  <w:style w:type="paragraph" w:customStyle="1" w:styleId="LLJohtolauseKappaleet">
    <w:name w:val="LLJohtolauseKappaleet"/>
    <w:rsid w:val="00186CD8"/>
    <w:pPr>
      <w:spacing w:before="720" w:line="220" w:lineRule="exact"/>
      <w:ind w:firstLine="170"/>
      <w:jc w:val="both"/>
    </w:pPr>
    <w:rPr>
      <w:rFonts w:ascii="Times New Roman" w:eastAsia="Times New Roman" w:hAnsi="Times New Roman" w:cs="Times New Roman"/>
      <w:sz w:val="22"/>
      <w:lang w:eastAsia="fi-FI"/>
    </w:rPr>
  </w:style>
  <w:style w:type="paragraph" w:customStyle="1" w:styleId="LLAllekirjoitus">
    <w:name w:val="LLAllekirjoitus"/>
    <w:next w:val="Normal"/>
    <w:rsid w:val="000855AB"/>
    <w:pPr>
      <w:spacing w:after="420"/>
      <w:jc w:val="center"/>
    </w:pPr>
    <w:rPr>
      <w:rFonts w:ascii="Times New Roman" w:eastAsia="Times New Roman" w:hAnsi="Times New Roman" w:cs="Times New Roman"/>
      <w:sz w:val="22"/>
      <w:lang w:eastAsia="fi-FI"/>
    </w:rPr>
  </w:style>
  <w:style w:type="paragraph" w:customStyle="1" w:styleId="LLVarmennus">
    <w:name w:val="LLVarmennus"/>
    <w:next w:val="Normal"/>
    <w:rsid w:val="00186CD8"/>
    <w:pPr>
      <w:spacing w:before="620" w:line="220" w:lineRule="exact"/>
      <w:jc w:val="right"/>
    </w:pPr>
    <w:rPr>
      <w:rFonts w:ascii="Times New Roman" w:eastAsia="Times New Roman" w:hAnsi="Times New Roman" w:cs="Times New Roman"/>
      <w:sz w:val="22"/>
      <w:lang w:eastAsia="fi-FI"/>
    </w:rPr>
  </w:style>
  <w:style w:type="paragraph" w:customStyle="1" w:styleId="LLPaivays">
    <w:name w:val="LLPaivays"/>
    <w:next w:val="Normal"/>
    <w:rsid w:val="00186CD8"/>
    <w:pPr>
      <w:spacing w:before="480" w:after="220" w:line="220" w:lineRule="exact"/>
    </w:pPr>
    <w:rPr>
      <w:rFonts w:ascii="Times New Roman" w:eastAsia="Times New Roman" w:hAnsi="Times New Roman" w:cs="Times New Roman"/>
      <w:sz w:val="22"/>
      <w:lang w:eastAsia="fi-FI"/>
    </w:rPr>
  </w:style>
  <w:style w:type="paragraph" w:customStyle="1" w:styleId="LLVoimaantulokappale">
    <w:name w:val="LLVoimaantulokappale"/>
    <w:rsid w:val="00186CD8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 w:val="22"/>
      <w:lang w:eastAsia="fi-FI"/>
    </w:rPr>
  </w:style>
  <w:style w:type="paragraph" w:customStyle="1" w:styleId="LLValtioneuvostonAsetus">
    <w:name w:val="LLValtioneuvostonAsetus"/>
    <w:next w:val="Normal"/>
    <w:rsid w:val="000855AB"/>
    <w:pPr>
      <w:snapToGrid w:val="0"/>
      <w:spacing w:before="880" w:after="220" w:line="320" w:lineRule="exact"/>
      <w:jc w:val="center"/>
    </w:pPr>
    <w:rPr>
      <w:rFonts w:ascii="Times New Roman" w:eastAsia="Times New Roman" w:hAnsi="Times New Roman" w:cs="Times New Roman"/>
      <w:b/>
      <w:sz w:val="30"/>
      <w:lang w:eastAsia="fi-FI"/>
    </w:rPr>
  </w:style>
  <w:style w:type="paragraph" w:customStyle="1" w:styleId="LiiteOtsikko1">
    <w:name w:val="Liite Otsikko 1"/>
    <w:qFormat/>
    <w:rsid w:val="00186CD8"/>
    <w:pPr>
      <w:outlineLvl w:val="0"/>
    </w:pPr>
    <w:rPr>
      <w:rFonts w:ascii="Times New Roman" w:eastAsia="Times New Roman" w:hAnsi="Times New Roman" w:cs="Times New Roman"/>
      <w:b/>
      <w:bCs/>
      <w:sz w:val="22"/>
      <w:lang w:eastAsia="fi-FI"/>
    </w:rPr>
  </w:style>
  <w:style w:type="paragraph" w:customStyle="1" w:styleId="LiiteOtsikko2">
    <w:name w:val="Liite Otsikko 2"/>
    <w:basedOn w:val="LiiteOtsikko1"/>
    <w:qFormat/>
    <w:rsid w:val="00186CD8"/>
    <w:pPr>
      <w:spacing w:before="60"/>
      <w:outlineLvl w:val="1"/>
    </w:pPr>
    <w:rPr>
      <w:b w:val="0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Kangas Kitta</cp:lastModifiedBy>
  <cp:revision>2</cp:revision>
  <dcterms:created xsi:type="dcterms:W3CDTF">2023-06-08T12:58:00Z</dcterms:created>
  <dcterms:modified xsi:type="dcterms:W3CDTF">2023-06-08T12:58:00Z</dcterms:modified>
</cp:coreProperties>
</file>