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8518" w14:textId="77777777" w:rsidR="001A203E" w:rsidRDefault="001A203E"/>
    <w:p w14:paraId="519C90E8" w14:textId="0D24D33A" w:rsidR="001A203E" w:rsidRPr="005C318F" w:rsidRDefault="001A203E" w:rsidP="001A203E">
      <w:pPr>
        <w:rPr>
          <w:b/>
          <w:i/>
        </w:rPr>
      </w:pPr>
      <w:r>
        <w:t xml:space="preserve">Regeringens proposition till riksdagen med förslag till lag om ändring av 3 och 4 § i lagen om brottsofferavgift </w:t>
      </w:r>
      <w:r>
        <w:br/>
        <w:t>/</w:t>
      </w:r>
      <w:r>
        <w:rPr>
          <w:i/>
        </w:rPr>
        <w:t>utkast 09122024</w:t>
      </w:r>
    </w:p>
    <w:p w14:paraId="7E6FEE0B" w14:textId="77777777" w:rsidR="001A203E" w:rsidRDefault="001A203E" w:rsidP="001A203E">
      <w:r>
        <w:t>PROPOSITIONENS HUVUDSAKLIGA INNEHÅLL</w:t>
      </w:r>
    </w:p>
    <w:p w14:paraId="270C0D11" w14:textId="392A9A5D" w:rsidR="00D851D8" w:rsidRPr="00E41947" w:rsidRDefault="0097241F" w:rsidP="001A203E">
      <w:r>
        <w:t>I denna proposition föreslås det att lagen om brottsofferavgift ändras. Enligt förslaget höjs brottsofferavgiftens belopp med 50 procent. Vidare utvidgas den bestämmelse som säkerställer avgifternas proportionalitet till att omfatta juridiska personer.</w:t>
      </w:r>
    </w:p>
    <w:p w14:paraId="145DFC67" w14:textId="1BCE1EC2" w:rsidR="006B7216" w:rsidRDefault="002177B3" w:rsidP="00D851D8">
      <w:r>
        <w:t xml:space="preserve">Syftet med höjningen av brottsofferavgifterna är att trygga tillgången till behövliga stödtjänster för brottsoffer </w:t>
      </w:r>
      <w:r w:rsidR="00C5102C">
        <w:t>och</w:t>
      </w:r>
      <w:r>
        <w:t xml:space="preserve"> att främja en rättvis fördelning av skador och kostnader till följd av brott. Samtidigt tillgodoses det behov av att höja brottsofferavgifterna som följer av det förändrade penningvärdet. </w:t>
      </w:r>
      <w:r w:rsidR="009142A7">
        <w:t>Utgångspunkten för f</w:t>
      </w:r>
      <w:r>
        <w:t xml:space="preserve">örslaget </w:t>
      </w:r>
      <w:r w:rsidR="009142A7">
        <w:t>är att</w:t>
      </w:r>
      <w:r>
        <w:t xml:space="preserve"> regeringsprogrammet för statsminister Petteri </w:t>
      </w:r>
      <w:proofErr w:type="spellStart"/>
      <w:r>
        <w:t>Orpos</w:t>
      </w:r>
      <w:proofErr w:type="spellEnd"/>
      <w:r>
        <w:t xml:space="preserve"> regering</w:t>
      </w:r>
      <w:r w:rsidR="009142A7">
        <w:t xml:space="preserve"> innehåller en föresats om </w:t>
      </w:r>
      <w:r>
        <w:t>att möjligheten att höja brottsofferavgifterna</w:t>
      </w:r>
      <w:r w:rsidR="009142A7">
        <w:t xml:space="preserve"> ska utredas</w:t>
      </w:r>
      <w:r>
        <w:t xml:space="preserve">. I regeringsprogrammet har man förbundit sig att utarbeta ett brottsofferpolitiskt program, där ett av målen är att trygga finansieringen av stödtjänster för offren. </w:t>
      </w:r>
    </w:p>
    <w:p w14:paraId="74A8A9DF" w14:textId="235C8D71" w:rsidR="006B7216" w:rsidRPr="00CA6476" w:rsidRDefault="006B7216" w:rsidP="00D851D8">
      <w:pPr>
        <w:rPr>
          <w:color w:val="FF0000"/>
        </w:rPr>
      </w:pPr>
      <w:r>
        <w:t>Den föreslagna lagen avses träda i kraft den 1 oktober 2025.</w:t>
      </w:r>
    </w:p>
    <w:p w14:paraId="4A395CDB" w14:textId="51C6FC38" w:rsidR="00C920E4" w:rsidRDefault="00C920E4" w:rsidP="001A203E"/>
    <w:p w14:paraId="54E5ACFB" w14:textId="77777777" w:rsidR="000B6A7B" w:rsidRDefault="000B6A7B" w:rsidP="001A203E"/>
    <w:p w14:paraId="089BE4FD" w14:textId="77777777" w:rsidR="000B6A7B" w:rsidRDefault="000B6A7B" w:rsidP="001A203E"/>
    <w:p w14:paraId="786C5344" w14:textId="77777777" w:rsidR="000B6A7B" w:rsidRDefault="000B6A7B" w:rsidP="001A203E"/>
    <w:p w14:paraId="58A29EEC" w14:textId="77777777" w:rsidR="000B6A7B" w:rsidRPr="00C920E4" w:rsidRDefault="000B6A7B" w:rsidP="001A203E"/>
    <w:p w14:paraId="15AC14C7" w14:textId="77777777" w:rsidR="004D209A" w:rsidRDefault="004D209A" w:rsidP="001A203E"/>
    <w:p w14:paraId="05A5DA42" w14:textId="77777777" w:rsidR="001A203E" w:rsidRDefault="00C920E4" w:rsidP="001A203E">
      <w:r>
        <w:t>LAGFÖRSLAG</w:t>
      </w:r>
    </w:p>
    <w:p w14:paraId="386FD0DA" w14:textId="32A5A7F6" w:rsidR="00690E2D" w:rsidRDefault="00690E2D" w:rsidP="001A203E">
      <w:r>
        <w:t>Lag</w:t>
      </w:r>
      <w:r w:rsidR="00555FE4">
        <w:t xml:space="preserve"> </w:t>
      </w:r>
      <w:r>
        <w:t>om ändring av 3 och 4 § i lagen om brottsofferavgift</w:t>
      </w:r>
    </w:p>
    <w:p w14:paraId="0277D62C" w14:textId="2EBA6A06" w:rsidR="00690E2D" w:rsidRDefault="00690E2D" w:rsidP="001A203E">
      <w:r>
        <w:t xml:space="preserve">I enlighet med riksdagens beslut </w:t>
      </w:r>
    </w:p>
    <w:p w14:paraId="13EB9299" w14:textId="640FB9F7" w:rsidR="00690E2D" w:rsidRDefault="00690E2D" w:rsidP="001A203E">
      <w:r>
        <w:rPr>
          <w:i/>
          <w:iCs/>
        </w:rPr>
        <w:t>ändras</w:t>
      </w:r>
      <w:r>
        <w:t xml:space="preserve"> i lagen om brottsofferavgift (669/2015) 3 § och 4 § 2 mom. som följer:</w:t>
      </w:r>
    </w:p>
    <w:p w14:paraId="52AF75A0" w14:textId="77777777" w:rsidR="0034113E" w:rsidRDefault="0034113E" w:rsidP="00690E2D"/>
    <w:p w14:paraId="381614EB" w14:textId="27328BEA" w:rsidR="0034113E" w:rsidRDefault="0034113E" w:rsidP="00555FE4">
      <w:pPr>
        <w:pStyle w:val="Luettelokappale"/>
        <w:numPr>
          <w:ilvl w:val="0"/>
          <w:numId w:val="6"/>
        </w:numPr>
      </w:pPr>
      <w:r>
        <w:t>§</w:t>
      </w:r>
    </w:p>
    <w:p w14:paraId="48DE7503" w14:textId="6004ED72" w:rsidR="00690E2D" w:rsidRPr="00375327" w:rsidRDefault="00690E2D" w:rsidP="0034113E">
      <w:r>
        <w:t>Avgiftens belopp</w:t>
      </w:r>
    </w:p>
    <w:p w14:paraId="531456C7" w14:textId="1FD9A284" w:rsidR="00A521F9" w:rsidRPr="00375327" w:rsidRDefault="00A521F9" w:rsidP="00A521F9">
      <w:r>
        <w:t>Brottsofferavgiften är 60 euro om straffet döms ut för ett eller flera brott och det föreskrivna strängaste straffet för brottet eller minst ett av brotten är fängelse i högst sex månader.</w:t>
      </w:r>
    </w:p>
    <w:p w14:paraId="4E5200E9" w14:textId="47BA6B52" w:rsidR="00A521F9" w:rsidRPr="00375327" w:rsidRDefault="00A521F9" w:rsidP="00A521F9">
      <w:r>
        <w:t>Brottsofferavgiften är 120 euro om straffet döms ut för ett eller flera brott och det föreskrivna strängaste straffet för brottet eller minst ett av brotten är fängelse i mer än sex månader.</w:t>
      </w:r>
    </w:p>
    <w:p w14:paraId="79B7CFE7" w14:textId="41ADCEB4" w:rsidR="00A75304" w:rsidRDefault="00A521F9" w:rsidP="00A521F9">
      <w:r>
        <w:t>För juridiska personer är brottsofferavgiften 1 200 euro.</w:t>
      </w:r>
    </w:p>
    <w:p w14:paraId="1CCF85B8" w14:textId="77777777" w:rsidR="0034113E" w:rsidRDefault="0034113E" w:rsidP="00A521F9"/>
    <w:p w14:paraId="0618EA1B" w14:textId="1F300D60" w:rsidR="0034113E" w:rsidRDefault="0034113E" w:rsidP="00555FE4">
      <w:pPr>
        <w:pStyle w:val="Luettelokappale"/>
        <w:numPr>
          <w:ilvl w:val="0"/>
          <w:numId w:val="6"/>
        </w:numPr>
      </w:pPr>
      <w:r>
        <w:lastRenderedPageBreak/>
        <w:t xml:space="preserve">§ </w:t>
      </w:r>
    </w:p>
    <w:p w14:paraId="5CBAE4E2" w14:textId="4F3A3720" w:rsidR="0034113E" w:rsidRDefault="0034113E" w:rsidP="0034113E">
      <w:r>
        <w:t>Påförande av avgift</w:t>
      </w:r>
    </w:p>
    <w:p w14:paraId="486F7A3A" w14:textId="42AB6E1D" w:rsidR="0034113E" w:rsidRDefault="0034113E" w:rsidP="0034113E">
      <w:r>
        <w:t xml:space="preserve">- - - - -- - - </w:t>
      </w:r>
    </w:p>
    <w:p w14:paraId="0FC005DA" w14:textId="3CF96B3D" w:rsidR="009B4F95" w:rsidRPr="00375327" w:rsidRDefault="0034113E" w:rsidP="001A203E">
      <w:r>
        <w:t>Brottsofferavgiften får inte påföras, om beloppet skulle bli större än det bötesbelopp som gärningsmannen döms till eller påförs eller större än det samfundsbötesbelopp som den juridiska personen döms till.</w:t>
      </w:r>
    </w:p>
    <w:p w14:paraId="778B52D8" w14:textId="47942F52" w:rsidR="00A95036" w:rsidRDefault="00A95036" w:rsidP="001A203E">
      <w:r>
        <w:t>____</w:t>
      </w:r>
    </w:p>
    <w:p w14:paraId="14CB16FC" w14:textId="0B9580E0" w:rsidR="009B4F95" w:rsidRDefault="00A95036" w:rsidP="00A75304">
      <w:pPr>
        <w:pStyle w:val="Luettelokappale"/>
      </w:pPr>
      <w:r>
        <w:t xml:space="preserve">Denna lag träder i kraft den                 </w:t>
      </w:r>
      <w:proofErr w:type="gramStart"/>
      <w:r>
        <w:t>20  .</w:t>
      </w:r>
      <w:proofErr w:type="gramEnd"/>
    </w:p>
    <w:p w14:paraId="556FC27D" w14:textId="77777777" w:rsidR="00A75304" w:rsidRDefault="00A75304" w:rsidP="00A75304">
      <w:pPr>
        <w:pStyle w:val="Luettelokappale"/>
      </w:pPr>
    </w:p>
    <w:p w14:paraId="7AAC9BA9" w14:textId="46DBE193" w:rsidR="00A75304" w:rsidRDefault="00A75304" w:rsidP="00A75304">
      <w:pPr>
        <w:pStyle w:val="Luettelokappale"/>
        <w:ind w:left="0"/>
      </w:pPr>
      <w:r>
        <w:t>____</w:t>
      </w:r>
    </w:p>
    <w:p w14:paraId="01436F23" w14:textId="77777777" w:rsidR="00A95036" w:rsidRDefault="00A95036" w:rsidP="00A95036">
      <w:pPr>
        <w:pStyle w:val="Luettelokappale"/>
      </w:pPr>
    </w:p>
    <w:p w14:paraId="38CBEBCD" w14:textId="77777777" w:rsidR="00D95182" w:rsidRDefault="00D95182" w:rsidP="001A203E"/>
    <w:p w14:paraId="2AF9929E" w14:textId="755FDDA1" w:rsidR="00D8623B" w:rsidRPr="005B394F" w:rsidRDefault="00D8623B" w:rsidP="001A203E">
      <w:pPr>
        <w:rPr>
          <w:highlight w:val="yellow"/>
        </w:rPr>
      </w:pPr>
    </w:p>
    <w:sectPr w:rsidR="00D8623B" w:rsidRPr="005B39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1E33" w14:textId="77777777" w:rsidR="005302D3" w:rsidRDefault="005302D3" w:rsidP="001B5086">
      <w:pPr>
        <w:spacing w:after="0" w:line="240" w:lineRule="auto"/>
      </w:pPr>
      <w:r>
        <w:separator/>
      </w:r>
    </w:p>
  </w:endnote>
  <w:endnote w:type="continuationSeparator" w:id="0">
    <w:p w14:paraId="5ED5A68E" w14:textId="77777777" w:rsidR="005302D3" w:rsidRDefault="005302D3" w:rsidP="001B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0126" w14:textId="77777777" w:rsidR="005302D3" w:rsidRDefault="005302D3" w:rsidP="001B5086">
      <w:pPr>
        <w:spacing w:after="0" w:line="240" w:lineRule="auto"/>
      </w:pPr>
      <w:r>
        <w:separator/>
      </w:r>
    </w:p>
  </w:footnote>
  <w:footnote w:type="continuationSeparator" w:id="0">
    <w:p w14:paraId="6A63FD7B" w14:textId="77777777" w:rsidR="005302D3" w:rsidRDefault="005302D3" w:rsidP="001B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6A5D"/>
    <w:multiLevelType w:val="hybridMultilevel"/>
    <w:tmpl w:val="8154148C"/>
    <w:lvl w:ilvl="0" w:tplc="7820D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727"/>
    <w:multiLevelType w:val="hybridMultilevel"/>
    <w:tmpl w:val="E5045696"/>
    <w:lvl w:ilvl="0" w:tplc="FB20A3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36C0"/>
    <w:multiLevelType w:val="hybridMultilevel"/>
    <w:tmpl w:val="5136F27E"/>
    <w:lvl w:ilvl="0" w:tplc="9D809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36526"/>
    <w:multiLevelType w:val="hybridMultilevel"/>
    <w:tmpl w:val="8A8A492A"/>
    <w:lvl w:ilvl="0" w:tplc="BDEEE276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7069"/>
    <w:multiLevelType w:val="multilevel"/>
    <w:tmpl w:val="45FC3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9F74D08"/>
    <w:multiLevelType w:val="hybridMultilevel"/>
    <w:tmpl w:val="D57459CA"/>
    <w:lvl w:ilvl="0" w:tplc="10F013E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694627">
    <w:abstractNumId w:val="2"/>
  </w:num>
  <w:num w:numId="2" w16cid:durableId="77941815">
    <w:abstractNumId w:val="4"/>
  </w:num>
  <w:num w:numId="3" w16cid:durableId="1798336665">
    <w:abstractNumId w:val="0"/>
  </w:num>
  <w:num w:numId="4" w16cid:durableId="1910573388">
    <w:abstractNumId w:val="3"/>
  </w:num>
  <w:num w:numId="5" w16cid:durableId="425153287">
    <w:abstractNumId w:val="5"/>
  </w:num>
  <w:num w:numId="6" w16cid:durableId="137770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41"/>
    <w:rsid w:val="00001641"/>
    <w:rsid w:val="00007DC5"/>
    <w:rsid w:val="00016090"/>
    <w:rsid w:val="00041C30"/>
    <w:rsid w:val="00041FFD"/>
    <w:rsid w:val="00043DEC"/>
    <w:rsid w:val="000467E0"/>
    <w:rsid w:val="00054286"/>
    <w:rsid w:val="00056540"/>
    <w:rsid w:val="00062E97"/>
    <w:rsid w:val="000638B5"/>
    <w:rsid w:val="00070CBC"/>
    <w:rsid w:val="00073914"/>
    <w:rsid w:val="000743A8"/>
    <w:rsid w:val="00074724"/>
    <w:rsid w:val="0007574B"/>
    <w:rsid w:val="00075D2F"/>
    <w:rsid w:val="00076D72"/>
    <w:rsid w:val="0008000B"/>
    <w:rsid w:val="00083105"/>
    <w:rsid w:val="00084E28"/>
    <w:rsid w:val="00086340"/>
    <w:rsid w:val="000903F0"/>
    <w:rsid w:val="000909A1"/>
    <w:rsid w:val="00092694"/>
    <w:rsid w:val="00093665"/>
    <w:rsid w:val="0009425A"/>
    <w:rsid w:val="0009623D"/>
    <w:rsid w:val="00096546"/>
    <w:rsid w:val="00096AF4"/>
    <w:rsid w:val="000A3DCD"/>
    <w:rsid w:val="000A5B05"/>
    <w:rsid w:val="000A6AAF"/>
    <w:rsid w:val="000A7E53"/>
    <w:rsid w:val="000B338A"/>
    <w:rsid w:val="000B6A7B"/>
    <w:rsid w:val="000B6DF0"/>
    <w:rsid w:val="000B7EC0"/>
    <w:rsid w:val="000C15DD"/>
    <w:rsid w:val="000C4F45"/>
    <w:rsid w:val="000E185E"/>
    <w:rsid w:val="000E326F"/>
    <w:rsid w:val="000F0D9A"/>
    <w:rsid w:val="001048C4"/>
    <w:rsid w:val="00107E28"/>
    <w:rsid w:val="001122A2"/>
    <w:rsid w:val="0011250E"/>
    <w:rsid w:val="0011343D"/>
    <w:rsid w:val="00116CEE"/>
    <w:rsid w:val="00120D8F"/>
    <w:rsid w:val="001322AD"/>
    <w:rsid w:val="00133AAB"/>
    <w:rsid w:val="00141B49"/>
    <w:rsid w:val="00144FCF"/>
    <w:rsid w:val="00146C20"/>
    <w:rsid w:val="00147040"/>
    <w:rsid w:val="001540CC"/>
    <w:rsid w:val="00154C59"/>
    <w:rsid w:val="0015702D"/>
    <w:rsid w:val="001679F5"/>
    <w:rsid w:val="00174EE2"/>
    <w:rsid w:val="001772B6"/>
    <w:rsid w:val="00177E4F"/>
    <w:rsid w:val="00180F53"/>
    <w:rsid w:val="00187015"/>
    <w:rsid w:val="00195075"/>
    <w:rsid w:val="00197F8B"/>
    <w:rsid w:val="001A203E"/>
    <w:rsid w:val="001A75BF"/>
    <w:rsid w:val="001B3813"/>
    <w:rsid w:val="001B3C41"/>
    <w:rsid w:val="001B470B"/>
    <w:rsid w:val="001B5086"/>
    <w:rsid w:val="001B55EE"/>
    <w:rsid w:val="001B666E"/>
    <w:rsid w:val="001B6928"/>
    <w:rsid w:val="001C0264"/>
    <w:rsid w:val="001C49B4"/>
    <w:rsid w:val="001C4A77"/>
    <w:rsid w:val="001C52C7"/>
    <w:rsid w:val="001D0499"/>
    <w:rsid w:val="001D212A"/>
    <w:rsid w:val="001D223D"/>
    <w:rsid w:val="001D69FA"/>
    <w:rsid w:val="001E01A7"/>
    <w:rsid w:val="001F4636"/>
    <w:rsid w:val="001F6CDE"/>
    <w:rsid w:val="00200EEF"/>
    <w:rsid w:val="00202594"/>
    <w:rsid w:val="00207E18"/>
    <w:rsid w:val="00216744"/>
    <w:rsid w:val="002177B3"/>
    <w:rsid w:val="00227343"/>
    <w:rsid w:val="0024490C"/>
    <w:rsid w:val="00244DFC"/>
    <w:rsid w:val="002529AC"/>
    <w:rsid w:val="00255F22"/>
    <w:rsid w:val="00260C34"/>
    <w:rsid w:val="0026361D"/>
    <w:rsid w:val="00271A02"/>
    <w:rsid w:val="002746A3"/>
    <w:rsid w:val="00281A84"/>
    <w:rsid w:val="00281B0B"/>
    <w:rsid w:val="00285B04"/>
    <w:rsid w:val="002863A0"/>
    <w:rsid w:val="002A23E5"/>
    <w:rsid w:val="002A6DAB"/>
    <w:rsid w:val="002B1B0D"/>
    <w:rsid w:val="002B36B0"/>
    <w:rsid w:val="002B46D4"/>
    <w:rsid w:val="002C0ABC"/>
    <w:rsid w:val="002C396A"/>
    <w:rsid w:val="002C59F6"/>
    <w:rsid w:val="002C5DFE"/>
    <w:rsid w:val="002D5563"/>
    <w:rsid w:val="002D6C20"/>
    <w:rsid w:val="002E2775"/>
    <w:rsid w:val="002E3790"/>
    <w:rsid w:val="002E4211"/>
    <w:rsid w:val="002F272B"/>
    <w:rsid w:val="002F49FB"/>
    <w:rsid w:val="002F7415"/>
    <w:rsid w:val="002F7C7E"/>
    <w:rsid w:val="00302EFB"/>
    <w:rsid w:val="0030399E"/>
    <w:rsid w:val="003054AA"/>
    <w:rsid w:val="00315D67"/>
    <w:rsid w:val="0031660E"/>
    <w:rsid w:val="00317698"/>
    <w:rsid w:val="003254AF"/>
    <w:rsid w:val="00330936"/>
    <w:rsid w:val="00330CC1"/>
    <w:rsid w:val="0033451E"/>
    <w:rsid w:val="003350A4"/>
    <w:rsid w:val="0033678E"/>
    <w:rsid w:val="003406E9"/>
    <w:rsid w:val="0034113E"/>
    <w:rsid w:val="00350499"/>
    <w:rsid w:val="0035143E"/>
    <w:rsid w:val="00355847"/>
    <w:rsid w:val="003574F5"/>
    <w:rsid w:val="00361E20"/>
    <w:rsid w:val="00375327"/>
    <w:rsid w:val="00386FE2"/>
    <w:rsid w:val="0039532A"/>
    <w:rsid w:val="003B4A29"/>
    <w:rsid w:val="003B4E39"/>
    <w:rsid w:val="003C5572"/>
    <w:rsid w:val="003D4F2F"/>
    <w:rsid w:val="003D5F13"/>
    <w:rsid w:val="003E1D3A"/>
    <w:rsid w:val="003E3A51"/>
    <w:rsid w:val="003E3DB6"/>
    <w:rsid w:val="003E5ABD"/>
    <w:rsid w:val="003F0C35"/>
    <w:rsid w:val="003F100D"/>
    <w:rsid w:val="003F20DE"/>
    <w:rsid w:val="003F3C84"/>
    <w:rsid w:val="003F52E9"/>
    <w:rsid w:val="003F5CF0"/>
    <w:rsid w:val="003F727C"/>
    <w:rsid w:val="003F74EC"/>
    <w:rsid w:val="003F78D0"/>
    <w:rsid w:val="00414947"/>
    <w:rsid w:val="00416076"/>
    <w:rsid w:val="004208A1"/>
    <w:rsid w:val="00422841"/>
    <w:rsid w:val="004264E7"/>
    <w:rsid w:val="00427328"/>
    <w:rsid w:val="00427C93"/>
    <w:rsid w:val="00437EBE"/>
    <w:rsid w:val="00444E05"/>
    <w:rsid w:val="0044756A"/>
    <w:rsid w:val="0045219B"/>
    <w:rsid w:val="0045330E"/>
    <w:rsid w:val="00461A58"/>
    <w:rsid w:val="00470EF4"/>
    <w:rsid w:val="00474431"/>
    <w:rsid w:val="00477507"/>
    <w:rsid w:val="004809B1"/>
    <w:rsid w:val="00486458"/>
    <w:rsid w:val="004930ED"/>
    <w:rsid w:val="0049444A"/>
    <w:rsid w:val="004C2906"/>
    <w:rsid w:val="004C4B7C"/>
    <w:rsid w:val="004C643D"/>
    <w:rsid w:val="004D1B5C"/>
    <w:rsid w:val="004D209A"/>
    <w:rsid w:val="004D243F"/>
    <w:rsid w:val="004D6A1D"/>
    <w:rsid w:val="004D6DC1"/>
    <w:rsid w:val="004E330D"/>
    <w:rsid w:val="004E35BA"/>
    <w:rsid w:val="004E380B"/>
    <w:rsid w:val="004E3BCD"/>
    <w:rsid w:val="004E4775"/>
    <w:rsid w:val="004E4FA1"/>
    <w:rsid w:val="004E7804"/>
    <w:rsid w:val="004F0842"/>
    <w:rsid w:val="004F5ADA"/>
    <w:rsid w:val="004F673B"/>
    <w:rsid w:val="0051199C"/>
    <w:rsid w:val="00511A40"/>
    <w:rsid w:val="00511B68"/>
    <w:rsid w:val="0051251B"/>
    <w:rsid w:val="00515564"/>
    <w:rsid w:val="00524C5A"/>
    <w:rsid w:val="00530028"/>
    <w:rsid w:val="005302D3"/>
    <w:rsid w:val="00532FC9"/>
    <w:rsid w:val="00540B5A"/>
    <w:rsid w:val="00542374"/>
    <w:rsid w:val="00542941"/>
    <w:rsid w:val="00547171"/>
    <w:rsid w:val="00552D43"/>
    <w:rsid w:val="00555FE4"/>
    <w:rsid w:val="00556400"/>
    <w:rsid w:val="00556B4D"/>
    <w:rsid w:val="00562DF1"/>
    <w:rsid w:val="00565AF1"/>
    <w:rsid w:val="00566C74"/>
    <w:rsid w:val="005706BD"/>
    <w:rsid w:val="00571907"/>
    <w:rsid w:val="00573E0F"/>
    <w:rsid w:val="00576057"/>
    <w:rsid w:val="00577A5D"/>
    <w:rsid w:val="00582DCD"/>
    <w:rsid w:val="00584609"/>
    <w:rsid w:val="00584A14"/>
    <w:rsid w:val="00591B0A"/>
    <w:rsid w:val="00593516"/>
    <w:rsid w:val="00597066"/>
    <w:rsid w:val="005A02DE"/>
    <w:rsid w:val="005A240C"/>
    <w:rsid w:val="005A2F5D"/>
    <w:rsid w:val="005A391B"/>
    <w:rsid w:val="005B394F"/>
    <w:rsid w:val="005B529E"/>
    <w:rsid w:val="005B7F7B"/>
    <w:rsid w:val="005C318F"/>
    <w:rsid w:val="005D36AE"/>
    <w:rsid w:val="005E00B3"/>
    <w:rsid w:val="005E00FB"/>
    <w:rsid w:val="005E21CD"/>
    <w:rsid w:val="005E3F5F"/>
    <w:rsid w:val="005E69D2"/>
    <w:rsid w:val="005F5FE3"/>
    <w:rsid w:val="006018D5"/>
    <w:rsid w:val="006066DF"/>
    <w:rsid w:val="00611D42"/>
    <w:rsid w:val="0061332E"/>
    <w:rsid w:val="006136B4"/>
    <w:rsid w:val="00617BB1"/>
    <w:rsid w:val="00622B93"/>
    <w:rsid w:val="0062525E"/>
    <w:rsid w:val="006255F2"/>
    <w:rsid w:val="006271DB"/>
    <w:rsid w:val="00633B3C"/>
    <w:rsid w:val="00634EB2"/>
    <w:rsid w:val="00641144"/>
    <w:rsid w:val="00641FB7"/>
    <w:rsid w:val="00643359"/>
    <w:rsid w:val="00643590"/>
    <w:rsid w:val="006605A3"/>
    <w:rsid w:val="0066107F"/>
    <w:rsid w:val="00661165"/>
    <w:rsid w:val="0066160D"/>
    <w:rsid w:val="00662CE0"/>
    <w:rsid w:val="00662EBA"/>
    <w:rsid w:val="0067405F"/>
    <w:rsid w:val="006746E4"/>
    <w:rsid w:val="006828B4"/>
    <w:rsid w:val="00690E2D"/>
    <w:rsid w:val="00691BF0"/>
    <w:rsid w:val="006A5158"/>
    <w:rsid w:val="006B4681"/>
    <w:rsid w:val="006B7216"/>
    <w:rsid w:val="006C0FC8"/>
    <w:rsid w:val="006C411B"/>
    <w:rsid w:val="006C5A40"/>
    <w:rsid w:val="006C6F6A"/>
    <w:rsid w:val="006D03D8"/>
    <w:rsid w:val="006D1517"/>
    <w:rsid w:val="006D1D3B"/>
    <w:rsid w:val="006D4727"/>
    <w:rsid w:val="006D4CFB"/>
    <w:rsid w:val="006D7666"/>
    <w:rsid w:val="006E25CB"/>
    <w:rsid w:val="006E6AD1"/>
    <w:rsid w:val="006F25CD"/>
    <w:rsid w:val="006F29D6"/>
    <w:rsid w:val="006F6C74"/>
    <w:rsid w:val="007038E9"/>
    <w:rsid w:val="00704AF8"/>
    <w:rsid w:val="00704C8D"/>
    <w:rsid w:val="0070517D"/>
    <w:rsid w:val="00711390"/>
    <w:rsid w:val="0071461F"/>
    <w:rsid w:val="007212FB"/>
    <w:rsid w:val="00722DFF"/>
    <w:rsid w:val="00723A4C"/>
    <w:rsid w:val="007247D1"/>
    <w:rsid w:val="007266A7"/>
    <w:rsid w:val="0073163A"/>
    <w:rsid w:val="0073621A"/>
    <w:rsid w:val="007402A8"/>
    <w:rsid w:val="007434C8"/>
    <w:rsid w:val="007610DA"/>
    <w:rsid w:val="00762123"/>
    <w:rsid w:val="0076358E"/>
    <w:rsid w:val="00764474"/>
    <w:rsid w:val="007676EE"/>
    <w:rsid w:val="00774282"/>
    <w:rsid w:val="00774350"/>
    <w:rsid w:val="00776260"/>
    <w:rsid w:val="00780513"/>
    <w:rsid w:val="007854D6"/>
    <w:rsid w:val="00785639"/>
    <w:rsid w:val="0078565B"/>
    <w:rsid w:val="0078669D"/>
    <w:rsid w:val="00793EA9"/>
    <w:rsid w:val="007946FE"/>
    <w:rsid w:val="007A455D"/>
    <w:rsid w:val="007A493D"/>
    <w:rsid w:val="007A502A"/>
    <w:rsid w:val="007A51B7"/>
    <w:rsid w:val="007B1AB0"/>
    <w:rsid w:val="007C78B4"/>
    <w:rsid w:val="007D6D9D"/>
    <w:rsid w:val="007D7456"/>
    <w:rsid w:val="007D76D0"/>
    <w:rsid w:val="007E0EDB"/>
    <w:rsid w:val="007E23C4"/>
    <w:rsid w:val="007F26AD"/>
    <w:rsid w:val="007F2938"/>
    <w:rsid w:val="007F4C01"/>
    <w:rsid w:val="007F6270"/>
    <w:rsid w:val="007F7FCD"/>
    <w:rsid w:val="00810554"/>
    <w:rsid w:val="00811BAF"/>
    <w:rsid w:val="00816E43"/>
    <w:rsid w:val="00817A7A"/>
    <w:rsid w:val="00817D36"/>
    <w:rsid w:val="00824EED"/>
    <w:rsid w:val="00825EA4"/>
    <w:rsid w:val="008271E8"/>
    <w:rsid w:val="00830471"/>
    <w:rsid w:val="00832EC8"/>
    <w:rsid w:val="00835C34"/>
    <w:rsid w:val="008360BA"/>
    <w:rsid w:val="00841603"/>
    <w:rsid w:val="0084275B"/>
    <w:rsid w:val="00842FA5"/>
    <w:rsid w:val="00844B98"/>
    <w:rsid w:val="0084687F"/>
    <w:rsid w:val="00847DD1"/>
    <w:rsid w:val="008657BC"/>
    <w:rsid w:val="00871311"/>
    <w:rsid w:val="008721E9"/>
    <w:rsid w:val="00872496"/>
    <w:rsid w:val="008730B7"/>
    <w:rsid w:val="00876C9E"/>
    <w:rsid w:val="00877728"/>
    <w:rsid w:val="00877B51"/>
    <w:rsid w:val="00892C64"/>
    <w:rsid w:val="00892C69"/>
    <w:rsid w:val="00892DCD"/>
    <w:rsid w:val="008A1AF2"/>
    <w:rsid w:val="008A5ACF"/>
    <w:rsid w:val="008B1CE8"/>
    <w:rsid w:val="008B2550"/>
    <w:rsid w:val="008B3E7B"/>
    <w:rsid w:val="008B40D7"/>
    <w:rsid w:val="008C0203"/>
    <w:rsid w:val="008C145B"/>
    <w:rsid w:val="008C1F51"/>
    <w:rsid w:val="008C751A"/>
    <w:rsid w:val="008C7658"/>
    <w:rsid w:val="008C7701"/>
    <w:rsid w:val="008D1E30"/>
    <w:rsid w:val="008D5B5F"/>
    <w:rsid w:val="008E6D63"/>
    <w:rsid w:val="008E734F"/>
    <w:rsid w:val="008E782A"/>
    <w:rsid w:val="008E7C21"/>
    <w:rsid w:val="008F0206"/>
    <w:rsid w:val="008F3584"/>
    <w:rsid w:val="008F3DD9"/>
    <w:rsid w:val="008F76C6"/>
    <w:rsid w:val="008F7DE0"/>
    <w:rsid w:val="009042F8"/>
    <w:rsid w:val="00904984"/>
    <w:rsid w:val="00907C20"/>
    <w:rsid w:val="009128C3"/>
    <w:rsid w:val="009142A7"/>
    <w:rsid w:val="00920654"/>
    <w:rsid w:val="00923F5A"/>
    <w:rsid w:val="00924C57"/>
    <w:rsid w:val="00924C68"/>
    <w:rsid w:val="00925B81"/>
    <w:rsid w:val="00926010"/>
    <w:rsid w:val="009328C7"/>
    <w:rsid w:val="00935B4F"/>
    <w:rsid w:val="009405AB"/>
    <w:rsid w:val="00950A8E"/>
    <w:rsid w:val="0095333D"/>
    <w:rsid w:val="0095709C"/>
    <w:rsid w:val="00961296"/>
    <w:rsid w:val="009642FF"/>
    <w:rsid w:val="00966B26"/>
    <w:rsid w:val="009679AD"/>
    <w:rsid w:val="0097241F"/>
    <w:rsid w:val="00990511"/>
    <w:rsid w:val="00991A69"/>
    <w:rsid w:val="00993309"/>
    <w:rsid w:val="00996104"/>
    <w:rsid w:val="009A7256"/>
    <w:rsid w:val="009A728E"/>
    <w:rsid w:val="009B1789"/>
    <w:rsid w:val="009B4F95"/>
    <w:rsid w:val="009B53F2"/>
    <w:rsid w:val="009B760D"/>
    <w:rsid w:val="009C375B"/>
    <w:rsid w:val="009C4292"/>
    <w:rsid w:val="009D06A3"/>
    <w:rsid w:val="009D3922"/>
    <w:rsid w:val="009D3FAF"/>
    <w:rsid w:val="009E366E"/>
    <w:rsid w:val="009F04E4"/>
    <w:rsid w:val="009F2D23"/>
    <w:rsid w:val="009F4B01"/>
    <w:rsid w:val="009F7011"/>
    <w:rsid w:val="00A03DA4"/>
    <w:rsid w:val="00A040F0"/>
    <w:rsid w:val="00A04E76"/>
    <w:rsid w:val="00A06B37"/>
    <w:rsid w:val="00A07263"/>
    <w:rsid w:val="00A1202F"/>
    <w:rsid w:val="00A14133"/>
    <w:rsid w:val="00A2114B"/>
    <w:rsid w:val="00A34ED6"/>
    <w:rsid w:val="00A408BC"/>
    <w:rsid w:val="00A45E58"/>
    <w:rsid w:val="00A46E3F"/>
    <w:rsid w:val="00A46F32"/>
    <w:rsid w:val="00A521F9"/>
    <w:rsid w:val="00A535D6"/>
    <w:rsid w:val="00A55393"/>
    <w:rsid w:val="00A6789C"/>
    <w:rsid w:val="00A72724"/>
    <w:rsid w:val="00A7370D"/>
    <w:rsid w:val="00A743CE"/>
    <w:rsid w:val="00A75304"/>
    <w:rsid w:val="00A75390"/>
    <w:rsid w:val="00A824E8"/>
    <w:rsid w:val="00A85051"/>
    <w:rsid w:val="00A91CC6"/>
    <w:rsid w:val="00A93154"/>
    <w:rsid w:val="00A95036"/>
    <w:rsid w:val="00A9695A"/>
    <w:rsid w:val="00AA1F5C"/>
    <w:rsid w:val="00AA3249"/>
    <w:rsid w:val="00AA404A"/>
    <w:rsid w:val="00AB28B4"/>
    <w:rsid w:val="00AB408A"/>
    <w:rsid w:val="00AB76A9"/>
    <w:rsid w:val="00AB7739"/>
    <w:rsid w:val="00AC012A"/>
    <w:rsid w:val="00AC0DEA"/>
    <w:rsid w:val="00AC207E"/>
    <w:rsid w:val="00AD2435"/>
    <w:rsid w:val="00AD6207"/>
    <w:rsid w:val="00AE4A28"/>
    <w:rsid w:val="00AE6FE6"/>
    <w:rsid w:val="00AF0B82"/>
    <w:rsid w:val="00B02C47"/>
    <w:rsid w:val="00B1471F"/>
    <w:rsid w:val="00B17942"/>
    <w:rsid w:val="00B21B80"/>
    <w:rsid w:val="00B227CF"/>
    <w:rsid w:val="00B33C4C"/>
    <w:rsid w:val="00B42E86"/>
    <w:rsid w:val="00B5223F"/>
    <w:rsid w:val="00B541F8"/>
    <w:rsid w:val="00B704D4"/>
    <w:rsid w:val="00B70B62"/>
    <w:rsid w:val="00B74154"/>
    <w:rsid w:val="00B80A76"/>
    <w:rsid w:val="00B83260"/>
    <w:rsid w:val="00B862AC"/>
    <w:rsid w:val="00B864D5"/>
    <w:rsid w:val="00B8671A"/>
    <w:rsid w:val="00B92801"/>
    <w:rsid w:val="00B95D22"/>
    <w:rsid w:val="00BA6444"/>
    <w:rsid w:val="00BA7EA6"/>
    <w:rsid w:val="00BB1570"/>
    <w:rsid w:val="00BC2741"/>
    <w:rsid w:val="00BC4505"/>
    <w:rsid w:val="00BC5676"/>
    <w:rsid w:val="00BC5CA3"/>
    <w:rsid w:val="00BD30AA"/>
    <w:rsid w:val="00BD3611"/>
    <w:rsid w:val="00BD419E"/>
    <w:rsid w:val="00BD5967"/>
    <w:rsid w:val="00BE0BD5"/>
    <w:rsid w:val="00BE0F14"/>
    <w:rsid w:val="00BE3596"/>
    <w:rsid w:val="00BF296D"/>
    <w:rsid w:val="00BF5111"/>
    <w:rsid w:val="00C0379D"/>
    <w:rsid w:val="00C04410"/>
    <w:rsid w:val="00C067DF"/>
    <w:rsid w:val="00C113D2"/>
    <w:rsid w:val="00C139BE"/>
    <w:rsid w:val="00C15D4F"/>
    <w:rsid w:val="00C160A2"/>
    <w:rsid w:val="00C16E30"/>
    <w:rsid w:val="00C17B42"/>
    <w:rsid w:val="00C2185C"/>
    <w:rsid w:val="00C2393D"/>
    <w:rsid w:val="00C24D4F"/>
    <w:rsid w:val="00C30687"/>
    <w:rsid w:val="00C324B3"/>
    <w:rsid w:val="00C37DB8"/>
    <w:rsid w:val="00C4423E"/>
    <w:rsid w:val="00C44FB2"/>
    <w:rsid w:val="00C5102C"/>
    <w:rsid w:val="00C52EE9"/>
    <w:rsid w:val="00C53DB7"/>
    <w:rsid w:val="00C801A1"/>
    <w:rsid w:val="00C8316F"/>
    <w:rsid w:val="00C84409"/>
    <w:rsid w:val="00C87093"/>
    <w:rsid w:val="00C920E4"/>
    <w:rsid w:val="00C94D34"/>
    <w:rsid w:val="00CA0EFF"/>
    <w:rsid w:val="00CA3E39"/>
    <w:rsid w:val="00CA6476"/>
    <w:rsid w:val="00CB654A"/>
    <w:rsid w:val="00CB7869"/>
    <w:rsid w:val="00CC035C"/>
    <w:rsid w:val="00CC0DBD"/>
    <w:rsid w:val="00CC3630"/>
    <w:rsid w:val="00CC454F"/>
    <w:rsid w:val="00CC703A"/>
    <w:rsid w:val="00CD3E64"/>
    <w:rsid w:val="00CD6705"/>
    <w:rsid w:val="00CD6B1F"/>
    <w:rsid w:val="00CE07F8"/>
    <w:rsid w:val="00CE21C8"/>
    <w:rsid w:val="00CE6641"/>
    <w:rsid w:val="00CF08A2"/>
    <w:rsid w:val="00CF4005"/>
    <w:rsid w:val="00D04BEA"/>
    <w:rsid w:val="00D10462"/>
    <w:rsid w:val="00D1763F"/>
    <w:rsid w:val="00D20F4E"/>
    <w:rsid w:val="00D21E81"/>
    <w:rsid w:val="00D31455"/>
    <w:rsid w:val="00D32EC3"/>
    <w:rsid w:val="00D34B3C"/>
    <w:rsid w:val="00D34CEE"/>
    <w:rsid w:val="00D35511"/>
    <w:rsid w:val="00D37535"/>
    <w:rsid w:val="00D40542"/>
    <w:rsid w:val="00D4437B"/>
    <w:rsid w:val="00D506BF"/>
    <w:rsid w:val="00D514E1"/>
    <w:rsid w:val="00D52A0D"/>
    <w:rsid w:val="00D565EE"/>
    <w:rsid w:val="00D60F12"/>
    <w:rsid w:val="00D61C64"/>
    <w:rsid w:val="00D64118"/>
    <w:rsid w:val="00D72B2F"/>
    <w:rsid w:val="00D75C05"/>
    <w:rsid w:val="00D76C78"/>
    <w:rsid w:val="00D851D8"/>
    <w:rsid w:val="00D85826"/>
    <w:rsid w:val="00D8623B"/>
    <w:rsid w:val="00D92EF7"/>
    <w:rsid w:val="00D95182"/>
    <w:rsid w:val="00DA058A"/>
    <w:rsid w:val="00DA3718"/>
    <w:rsid w:val="00DA3BCF"/>
    <w:rsid w:val="00DA500B"/>
    <w:rsid w:val="00DB49BD"/>
    <w:rsid w:val="00DB61F1"/>
    <w:rsid w:val="00DC14A0"/>
    <w:rsid w:val="00DC68B4"/>
    <w:rsid w:val="00DD1938"/>
    <w:rsid w:val="00DD2E01"/>
    <w:rsid w:val="00DD4F19"/>
    <w:rsid w:val="00DD5FAC"/>
    <w:rsid w:val="00DD794A"/>
    <w:rsid w:val="00DE4E52"/>
    <w:rsid w:val="00DE73B8"/>
    <w:rsid w:val="00DF161E"/>
    <w:rsid w:val="00E00233"/>
    <w:rsid w:val="00E13BA4"/>
    <w:rsid w:val="00E2056A"/>
    <w:rsid w:val="00E30338"/>
    <w:rsid w:val="00E36FD8"/>
    <w:rsid w:val="00E371CA"/>
    <w:rsid w:val="00E41947"/>
    <w:rsid w:val="00E4372B"/>
    <w:rsid w:val="00E44345"/>
    <w:rsid w:val="00E62C69"/>
    <w:rsid w:val="00E62FCE"/>
    <w:rsid w:val="00E7047B"/>
    <w:rsid w:val="00E7057A"/>
    <w:rsid w:val="00E779A7"/>
    <w:rsid w:val="00E81D14"/>
    <w:rsid w:val="00E827D0"/>
    <w:rsid w:val="00E872B4"/>
    <w:rsid w:val="00E930C9"/>
    <w:rsid w:val="00E948C7"/>
    <w:rsid w:val="00EA1138"/>
    <w:rsid w:val="00EA289B"/>
    <w:rsid w:val="00EA6CCC"/>
    <w:rsid w:val="00EB3379"/>
    <w:rsid w:val="00EC458F"/>
    <w:rsid w:val="00EC4A34"/>
    <w:rsid w:val="00ED351B"/>
    <w:rsid w:val="00EE3761"/>
    <w:rsid w:val="00EE78D5"/>
    <w:rsid w:val="00EF4E39"/>
    <w:rsid w:val="00F00BB5"/>
    <w:rsid w:val="00F04C59"/>
    <w:rsid w:val="00F06803"/>
    <w:rsid w:val="00F1176B"/>
    <w:rsid w:val="00F1314B"/>
    <w:rsid w:val="00F2195A"/>
    <w:rsid w:val="00F22326"/>
    <w:rsid w:val="00F2532E"/>
    <w:rsid w:val="00F260AA"/>
    <w:rsid w:val="00F2726F"/>
    <w:rsid w:val="00F3067C"/>
    <w:rsid w:val="00F32394"/>
    <w:rsid w:val="00F35592"/>
    <w:rsid w:val="00F36D1B"/>
    <w:rsid w:val="00F43085"/>
    <w:rsid w:val="00F45689"/>
    <w:rsid w:val="00F47170"/>
    <w:rsid w:val="00F506E9"/>
    <w:rsid w:val="00F556E8"/>
    <w:rsid w:val="00F70E51"/>
    <w:rsid w:val="00F73362"/>
    <w:rsid w:val="00F75493"/>
    <w:rsid w:val="00F76727"/>
    <w:rsid w:val="00F851AA"/>
    <w:rsid w:val="00F8693E"/>
    <w:rsid w:val="00F87383"/>
    <w:rsid w:val="00F87907"/>
    <w:rsid w:val="00F937F4"/>
    <w:rsid w:val="00F942DF"/>
    <w:rsid w:val="00F94F98"/>
    <w:rsid w:val="00F966C7"/>
    <w:rsid w:val="00F96FA4"/>
    <w:rsid w:val="00FA0677"/>
    <w:rsid w:val="00FA0C40"/>
    <w:rsid w:val="00FA2216"/>
    <w:rsid w:val="00FA3626"/>
    <w:rsid w:val="00FB6783"/>
    <w:rsid w:val="00FB727E"/>
    <w:rsid w:val="00FC12B4"/>
    <w:rsid w:val="00FC190B"/>
    <w:rsid w:val="00FC261B"/>
    <w:rsid w:val="00FC28D7"/>
    <w:rsid w:val="00FC442C"/>
    <w:rsid w:val="00FC62BD"/>
    <w:rsid w:val="00FD257A"/>
    <w:rsid w:val="00FD2D62"/>
    <w:rsid w:val="00FD31DF"/>
    <w:rsid w:val="00FD57E3"/>
    <w:rsid w:val="00FE30BE"/>
    <w:rsid w:val="00FE68C0"/>
    <w:rsid w:val="00FF4F43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7432"/>
  <w15:chartTrackingRefBased/>
  <w15:docId w15:val="{B99E5466-95D4-4A8F-A985-8BD592C1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81A8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D5FAC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A7EA6"/>
    <w:rPr>
      <w:color w:val="954F72" w:themeColor="followedHyperlink"/>
      <w:u w:val="single"/>
    </w:rPr>
  </w:style>
  <w:style w:type="character" w:customStyle="1" w:styleId="A11">
    <w:name w:val="A11"/>
    <w:uiPriority w:val="99"/>
    <w:rsid w:val="00E7047B"/>
    <w:rPr>
      <w:rFonts w:cs="Myriad Pro"/>
      <w:color w:val="000000"/>
      <w:sz w:val="12"/>
      <w:szCs w:val="12"/>
    </w:rPr>
  </w:style>
  <w:style w:type="character" w:styleId="Kommentinviite">
    <w:name w:val="annotation reference"/>
    <w:basedOn w:val="Kappaleenoletusfontti"/>
    <w:uiPriority w:val="99"/>
    <w:semiHidden/>
    <w:unhideWhenUsed/>
    <w:rsid w:val="00617BB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17BB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17BB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17BB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17BB1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7BB1"/>
    <w:rPr>
      <w:rFonts w:ascii="Segoe UI" w:hAnsi="Segoe UI" w:cs="Segoe UI"/>
      <w:sz w:val="18"/>
      <w:szCs w:val="18"/>
    </w:rPr>
  </w:style>
  <w:style w:type="paragraph" w:styleId="Muutos">
    <w:name w:val="Revision"/>
    <w:hidden/>
    <w:uiPriority w:val="99"/>
    <w:semiHidden/>
    <w:rsid w:val="00B8671A"/>
    <w:pPr>
      <w:spacing w:after="0" w:line="240" w:lineRule="auto"/>
    </w:pPr>
  </w:style>
  <w:style w:type="paragraph" w:customStyle="1" w:styleId="py">
    <w:name w:val="py"/>
    <w:basedOn w:val="Normaali"/>
    <w:rsid w:val="00D3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058A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31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onsi">
    <w:name w:val="ponsi"/>
    <w:basedOn w:val="Normaali"/>
    <w:rsid w:val="0031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F074C9C4BD049AFB1DBE8AA16E4F4" ma:contentTypeVersion="5" ma:contentTypeDescription="Create a new document." ma:contentTypeScope="" ma:versionID="d12be5c2e4a4e24e495b569fa59229d7">
  <xsd:schema xmlns:xsd="http://www.w3.org/2001/XMLSchema" xmlns:xs="http://www.w3.org/2001/XMLSchema" xmlns:p="http://schemas.microsoft.com/office/2006/metadata/properties" xmlns:ns3="80f4b27e-82a1-4207-ac3f-e84a8301aa9c" targetNamespace="http://schemas.microsoft.com/office/2006/metadata/properties" ma:root="true" ma:fieldsID="8049c9c3a4a93fd98eead63775fa769c" ns3:_="">
    <xsd:import namespace="80f4b27e-82a1-4207-ac3f-e84a8301aa9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b27e-82a1-4207-ac3f-e84a8301aa9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f4b27e-82a1-4207-ac3f-e84a8301aa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9F71-44F1-4159-A023-FD902036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4b27e-82a1-4207-ac3f-e84a8301a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D220C-A124-4947-BD38-BEF5B7E3B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A45C7-5844-4D5B-9043-F683727E6AA7}">
  <ds:schemaRefs>
    <ds:schemaRef ds:uri="http://schemas.microsoft.com/office/2006/metadata/properties"/>
    <ds:schemaRef ds:uri="http://schemas.microsoft.com/office/infopath/2007/PartnerControls"/>
    <ds:schemaRef ds:uri="80f4b27e-82a1-4207-ac3f-e84a8301aa9c"/>
  </ds:schemaRefs>
</ds:datastoreItem>
</file>

<file path=customXml/itemProps4.xml><?xml version="1.0" encoding="utf-8"?>
<ds:datastoreItem xmlns:ds="http://schemas.openxmlformats.org/officeDocument/2006/customXml" ds:itemID="{D0F256DE-CC57-459C-BA27-3E9CF1DB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Sarimo Mervi (OM)</dc:creator>
  <cp:keywords/>
  <dc:description/>
  <cp:lastModifiedBy>Ijäs Päivi (OM)</cp:lastModifiedBy>
  <cp:revision>2</cp:revision>
  <dcterms:created xsi:type="dcterms:W3CDTF">2024-12-13T13:38:00Z</dcterms:created>
  <dcterms:modified xsi:type="dcterms:W3CDTF">2024-12-13T13:38:00Z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0x010100FFFF074C9C4BD049AFB1DBE8AA16E4F4</vt:lpwstr>
  </property>
</Properties>
</file>