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370AD" w14:textId="053C48EA" w:rsidR="00EC7F3F" w:rsidRDefault="00EC7F3F" w:rsidP="00EC7F3F">
      <w:r>
        <w:t>1.</w:t>
      </w:r>
    </w:p>
    <w:p w14:paraId="25734FE1" w14:textId="77777777" w:rsidR="003444A9" w:rsidRDefault="003444A9" w:rsidP="003444A9">
      <w:r>
        <w:t>Lag om behandling av personuppgifter vid Brottspåföljdsmyndigheten</w:t>
      </w:r>
    </w:p>
    <w:p w14:paraId="53CC23D5" w14:textId="77777777" w:rsidR="003444A9" w:rsidRDefault="003444A9" w:rsidP="003444A9"/>
    <w:p w14:paraId="59878BF4" w14:textId="77777777" w:rsidR="003444A9" w:rsidRDefault="003444A9" w:rsidP="003444A9">
      <w:r>
        <w:t>1 kap. Allmänna bestämmelser</w:t>
      </w:r>
    </w:p>
    <w:p w14:paraId="637549E1" w14:textId="664CB6FE" w:rsidR="003444A9" w:rsidRDefault="003444A9" w:rsidP="003444A9">
      <w:r>
        <w:t>1 §. Lagens tillämpningsområde. Denna lag innehåller bestämmelser om behandling av sådana personuppgifter som behövs för verkställighet av straff, verkställighet av häktning och för skötseln av andra uppdrag som enligt lag hör till Brottspåföljdsmyndigheten. Denna lag tillämpas endast på sådan behandling av personuppgifter som är helt eller delvis automatiserad eller där personuppgifterna utgör eller är avsedda att utgöra ett register eller en del av ett sådant.</w:t>
      </w:r>
    </w:p>
    <w:p w14:paraId="0DDBEBE9" w14:textId="79773CD1" w:rsidR="003444A9" w:rsidRDefault="003444A9" w:rsidP="003444A9">
      <w:r>
        <w:t>2 §. Förhållande till annan lagstiftning. Om inte något annat föreskrivs i denna lag, tillämpas på sekretess för och utlämnande av personuppgifter lagen om offentlighet i myndigheternas verksamhet (621/1999), lagen om informationshantering inom den offentliga förvaltningen (906/2019) och på annan behandling av personuppgifter lagen om behandling av personuppgifter i brottmål och vid upprätthållandet av den nationella säkerheten (1054/2018). På behandlingen av personuppgifter i besökarregistret tillämpas förutom denna lag Europaparlamentets och rådets förordning (EU) 2016/679 om skydd för fysiska personer med avseende på behandling av personuppgifter och om det fria flödet av sådana uppgifter och om upphävande av direktiv 95/46/EG (allmän dataskyddsförordning), nedan dataskyddsförordningen, samt dataskyddslagen (1050/2018).</w:t>
      </w:r>
    </w:p>
    <w:p w14:paraId="48F5F733" w14:textId="35DA8569" w:rsidR="003444A9" w:rsidRDefault="003444A9" w:rsidP="003444A9">
      <w:r>
        <w:t>Bestämmelser om straff för dataskyddsbrott finns i 38 kap. 9 § i strafflagen (39/1889).</w:t>
      </w:r>
    </w:p>
    <w:p w14:paraId="283E7FDA" w14:textId="7A684AA0" w:rsidR="003444A9" w:rsidRDefault="003444A9" w:rsidP="003444A9">
      <w:r>
        <w:t xml:space="preserve">3 §. Definitioner. I denna lag avses med </w:t>
      </w:r>
    </w:p>
    <w:p w14:paraId="00BBA531" w14:textId="77777777" w:rsidR="003444A9" w:rsidRDefault="003444A9" w:rsidP="003444A9">
      <w:r>
        <w:tab/>
        <w:t>1) brottsmisstänkt en person för vilken det för utdömande av samhällspåföljd utarbetas en påföljdsutredning eller plan för strafftiden eller för vilken det bereds någon annan åtgärd eller ett utlåtande före domen,</w:t>
      </w:r>
    </w:p>
    <w:p w14:paraId="39BCF7DB" w14:textId="77777777" w:rsidR="003444A9" w:rsidRDefault="003444A9" w:rsidP="003444A9">
      <w:r>
        <w:tab/>
        <w:t>2) dömd den som av en domstol dömts till fängelsestraff, kombinationsstraff, förvandlingsstraff för böter eller samhällspåföljd,</w:t>
      </w:r>
    </w:p>
    <w:p w14:paraId="217D6919" w14:textId="77777777" w:rsidR="003444A9" w:rsidRDefault="003444A9" w:rsidP="003444A9">
      <w:r>
        <w:tab/>
        <w:t>3) fånge den som avtjänar fängelsestraff, kombinationsstraff eller förvandlingsstraff för böter,</w:t>
      </w:r>
    </w:p>
    <w:p w14:paraId="6335AF88" w14:textId="77777777" w:rsidR="003444A9" w:rsidRDefault="003444A9" w:rsidP="003444A9">
      <w:r>
        <w:tab/>
        <w:t>4) häktad den som häktats eller ålagts häktningsarrest enligt 2 kap. 12 a § i tvångsmedelslagen (806/2011) eller som meddelats förstärkt reseförbud enligt 5 kap. 1 a § i den lagen.</w:t>
      </w:r>
    </w:p>
    <w:p w14:paraId="1D9BF13D" w14:textId="77777777" w:rsidR="003444A9" w:rsidRDefault="003444A9" w:rsidP="003444A9">
      <w:r>
        <w:tab/>
        <w:t>5) intagen i en enhet vid Brottspåföljdsmyndigheten den som på något annat sätt än som fånge eller häktad med stöd av lag har intagits i fängelse eller i en annan enhet vid Brottspåföljdsmyndigheten,</w:t>
      </w:r>
    </w:p>
    <w:p w14:paraId="02827C2B" w14:textId="77777777" w:rsidR="003444A9" w:rsidRDefault="003444A9" w:rsidP="003444A9">
      <w:r>
        <w:tab/>
        <w:t>6) den som avtjänar samhällspåföljd den som dömts till villkorligt fängelse förenat med övervakning, den som avtjänar ungdomsstraff, utför samhällstjänst eller avtjänar övervakningsstraff, den villkorligt frigivna som ställts under övervakning, den som försatts i övervakad frihet på prov eller den som avtjänar övervakningstiden som ingår i ett kombinationsstraff,</w:t>
      </w:r>
    </w:p>
    <w:p w14:paraId="62E22A47" w14:textId="77777777" w:rsidR="003444A9" w:rsidRDefault="003444A9" w:rsidP="003444A9">
      <w:r>
        <w:tab/>
        <w:t xml:space="preserve">7) besökare den som lovligen besöker en fånge, en häktad eller en intagen i en enhet vid Brottspåföljdsmyndigheten samt någon annan person som håller kontakt med en fånge, en häktad eller en intagen vid en enhet vid Brottspåföljdsmyndigheten och som på det sätt som avses i fängelselagen </w:t>
      </w:r>
      <w:r>
        <w:lastRenderedPageBreak/>
        <w:t>(767/2005) eller häktningslagen (768/2005) är i kontakt med en fånge, en häktad eller en intagen i en enhet vid Brottspåföljdsmyndigheten.</w:t>
      </w:r>
    </w:p>
    <w:p w14:paraId="197CC987" w14:textId="77777777" w:rsidR="003444A9" w:rsidRDefault="003444A9" w:rsidP="003444A9">
      <w:r>
        <w:tab/>
        <w:t>8) person som uträttar ärenden den som lovligen besöker fängelset för att sköta ett ärende som behövs med tanke på fängelsets eller fångarnas verksamhet,</w:t>
      </w:r>
    </w:p>
    <w:p w14:paraId="634C0174" w14:textId="77777777" w:rsidR="003444A9" w:rsidRDefault="003444A9" w:rsidP="003444A9"/>
    <w:p w14:paraId="75E0AEEE" w14:textId="77777777" w:rsidR="003444A9" w:rsidRDefault="003444A9" w:rsidP="003444A9">
      <w:r>
        <w:tab/>
        <w:t>9) utomstående den som inte är fånge, häktad eller intagen vid en enhet vid Brottspåföljdsmyndigheten och vars personuppgifter registreras i det säkerhetsregister som avses i 11 §.</w:t>
      </w:r>
    </w:p>
    <w:p w14:paraId="74FA2AFC" w14:textId="77777777" w:rsidR="003444A9" w:rsidRDefault="003444A9" w:rsidP="003444A9"/>
    <w:p w14:paraId="3C4FFBC9" w14:textId="77777777" w:rsidR="003444A9" w:rsidRDefault="003444A9" w:rsidP="003444A9">
      <w:r>
        <w:t>2 kap. Brottspåföljdsmyndighetens personregister</w:t>
      </w:r>
    </w:p>
    <w:p w14:paraId="04988CE9" w14:textId="463C47D9" w:rsidR="003444A9" w:rsidRDefault="003444A9" w:rsidP="003444A9">
      <w:r>
        <w:t>4 §. Personregister i Brottspåföljdsmyndighetens informationssystem. För behandling av uppgifter som avses i denna lag förvaltar Brottspåföljdsmyndighetens centralförvaltningsenhet Brottspåföljdsmyndighetens informationssystem med tillhörande personregister.</w:t>
      </w:r>
    </w:p>
    <w:p w14:paraId="6B628129" w14:textId="77777777" w:rsidR="003444A9" w:rsidRDefault="003444A9" w:rsidP="003444A9">
      <w:r>
        <w:tab/>
        <w:t>I Brottspåföljdsmyndighetens brottspåföljdsregister ingår följande datamängder:</w:t>
      </w:r>
    </w:p>
    <w:p w14:paraId="3D01FCC7" w14:textId="77777777" w:rsidR="003444A9" w:rsidRDefault="003444A9" w:rsidP="003444A9">
      <w:r>
        <w:t>1) personuppgifter som rör formell verkställighet,</w:t>
      </w:r>
    </w:p>
    <w:p w14:paraId="104B33F0" w14:textId="77777777" w:rsidR="003444A9" w:rsidRDefault="003444A9" w:rsidP="003444A9">
      <w:r>
        <w:t>2) personuppgifter som rör verkställighet av samhällspåföljder,</w:t>
      </w:r>
    </w:p>
    <w:p w14:paraId="30144944" w14:textId="77777777" w:rsidR="003444A9" w:rsidRDefault="003444A9" w:rsidP="003444A9">
      <w:r>
        <w:tab/>
        <w:t>3) personuppgifter som rör verkställighet av fängelsestraff, verkställighet av häktning och häktningsarrest samt teknisk övervakning av förstärkt reseförbud.</w:t>
      </w:r>
    </w:p>
    <w:p w14:paraId="154B8FB2" w14:textId="77777777" w:rsidR="003444A9" w:rsidRDefault="003444A9" w:rsidP="003444A9">
      <w:r>
        <w:tab/>
        <w:t>I brottspåföljdsregistret ingår också en datamängd med personuppgifter om besökare och personer som uträttar ärenden.</w:t>
      </w:r>
    </w:p>
    <w:p w14:paraId="0ED458EA" w14:textId="77777777" w:rsidR="003444A9" w:rsidRDefault="003444A9" w:rsidP="003444A9">
      <w:r>
        <w:tab/>
        <w:t>I Brottspåföljdsmyndighetens informationssystem ingår också ett säkerhetsregister som innehåller personuppgifter som rör förebyggande av kriminalitet som äger rum i fängelset, organiseras från fängelset eller utövas under fängelsetiden och upprätthållande av anstaltssäkerheten.</w:t>
      </w:r>
    </w:p>
    <w:p w14:paraId="22F541B9" w14:textId="40BB1400" w:rsidR="003444A9" w:rsidRDefault="003444A9" w:rsidP="003444A9">
      <w:r>
        <w:t>5 §. Uppgifter för specificering. Som uppgifter som behövs för specificering av en dömd, en fånge, en häktad, en intagen i en enhet vid Brottspåföljdsmyndigheten och den som avtjänar samhällspåföljd införs i Brottspåföljdsmyndighetens informationssystem följande uppgifter om en person:</w:t>
      </w:r>
    </w:p>
    <w:p w14:paraId="35E71AEB" w14:textId="77777777" w:rsidR="003444A9" w:rsidRDefault="003444A9" w:rsidP="003444A9">
      <w:r>
        <w:t>1) namn,</w:t>
      </w:r>
    </w:p>
    <w:p w14:paraId="7E00727F" w14:textId="77777777" w:rsidR="003444A9" w:rsidRDefault="003444A9" w:rsidP="003444A9">
      <w:r>
        <w:tab/>
        <w:t>2) personbeteckning eller någon annan beteckning som behövs för att specificera personen,</w:t>
      </w:r>
    </w:p>
    <w:p w14:paraId="72357D20" w14:textId="77777777" w:rsidR="003444A9" w:rsidRDefault="003444A9" w:rsidP="003444A9">
      <w:r>
        <w:tab/>
        <w:t>3) kön,</w:t>
      </w:r>
    </w:p>
    <w:p w14:paraId="090E32BC" w14:textId="77777777" w:rsidR="003444A9" w:rsidRDefault="003444A9" w:rsidP="003444A9">
      <w:r>
        <w:tab/>
        <w:t>4) modersmål,</w:t>
      </w:r>
    </w:p>
    <w:p w14:paraId="00BCFE63" w14:textId="77777777" w:rsidR="003444A9" w:rsidRDefault="003444A9" w:rsidP="003444A9">
      <w:r>
        <w:tab/>
        <w:t>5) medborgarskap,</w:t>
      </w:r>
    </w:p>
    <w:p w14:paraId="6D77D642" w14:textId="77777777" w:rsidR="003444A9" w:rsidRDefault="003444A9" w:rsidP="003444A9">
      <w:r>
        <w:tab/>
        <w:t>6) hemkommun och bostadsort samt adress,</w:t>
      </w:r>
    </w:p>
    <w:p w14:paraId="296387F5" w14:textId="77777777" w:rsidR="003444A9" w:rsidRDefault="003444A9" w:rsidP="003444A9">
      <w:r>
        <w:tab/>
        <w:t>7) eventuella signalement,</w:t>
      </w:r>
    </w:p>
    <w:p w14:paraId="6A638942" w14:textId="77777777" w:rsidR="003444A9" w:rsidRDefault="003444A9" w:rsidP="003444A9">
      <w:r>
        <w:tab/>
        <w:t>En fånge, en häktad, en intagen i en enhet vid Brottspåföljdsmyndigheten, en som avtjänar övervakningsstraff, en som försatts i övervakad frihet på prov eller en som avtjänar övervakningstiden för kombinationsstraff kan fotograferas och fotografiet lagras i personens uppgifter för specificering.</w:t>
      </w:r>
    </w:p>
    <w:p w14:paraId="07959F38" w14:textId="77777777" w:rsidR="003444A9" w:rsidRDefault="003444A9" w:rsidP="003444A9">
      <w:r>
        <w:lastRenderedPageBreak/>
        <w:tab/>
        <w:t xml:space="preserve">De uppgifter för specificering som avses i 1 mom. får föras in i det brottspåföljdsregister som avses i 4 § 2 mom. också i fråga om brottsmisstänkta. </w:t>
      </w:r>
    </w:p>
    <w:p w14:paraId="1209CC96" w14:textId="77777777" w:rsidR="003444A9" w:rsidRDefault="003444A9" w:rsidP="003444A9">
      <w:r>
        <w:tab/>
        <w:t xml:space="preserve">De uppgifter för specificering som avses i 1 mom. får föras in i det säkerhetsregister som avses i 10 § också i fråga om en utomstående person, om förutsättningarna för behandling av personuppgifter enligt 10 § 4 mom. uppfylls. </w:t>
      </w:r>
    </w:p>
    <w:p w14:paraId="1CFA5489" w14:textId="77777777" w:rsidR="003444A9" w:rsidRDefault="003444A9" w:rsidP="003444A9">
      <w:r>
        <w:tab/>
        <w:t>Som uppgifter och sökidentifikation som behövs för specificering av en registrerad lagras namn och personbeteckning i fråga om en besökare och en person som uträttar ärenden.</w:t>
      </w:r>
    </w:p>
    <w:p w14:paraId="23C50B2E" w14:textId="55DCA05E" w:rsidR="003444A9" w:rsidRDefault="003444A9" w:rsidP="003444A9">
      <w:r>
        <w:t>6 §. Behandling av personuppgifter i uppgifter som rör formell verkställighet. Brottspåföljdsregistret innehåller följande uppgifter som behövs för verkställighet av straff när det gäller dömda, fångar, häktade, intagna i en enhet vid Brottspåföljdsmyndigheten och dem som avtjänar samhällspåföljder, för verkställighet av häktning och häktningsarrest samt för teknisk övervakning av förstärkt reseförbud:</w:t>
      </w:r>
    </w:p>
    <w:p w14:paraId="594A9A08" w14:textId="77777777" w:rsidR="003444A9" w:rsidRDefault="003444A9" w:rsidP="003444A9">
      <w:r>
        <w:tab/>
        <w:t>1) uppgifter om brott och domar,</w:t>
      </w:r>
    </w:p>
    <w:p w14:paraId="1E041933" w14:textId="77777777" w:rsidR="003444A9" w:rsidRDefault="003444A9" w:rsidP="003444A9">
      <w:r>
        <w:tab/>
        <w:t>2) uppgifter om beräkning av strafftiden,</w:t>
      </w:r>
    </w:p>
    <w:p w14:paraId="1E476969" w14:textId="77777777" w:rsidR="003444A9" w:rsidRDefault="003444A9" w:rsidP="003444A9">
      <w:r>
        <w:tab/>
        <w:t>3) uppgifter om när verkställigheten av straffet, häktningen eller häktningsarresten eller den tekniska övervakningen av förstärkt reseförbud har inletts och avslutats,</w:t>
      </w:r>
    </w:p>
    <w:p w14:paraId="34A3973E" w14:textId="77777777" w:rsidR="003444A9" w:rsidRDefault="003444A9" w:rsidP="003444A9">
      <w:r>
        <w:tab/>
        <w:t>4) uppgifter om uppskov med och avbrott i verkställigheten,</w:t>
      </w:r>
    </w:p>
    <w:p w14:paraId="02EE04E9" w14:textId="77777777" w:rsidR="003444A9" w:rsidRDefault="003444A9" w:rsidP="003444A9">
      <w:r>
        <w:tab/>
        <w:t>5) uppgifter om efterlysningar,</w:t>
      </w:r>
    </w:p>
    <w:p w14:paraId="003F1AE4" w14:textId="77777777" w:rsidR="003444A9" w:rsidRDefault="003444A9" w:rsidP="003444A9">
      <w:r>
        <w:tab/>
        <w:t>6) uppgifter om ett domstolsbeslut om bestämmande av fängelsestraff av en intagen i en enhet vid Brottspåföljdsmyndigheten samt om när fängelsestraffet har inletts och avslutats.</w:t>
      </w:r>
    </w:p>
    <w:p w14:paraId="0FF751CF" w14:textId="77777777" w:rsidR="003444A9" w:rsidRDefault="003444A9" w:rsidP="003444A9">
      <w:r>
        <w:t>Dessutom innehåller brottspåföljdsregistret andra uppgifter som är nödvändiga för verkställighet av samhällspåföljder och fängelsestraff, verkställighet av häktning och häktningsarrest samt teknisk övervakning av förstärkt reseförbud.</w:t>
      </w:r>
    </w:p>
    <w:p w14:paraId="0670B79B" w14:textId="77777777" w:rsidR="003444A9" w:rsidRDefault="003444A9" w:rsidP="003444A9">
      <w:r>
        <w:t>7 §. Behandling av personuppgifter i uppgifter som rör verkställighet av samhällspåföljder. Brottspåföljdsregistret innehåller i fråga om brottsmisstänkta uppgifter som hänför sig till påföljdsutredningar och planer för strafftiden och den kartläggning som behövs för dessa samt uppgifter som gäller andra förberedande åtgärder och utlåtanden som genomförts och lämnats för utdömande av samhällspåföljd om</w:t>
      </w:r>
    </w:p>
    <w:p w14:paraId="2D407BE4" w14:textId="77777777" w:rsidR="003444A9" w:rsidRDefault="003444A9" w:rsidP="003444A9">
      <w:r>
        <w:t>1) tidigare kriminalitet,</w:t>
      </w:r>
    </w:p>
    <w:p w14:paraId="1DDDB7B7" w14:textId="77777777" w:rsidR="003444A9" w:rsidRDefault="003444A9" w:rsidP="003444A9">
      <w:r>
        <w:t>2) bruk av berusningsmedel och andra personliga och sociala förhållanden,</w:t>
      </w:r>
    </w:p>
    <w:p w14:paraId="5DDDB1CF" w14:textId="77777777" w:rsidR="003444A9" w:rsidRDefault="003444A9" w:rsidP="003444A9">
      <w:r>
        <w:t>3) behovet av övervakning och av stöd för ett liv utan kriminalitet,</w:t>
      </w:r>
    </w:p>
    <w:p w14:paraId="1CFB333C" w14:textId="77777777" w:rsidR="003444A9" w:rsidRDefault="003444A9" w:rsidP="003444A9">
      <w:r>
        <w:t>4) andra uppgifter som är nödvändiga för utredningar, planer och utarbetande av dem än de som avses i 1–3 punkten.</w:t>
      </w:r>
    </w:p>
    <w:p w14:paraId="6BE940E3" w14:textId="77777777" w:rsidR="003444A9" w:rsidRDefault="003444A9" w:rsidP="003444A9">
      <w:r>
        <w:t>För verkställigheten av samhällspåföljder, övervakad frihet på prov och övervakningstiden i ett kombinationsstraff innehåller brottspåföljdsregistret uppgifter om</w:t>
      </w:r>
    </w:p>
    <w:p w14:paraId="6E6B383A" w14:textId="77777777" w:rsidR="003444A9" w:rsidRDefault="003444A9" w:rsidP="003444A9">
      <w:r>
        <w:t>1) den dömdes skyldigheter,</w:t>
      </w:r>
    </w:p>
    <w:p w14:paraId="2258FB57" w14:textId="77777777" w:rsidR="003444A9" w:rsidRDefault="003444A9" w:rsidP="003444A9">
      <w:r>
        <w:t>2) övervakningsmetoder, övervakningsmöten och andra detaljer i övervakningen,</w:t>
      </w:r>
    </w:p>
    <w:p w14:paraId="4AAEEC3B" w14:textId="77777777" w:rsidR="003444A9" w:rsidRDefault="003444A9" w:rsidP="003444A9">
      <w:r>
        <w:t>3) verksamhetsskyldigheten,</w:t>
      </w:r>
    </w:p>
    <w:p w14:paraId="33A9730B" w14:textId="77777777" w:rsidR="003444A9" w:rsidRDefault="003444A9" w:rsidP="003444A9">
      <w:r>
        <w:lastRenderedPageBreak/>
        <w:t>4) stödåtgärder som ska fogas till verkställigheten och som främjar den dömdes livshantering och avtjänande av straff,</w:t>
      </w:r>
    </w:p>
    <w:p w14:paraId="06AF3E26" w14:textId="77777777" w:rsidR="003444A9" w:rsidRDefault="003444A9" w:rsidP="003444A9">
      <w:r>
        <w:t>5) brott mot de skyldigheter som ingår i avtjänandet av påföljden och påföljden för brottet,</w:t>
      </w:r>
    </w:p>
    <w:p w14:paraId="0BEFE06B" w14:textId="77777777" w:rsidR="003444A9" w:rsidRDefault="003444A9" w:rsidP="003444A9">
      <w:r>
        <w:t>6) andra uppgifter som är nödvändiga för verkställigheten av påföljder och som inte gäller omständigheter som avses i 1–6 punkten.</w:t>
      </w:r>
    </w:p>
    <w:p w14:paraId="0C812D95" w14:textId="77777777" w:rsidR="003444A9" w:rsidRDefault="003444A9" w:rsidP="003444A9">
      <w:r>
        <w:t>Brottspåföljdsregistret innehåller uppgifter om aktiva substanser i läkemedel som används av den som avtjänar ett övervakningsstraff, den som förpassats i övervakad frihet på prov eller den som avtjänar övervakningstiden i ett kombinationsstraff och som syns som positiva resultat i drogtest.</w:t>
      </w:r>
    </w:p>
    <w:p w14:paraId="52BE7642" w14:textId="77777777" w:rsidR="003444A9" w:rsidRDefault="003444A9" w:rsidP="003444A9">
      <w:r>
        <w:t>Registret omfattar uppgifter som behövs med tanke på syftet med registret även i fråga om anmälningar om hot mot personalen och anmälningar om övriga exceptionella situationer.</w:t>
      </w:r>
    </w:p>
    <w:p w14:paraId="6FCBA69A" w14:textId="77777777" w:rsidR="003444A9" w:rsidRDefault="003444A9" w:rsidP="003444A9">
      <w:r>
        <w:t>I uppgifterna om brottsmisstänkta och personer som avtjänar samhällspåföljder kan det även ingå sådana för behandlingen av de frågor som avses i 1–3 mom. nödvändiga uppgifter som gäller nära anhöriga till brottsmisstänkta eller till dem som avtjänar samhällspåföljder, eller som gäller andra personer.</w:t>
      </w:r>
    </w:p>
    <w:p w14:paraId="72C35FF9" w14:textId="77777777" w:rsidR="003444A9" w:rsidRDefault="003444A9" w:rsidP="003444A9">
      <w:r>
        <w:t>Brottspåföljdsregistret innehåller i 45 § 2 mom. och 52 § 1 mom. i lagen om verkställighet av samhällspåföljder (400/2015) samt i 9 § 2 mom. och 25 § 1 mom. i lagen om övervakad frihet på prov (629/2013) avsedda följande uppgifter om skriftligt samtycke av en myndig person som stadigvarande bor i samma bostad som den dömde och om utredning av åsikten hos en person under 18 år:</w:t>
      </w:r>
    </w:p>
    <w:p w14:paraId="4C45C160" w14:textId="77777777" w:rsidR="003444A9" w:rsidRDefault="003444A9" w:rsidP="003444A9">
      <w:r>
        <w:t xml:space="preserve">1) i fråga om den som gett det skriftliga samtycket namn, hemadress samt tidpunkten för och innehållet i samtycket eller återkallelsen av samtycket </w:t>
      </w:r>
    </w:p>
    <w:p w14:paraId="2B186BB3" w14:textId="77777777" w:rsidR="003444A9" w:rsidRDefault="003444A9" w:rsidP="003444A9">
      <w:r>
        <w:t>2) i fråga om den som uttryckt åsikten namn, födelseår och hemadress, tidpunkten för och innehållet i framförandet av åsikten samt namnet på och åsikterna om framförandet av åsikten hos den tjänsteinnehavare inom barnskyddet som varit närvarande vid tidpunkten för framförandet.</w:t>
      </w:r>
    </w:p>
    <w:p w14:paraId="0ABB5E52" w14:textId="77777777" w:rsidR="003444A9" w:rsidRDefault="003444A9" w:rsidP="003444A9">
      <w:r>
        <w:t>8 §. Behandling av personuppgifter i uppgifter inom verkställighet av fängelsestraff och verkställighet av häktning. Brottspåföljdsregistret innehåller följande uppgifter som behövs för upprätthållandet av anstaltsordningen samt för övervakningen av fångar, häktade och intagna i en enhet vid Brottspåföljdsmyndigheten och för deras deltagande i verksamheten:</w:t>
      </w:r>
    </w:p>
    <w:p w14:paraId="511E24D6" w14:textId="77777777" w:rsidR="003444A9" w:rsidRDefault="003444A9" w:rsidP="003444A9">
      <w:r>
        <w:t>1) uppgifter om placering i Brottspåföljdsmyndigheten och en enhet vid Brottspåföljdsmyndigheten,</w:t>
      </w:r>
    </w:p>
    <w:p w14:paraId="0C7816AA" w14:textId="77777777" w:rsidR="003444A9" w:rsidRDefault="003444A9" w:rsidP="003444A9">
      <w:r>
        <w:t>2) uppgifter om ordnande av övervakning och upprätthållande av säkerheten,</w:t>
      </w:r>
    </w:p>
    <w:p w14:paraId="760A20F7" w14:textId="77777777" w:rsidR="003444A9" w:rsidRDefault="003444A9" w:rsidP="003444A9">
      <w:r>
        <w:t>3) uppgifter om fullgörande av skyldigheten att delta och om deltagande i annan verksamhet samt om betalad brukspenning, sysselsättningspenning och lön, konton för betalningen av dessa samt innehållningar som ska göras på lön,</w:t>
      </w:r>
    </w:p>
    <w:p w14:paraId="7D9FA02F" w14:textId="77777777" w:rsidR="003444A9" w:rsidRDefault="003444A9" w:rsidP="003444A9">
      <w:r>
        <w:t>4) uppgifter om utbildning, arbetserfarenhet och social situation,</w:t>
      </w:r>
    </w:p>
    <w:p w14:paraId="6FD12009" w14:textId="77777777" w:rsidR="003444A9" w:rsidRDefault="003444A9" w:rsidP="003444A9">
      <w:r>
        <w:t>5) uppgifter om vilken arbets- och funktionsförmågan bedöms vara och om bedömningar och planer som gjorts för placering i en viss verksamhet,</w:t>
      </w:r>
    </w:p>
    <w:p w14:paraId="44C6E7F0" w14:textId="77777777" w:rsidR="003444A9" w:rsidRDefault="003444A9" w:rsidP="003444A9">
      <w:r>
        <w:t>6) uppgifter om kontakter utanför en enhet vid Brottspåföljdsmyndigheten, inklusive de kopior av brevväxling, telefonsamtal och elektronisk kommunikation som lagrats med stöd av fängelselagen och häktningslagen ,</w:t>
      </w:r>
    </w:p>
    <w:p w14:paraId="1DBCC6F8" w14:textId="77777777" w:rsidR="003444A9" w:rsidRDefault="003444A9" w:rsidP="003444A9">
      <w:r>
        <w:t>7) uppgifter om ordningsförseelser och påföljder,</w:t>
      </w:r>
    </w:p>
    <w:p w14:paraId="6E29D755" w14:textId="77777777" w:rsidR="003444A9" w:rsidRDefault="003444A9" w:rsidP="003444A9">
      <w:r>
        <w:lastRenderedPageBreak/>
        <w:t>8) uppgifter om rymning och otillåten avvikelse från öppen anstalt samt om brott mot villkoren för tillstånd att avlägsna sig, mot tillstånd till studier och tillstånd till civilt arbete samt om brott mot villkoren för placering i en anstalt utanför en enhet vid Brottspåföljdsmyndigheten,</w:t>
      </w:r>
    </w:p>
    <w:p w14:paraId="5636BD68" w14:textId="77777777" w:rsidR="003444A9" w:rsidRDefault="003444A9" w:rsidP="003444A9">
      <w:r>
        <w:t>9) uppgifter om en anmälan enligt 19 kap. 4 § i fängelselagen till målsäganden om att en fånge eller en intagen har frigivits eller avlägsnat sig från fängelset eller någon annan förvaringslokal samt om målsägandens begäran om detta och målsägandens kontaktinformation.</w:t>
      </w:r>
    </w:p>
    <w:p w14:paraId="0D0D1D6B" w14:textId="77777777" w:rsidR="003444A9" w:rsidRDefault="003444A9" w:rsidP="003444A9">
      <w:r>
        <w:t>10) begränsningar enligt verkställigheten av häktningsarrest eller enligt den tekniska övervakningen av ett förstärkt reseförbud och iakttagandet av begränsningarna.</w:t>
      </w:r>
    </w:p>
    <w:p w14:paraId="4B2E5528" w14:textId="77777777" w:rsidR="003444A9" w:rsidRDefault="003444A9" w:rsidP="003444A9">
      <w:r>
        <w:t>Brottspåföljdsregistret innehåller även med hänsyn till registrets användningsändamål behövliga uppgifter om beslut som med stöd av fängelselagen eller häktningslagen har fattats om fångar, häktade eller personer som är intagna i en enhet vid Brottspåföljdsmyndigheten och som gäller placering i fängelse och inom fängelset, förflyttning från ett fängelse till ett annat, deltagande i verksamhet, förvägran av deltagande i fritidsverksamhet, brevväxling, telefonsamtal, besök och övriga kontakter utanför fängelset, tillstånd att avlägsna sig, disciplin, granskning samt säkerhetsåtgärder och användning av maktmedel. Registret omfattar uppgifter som behövs med tanke på syftet med registret även i fråga om anmälningar om hot mot personalen och anmälningar om övriga exceptionella situationer.</w:t>
      </w:r>
    </w:p>
    <w:p w14:paraId="4B85BDB7" w14:textId="77777777" w:rsidR="003444A9" w:rsidRDefault="003444A9" w:rsidP="003444A9">
      <w:r>
        <w:t>I uppgifterna om en fånge, en häktad och en intagen i en enhet vid Brottspåföljdsmyndigheten får det tas in sådana för behandlingen av de frågor som avses i 1 och 2 mom. och för upprätthållande av anstaltsordningen och säkerheten nödvändiga uppgifter om andra som håller kontakt med en fånge, en häktad eller en intagen i en enhet vid Brottspåföljdsmyndigheten, eller om andra personer.</w:t>
      </w:r>
    </w:p>
    <w:p w14:paraId="64CBFBAE" w14:textId="77777777" w:rsidR="003444A9" w:rsidRDefault="003444A9" w:rsidP="003444A9">
      <w:r>
        <w:t>Brottspåföljdsregistret innehåller också sådana uppgifter om händelser eller personer som på grund av omständigheterna eller en persons uppträdande med fog kan bedömas ha betydelse med tanke på upprätthållandet av anstaltsordningen och anstaltssäkerheten. När uppgifter registreras ska de i den mån det är möjligt åtföljas av en bedömning av uppgifternas tillförlitlighet och riktighet.</w:t>
      </w:r>
    </w:p>
    <w:p w14:paraId="45333E37" w14:textId="77777777" w:rsidR="003444A9" w:rsidRDefault="003444A9" w:rsidP="003444A9">
      <w:r>
        <w:t>9 §. Behandling av uppgifter om socialvård. Brottspåföljdsregistret innehåller i fråga om de uppgifter som avses i 7 och 8 § uppgifter om behovet av socialvård enligt socialvårdslagen (1301/2014) för brottsmisstänkta, dömda, fångar, häktade och personer som avtjänar samhällspåföljder samt om socialvårdstjänster, stödåtgärder och andra sociala förmåner som dessa får (uppgifter om socialvård). Bestämmelser om sekretessplikten när det gäller uppgifter om socialvård och om övrig behandling av uppgifter finns i lagen om klientens ställning och rättigheter inom socialvården (812/2000), lagen om elektronisk behandling av klientuppgifter inom social- och hälsovården (159/2007) och lagen om klienthandlingar inom socialvården (254/2015).</w:t>
      </w:r>
    </w:p>
    <w:p w14:paraId="59E6A9A8" w14:textId="77777777" w:rsidR="003444A9" w:rsidRDefault="003444A9" w:rsidP="003444A9">
      <w:r>
        <w:tab/>
        <w:t>De uppgifter om socialvård som avses i 1 mom. och som behandlas i samband med socialvård ingår i följande handlingar som erhållits från socialmyndigheten med stöd av15 § 2 mom. i denna lag:</w:t>
      </w:r>
    </w:p>
    <w:p w14:paraId="010789FF" w14:textId="77777777" w:rsidR="003444A9" w:rsidRDefault="003444A9" w:rsidP="003444A9">
      <w:r>
        <w:tab/>
        <w:t>1) en bedömning av servicebehovet enligt 15 §, en klientplan enligt 16 § och en klientberättelse enligt 17 § i lagen om klienthandlingar inom socialvården,</w:t>
      </w:r>
    </w:p>
    <w:p w14:paraId="1945A7B2" w14:textId="77777777" w:rsidR="003444A9" w:rsidRDefault="003444A9" w:rsidP="003444A9">
      <w:r>
        <w:tab/>
        <w:t>2) en klientplan enligt 30 § och en plan för vård och fostran enligt 30 a § i barnskyddslagen samt beslut som fattats med stöd av barnskyddslagen.</w:t>
      </w:r>
    </w:p>
    <w:p w14:paraId="203F2A04" w14:textId="77777777" w:rsidR="003444A9" w:rsidRDefault="003444A9" w:rsidP="003444A9">
      <w:r>
        <w:t xml:space="preserve">De uppgifter om socialvård som avses i 1 mom. och som behandlas i samband med deltagande i socialarbete är följande uppgifter som en tjänsteman vid Brottspåföljdsmyndigheten som utför socialarbete tagit fram ur eller socialmyndigheten lämnat ut ur de handlingar som avses i 2 mom. och som behövs för </w:t>
      </w:r>
      <w:r>
        <w:lastRenderedPageBreak/>
        <w:t>utarbetande av en påföljdsutredning samt för utarbetande, precisering, ändring och genomförande av planen för strafftiden:</w:t>
      </w:r>
    </w:p>
    <w:p w14:paraId="323B8BF8" w14:textId="77777777" w:rsidR="003444A9" w:rsidRDefault="003444A9" w:rsidP="003444A9">
      <w:r>
        <w:t>1) de social- och hälsovårdstjänster som använts,</w:t>
      </w:r>
    </w:p>
    <w:p w14:paraId="3175873E" w14:textId="77777777" w:rsidR="003444A9" w:rsidRDefault="003444A9" w:rsidP="003444A9">
      <w:r>
        <w:t>2) arbetserfarenhet,</w:t>
      </w:r>
    </w:p>
    <w:p w14:paraId="04D22510" w14:textId="77777777" w:rsidR="003444A9" w:rsidRDefault="003444A9" w:rsidP="003444A9">
      <w:r>
        <w:t>3) funktionsförmåga,</w:t>
      </w:r>
    </w:p>
    <w:p w14:paraId="0CE4963E" w14:textId="77777777" w:rsidR="003444A9" w:rsidRDefault="003444A9" w:rsidP="003444A9">
      <w:r>
        <w:t>4) bruk av berusningsmedel och anlitande av tjänster inom missbrukarvården,</w:t>
      </w:r>
    </w:p>
    <w:p w14:paraId="386485EE" w14:textId="77777777" w:rsidR="003444A9" w:rsidRDefault="003444A9" w:rsidP="003444A9">
      <w:r>
        <w:t>5) våld i nära relationer,</w:t>
      </w:r>
    </w:p>
    <w:p w14:paraId="0372BC8A" w14:textId="77777777" w:rsidR="003444A9" w:rsidRDefault="003444A9" w:rsidP="003444A9">
      <w:r>
        <w:t>6) intressebevakningsärenden,</w:t>
      </w:r>
    </w:p>
    <w:p w14:paraId="63B7B76C" w14:textId="77777777" w:rsidR="003444A9" w:rsidRDefault="003444A9" w:rsidP="003444A9">
      <w:r>
        <w:t>7) vid samordning av stödåtgärder som främjar livshantering och avtjänande av straff.</w:t>
      </w:r>
    </w:p>
    <w:p w14:paraId="1A049A68" w14:textId="77777777" w:rsidR="003444A9" w:rsidRDefault="003444A9" w:rsidP="003444A9">
      <w:r>
        <w:t>I de uppgifter som avses i 1–3 mom. får ingå uppgifter som är nödvändiga för behandlingen av ärenden som avses i 7 och 8 § också om nära anhöriga till brottsmisstänkta, fångar, häktade och eller dem som avtjänar samhällspåföljder, eller om andra personer.</w:t>
      </w:r>
    </w:p>
    <w:p w14:paraId="60068A35" w14:textId="77777777" w:rsidR="003444A9" w:rsidRDefault="003444A9" w:rsidP="003444A9">
      <w:r>
        <w:t>10 §. Uppgifter om personer som besöker fångar, häktade och intagna i en enhet vid Brottspåföljdsmyndigheten samt om personer som uträttar ärenden i fängelset. För upprätthållande av anstaltsordningen och säkerheten innehåller brottspåföljdsregistret följande uppgifter om besökare:</w:t>
      </w:r>
    </w:p>
    <w:p w14:paraId="75F10465" w14:textId="77777777" w:rsidR="003444A9" w:rsidRDefault="003444A9" w:rsidP="003444A9">
      <w:r>
        <w:t>1) namn och personbeteckning eller någon annan beteckning som behövs för att specificera personen,</w:t>
      </w:r>
    </w:p>
    <w:p w14:paraId="3A427B2C" w14:textId="77777777" w:rsidR="003444A9" w:rsidRDefault="003444A9" w:rsidP="003444A9">
      <w:r>
        <w:t>2) vem besökaren kommer för att träffa,</w:t>
      </w:r>
    </w:p>
    <w:p w14:paraId="237C10CA" w14:textId="77777777" w:rsidR="003444A9" w:rsidRDefault="003444A9" w:rsidP="003444A9">
      <w:r>
        <w:t>3) tidpunkten för besöket,</w:t>
      </w:r>
    </w:p>
    <w:p w14:paraId="699CEBFF" w14:textId="77777777" w:rsidR="003444A9" w:rsidRDefault="003444A9" w:rsidP="003444A9">
      <w:r>
        <w:t>4) besöksförbud enligt 13 kap. 10 § i fängelselagen eller 9 kap. 8 § i häktningslagen, innehållet i och grunden för förbudet samt hur länge förbudet är i kraft.</w:t>
      </w:r>
    </w:p>
    <w:p w14:paraId="441694F1" w14:textId="77777777" w:rsidR="003444A9" w:rsidRDefault="003444A9" w:rsidP="003444A9">
      <w:r>
        <w:t>5) de kontaktuppgifter för besökare som behövs för ett elektroniskt möte,</w:t>
      </w:r>
    </w:p>
    <w:p w14:paraId="315CAC55" w14:textId="77777777" w:rsidR="003444A9" w:rsidRDefault="003444A9" w:rsidP="003444A9">
      <w:r>
        <w:t>6) särskilda arrangemang och föreskrifter i samband med besöket,</w:t>
      </w:r>
    </w:p>
    <w:p w14:paraId="4B4BF6FE" w14:textId="77777777" w:rsidR="003444A9" w:rsidRDefault="003444A9" w:rsidP="003444A9">
      <w:r>
        <w:t>För upprätthållande av anstaltsordningen och säkerheten innehåller brottspåföljdsregistret följande uppgifter om personer som uträttar ärenden:</w:t>
      </w:r>
    </w:p>
    <w:p w14:paraId="3C4F5E5E" w14:textId="77777777" w:rsidR="003444A9" w:rsidRDefault="003444A9" w:rsidP="003444A9">
      <w:r>
        <w:tab/>
        <w:t>1) namn och personbeteckning eller någon annan beteckning som behövs för att specificera personen,</w:t>
      </w:r>
    </w:p>
    <w:p w14:paraId="4BE40BCC" w14:textId="77777777" w:rsidR="003444A9" w:rsidRDefault="003444A9" w:rsidP="003444A9">
      <w:r>
        <w:tab/>
        <w:t>2) orsaken till och sättet för skötseln av ärendet,</w:t>
      </w:r>
    </w:p>
    <w:p w14:paraId="06A56E2D" w14:textId="77777777" w:rsidR="003444A9" w:rsidRDefault="003444A9" w:rsidP="003444A9">
      <w:r>
        <w:tab/>
        <w:t>3) tidpunkt för ankomst till fängelset och avresa från fängelset,</w:t>
      </w:r>
    </w:p>
    <w:p w14:paraId="13805864" w14:textId="77777777" w:rsidR="003444A9" w:rsidRDefault="003444A9" w:rsidP="003444A9">
      <w:r>
        <w:tab/>
        <w:t>4) särskilda arrangemang och föreskrifter i samband med uträttandet av ärenden.</w:t>
      </w:r>
    </w:p>
    <w:p w14:paraId="3DCBB5F7" w14:textId="77777777" w:rsidR="003444A9" w:rsidRDefault="003444A9" w:rsidP="003444A9"/>
    <w:p w14:paraId="4B10A311" w14:textId="77777777" w:rsidR="003444A9" w:rsidRDefault="003444A9" w:rsidP="003444A9">
      <w:r>
        <w:t xml:space="preserve">11 §. Ändamålet med och informationsinnehållet i säkerhetsregistret. Säkerhetsregistret innehåller uppgifter som har samband med förhindrande av brott under fängelsestraffet eller upprätthållande av anstaltssäkerheten om fångar och häktade som med fog kan antas göra sig skyldiga till brott för vilka det strängaste straffet enligt lag är fängelse. </w:t>
      </w:r>
    </w:p>
    <w:p w14:paraId="584C90F3" w14:textId="77777777" w:rsidR="003444A9" w:rsidRDefault="003444A9" w:rsidP="003444A9">
      <w:r>
        <w:t>Registret kan innehålla uppgifter också om exceptionella händelser i fängelset som äventyrar säkerheten.</w:t>
      </w:r>
    </w:p>
    <w:p w14:paraId="0C61A8F3" w14:textId="77777777" w:rsidR="003444A9" w:rsidRDefault="003444A9" w:rsidP="003444A9">
      <w:r>
        <w:lastRenderedPageBreak/>
        <w:t xml:space="preserve">Utöver de uppgifter för specificering av en person som avses i 6 § kan säkerhetsregistret dessutom innehålla följande uppgifter om misstankar enligt 1 mom. och händelser enligt 2 mom.:  </w:t>
      </w:r>
    </w:p>
    <w:p w14:paraId="199B309F" w14:textId="77777777" w:rsidR="003444A9" w:rsidRDefault="003444A9" w:rsidP="003444A9">
      <w:r>
        <w:t>1) uppgifter som hänför sig till övervakning av användningen av betalkort enligt 9 kap. 3 a § i fängelselagen och 5 kap. 3 a § i häktningslagen,</w:t>
      </w:r>
    </w:p>
    <w:p w14:paraId="71A4FC08" w14:textId="77777777" w:rsidR="003444A9" w:rsidRDefault="003444A9" w:rsidP="003444A9">
      <w:r>
        <w:t>2) uppgifter som hänför sig till brevväxling, besök, telefonsamtal, användning av internet och övriga teleförbindelser enligt 12 och 13 kap. i fängelselagen och i 8 och 9 kap. i häktningslagen,</w:t>
      </w:r>
    </w:p>
    <w:p w14:paraId="6165A88E" w14:textId="77777777" w:rsidR="003444A9" w:rsidRDefault="003444A9" w:rsidP="003444A9">
      <w:r>
        <w:t>3) uppgifter som hänför sig till granskning enligt 16 och 17 kap. i fängelselagen och 11 och 12 kap. i häktningslagen,</w:t>
      </w:r>
    </w:p>
    <w:p w14:paraId="14002DEC" w14:textId="77777777" w:rsidR="003444A9" w:rsidRDefault="003444A9" w:rsidP="003444A9">
      <w:r>
        <w:t>4) uppgifter som erhållits vid övervakning enligt 16 kap. 1 § i fängelselagen,</w:t>
      </w:r>
    </w:p>
    <w:p w14:paraId="65EE8482" w14:textId="77777777" w:rsidR="003444A9" w:rsidRDefault="003444A9" w:rsidP="003444A9">
      <w:r>
        <w:t>5) uppgifter som anknyter till den registrerade och som Brottspåföljdsmyndigheten fått ur andra myndigheters register,</w:t>
      </w:r>
    </w:p>
    <w:p w14:paraId="0A5E5DE6" w14:textId="77777777" w:rsidR="003444A9" w:rsidRDefault="003444A9" w:rsidP="003444A9">
      <w:r>
        <w:t>6) tips av andra myndigheter eller enskilda.</w:t>
      </w:r>
    </w:p>
    <w:p w14:paraId="6144FEE5" w14:textId="77777777" w:rsidR="003444A9" w:rsidRDefault="003444A9" w:rsidP="003444A9">
      <w:r>
        <w:t>Brottspåföljdsmyndigheten får behandla sådana uppgifter som avses i 1, 2 och 5 punkten och som är nödvändiga med tanke på registrets användningsändamål och som gäller andra personer än fångar eller häktade, om det med fog kan misstänkas att personen gör sig skyldig till ett brott för vilket det strängaste straffet enligt lag är fängelse eller äventyrar säkerheten i fängelset.</w:t>
      </w:r>
    </w:p>
    <w:p w14:paraId="2EF375D4" w14:textId="77777777" w:rsidR="003444A9" w:rsidRDefault="003444A9" w:rsidP="003444A9">
      <w:r>
        <w:t>Grunden för registreringen av en person i säkerhetsregistret ska registreras.</w:t>
      </w:r>
    </w:p>
    <w:p w14:paraId="4CFC094D" w14:textId="77777777" w:rsidR="003444A9" w:rsidRDefault="003444A9" w:rsidP="003444A9">
      <w:r>
        <w:t>När uppgifter registreras ska de i mån det är möjligt åtföljas av en bedömning av uppgiftslämnarens tillförlitlighet och uppgifternas riktighet.</w:t>
      </w:r>
    </w:p>
    <w:p w14:paraId="74C3A5D8" w14:textId="77777777" w:rsidR="003444A9" w:rsidRDefault="003444A9" w:rsidP="003444A9">
      <w:r>
        <w:t>3 kap. Principer för behandling av personuppgifter</w:t>
      </w:r>
    </w:p>
    <w:p w14:paraId="6BC79C0F" w14:textId="77777777" w:rsidR="003444A9" w:rsidRDefault="003444A9" w:rsidP="003444A9">
      <w:r>
        <w:t>12 §. Behandling av uppgifter som hör till särskilda kategorier av personuppgifter. Brottspåföljdsmyndigheten får behandla uppgifter som hör till särskilda kategorier av personuppgifter endast om behandlingen är nödvändig med tanke på ändamålet med behandlingen.</w:t>
      </w:r>
    </w:p>
    <w:p w14:paraId="1411E173" w14:textId="77777777" w:rsidR="003444A9" w:rsidRDefault="003444A9" w:rsidP="003444A9">
      <w:r>
        <w:t>13 §. Behörighet att behandla uppgifter. Tjänstemännen vid Brottspåföljdsmyndigheten har rätt att behandla uppgifter i Brottspåföljdsmyndighetens personregister i den utsträckning som de behöver det för att sköta sina tjänsteuppdrag.</w:t>
      </w:r>
    </w:p>
    <w:p w14:paraId="0D02C429" w14:textId="77777777" w:rsidR="003444A9" w:rsidRDefault="003444A9" w:rsidP="003444A9">
      <w:r>
        <w:t>Med avvikelse från vad som föreskrivs i 1 mom. får</w:t>
      </w:r>
    </w:p>
    <w:p w14:paraId="3E2C0208" w14:textId="77777777" w:rsidR="003444A9" w:rsidRDefault="003444A9" w:rsidP="003444A9">
      <w:r>
        <w:t>1) uppgifter om socialvård enligt 9 § 2 mom. behandlas endast av yrkesutbildade personer inom socialvården,</w:t>
      </w:r>
    </w:p>
    <w:p w14:paraId="3956BC08" w14:textId="77777777" w:rsidR="003444A9" w:rsidRDefault="003444A9" w:rsidP="003444A9">
      <w:r>
        <w:t>2) uppgifter om socialvård enligt 9 § 3 mom. behandlas endast av sådana tjänstemän vid Brottspåföljdsmyndigheten som i arbetsordningen har förordnats att delta i skötseln av uppgifter inom socialvården eller som behöver dessa uppgifter när de föredrar eller fattar beslut som gäller en brottsmisstänkt, dömd, fånge, häktad eller den som avtjänar samhällspåföljd,</w:t>
      </w:r>
    </w:p>
    <w:p w14:paraId="4F78518D" w14:textId="77777777" w:rsidR="003444A9" w:rsidRDefault="003444A9" w:rsidP="003444A9">
      <w:r>
        <w:t>3) uppgifter enligt 7 § 6 mom. som gäller skriftligt samtycke och uppgifter om utredning av åsikten hos en person som inte fyllt 18 år får behandlas av de tjänstemän vid Brottspåföljdsmyndigheten som utsetts till ansvariga för beredningen och verkställigheten av påföljden i fråga,</w:t>
      </w:r>
    </w:p>
    <w:p w14:paraId="55DD7579" w14:textId="77777777" w:rsidR="003444A9" w:rsidRDefault="003444A9" w:rsidP="003444A9">
      <w:r>
        <w:t>4) uppgifterna i säkerhetsregistret enligt 11 § får behandlas endast av sådana tjänstemän vid Brottspåföljdsmyndigheten som särskilt utsetts av Brottspåföljdsmyndighetens centralförvaltningsenhet.</w:t>
      </w:r>
    </w:p>
    <w:p w14:paraId="2BF08856" w14:textId="77777777" w:rsidR="003444A9" w:rsidRDefault="003444A9" w:rsidP="003444A9">
      <w:r>
        <w:lastRenderedPageBreak/>
        <w:t>Utöver vad som föreskrivs i 2 mom. 1–3 punkten iakttas dessutom vad som i lagen om elektronisk behandling av klientuppgifter inom social- och hälsovården föreskrivs om övervakning av användningen.</w:t>
      </w:r>
    </w:p>
    <w:p w14:paraId="5058D835" w14:textId="77777777" w:rsidR="003444A9" w:rsidRDefault="003444A9" w:rsidP="003444A9">
      <w:r>
        <w:t>14 §. Behandling av uppgifter i brottspåföljdsregistret för annat ändamål än det för vilket uppgifterna har samlats in och registrerats. Brottspåföljdsmyndigheten får behandla personuppgifter i brottspåföljdsregistret för annat ändamål än det som uppgifterna ursprungligen samlades in och registrerades för, om det behövs för en laglighetsövervakningsuppgift eller för en allmän utveckling av övervakningen eller verksamheten i samband med verkställighet av påföljder.</w:t>
      </w:r>
    </w:p>
    <w:p w14:paraId="7B6B4ACF" w14:textId="77777777" w:rsidR="003444A9" w:rsidRDefault="003444A9" w:rsidP="003444A9">
      <w:r>
        <w:t>De uppgifter som avses i 1 mom. får också användas, om det är nödvändigt för att planera och genomföra utbildningen inom brottspåföljdsbranschen. I sådana fall raderas de uppgifter som möjliggör specificering av en person.</w:t>
      </w:r>
    </w:p>
    <w:p w14:paraId="4C2F6FD3" w14:textId="77777777" w:rsidR="003444A9" w:rsidRDefault="003444A9" w:rsidP="003444A9">
      <w:r>
        <w:t>4 kap. Rätt att få uppgifter</w:t>
      </w:r>
    </w:p>
    <w:p w14:paraId="3BAFEDCA" w14:textId="77777777" w:rsidR="003444A9" w:rsidRDefault="003444A9" w:rsidP="003444A9">
      <w:r>
        <w:t>15 §. Rätt att få uppgifter av andra myndigheter och uppgiftsskyldiga. Utöver vad som föreskrivs någon annanstans i lag har Brottspåföljdsmyndigheten trots sekretessbestämmelserna rätt att av andra myndigheter få uppgifter som gäller en brottsmisstänkt, en dömd, en fånge, en häktad, en intagen i en enhet vid Brottspåföljdsmyndigheten och en person som avtjänar samhällspåföljd och som behövs för verkställigheten av straff eller häktning eller för skötseln av någon annan uppgift som hör till Brottspåföljdsmyndigheten enligt följande:</w:t>
      </w:r>
    </w:p>
    <w:p w14:paraId="67423CDE" w14:textId="77777777" w:rsidR="003444A9" w:rsidRDefault="003444A9" w:rsidP="003444A9">
      <w:r>
        <w:t>1) ur justitieförvaltningens riksomfattande informationssystem uppgifter om meddelandet om ett avgörande som gäller personen i fråga och om vilket skede ett åtalsärende som gäller personen befinner sig i,</w:t>
      </w:r>
    </w:p>
    <w:p w14:paraId="7325EC5C" w14:textId="77777777" w:rsidR="003444A9" w:rsidRDefault="003444A9" w:rsidP="003444A9">
      <w:r>
        <w:t>2) ur befolkningsdatasystemet uppgifter om personens namn, personbeteckning, medborgarskap, hemkommun, adress, släktskap, medboende, död och intressebevakning samt om hans eller hennes minderåriga barn och vårdnad, boende och umgängesrätt i fråga om dem,</w:t>
      </w:r>
    </w:p>
    <w:p w14:paraId="10E96BDA" w14:textId="77777777" w:rsidR="003444A9" w:rsidRDefault="003444A9" w:rsidP="003444A9">
      <w:r>
        <w:t>3) ur polisens personregister uppgifter för utlåtandet till domstol om förutsättningarna för utdömande av samhällspåföljd, för verkställigheten av en samhällspåföljd, för uppföljning av efterlysningar och besöksförbud som gäller dömda, för placering av personer som dömts till ovillkorligt fängelsestraff, häktade och fångar, för internationell överflyttning av verkställigheten, för förhindrande av kriminalitet under häktningstiden eller fängelsetiden samt för behandling av tillståndsärenden i anslutning till verkställigheten av påföljder och för övervakning av att tillståndsvillkoren iakttas,</w:t>
      </w:r>
    </w:p>
    <w:p w14:paraId="65DB495C" w14:textId="77777777" w:rsidR="003444A9" w:rsidRDefault="003444A9" w:rsidP="003444A9">
      <w:r>
        <w:t>4) ur Rättsregistercentralens bötesregister uppgifter om ett bötesstraff som dömts ut till en person och som inte verkställts för utarbetande av planen för strafftiden,</w:t>
      </w:r>
    </w:p>
    <w:p w14:paraId="289A2CFC" w14:textId="77777777" w:rsidR="003444A9" w:rsidRDefault="003444A9" w:rsidP="003444A9">
      <w:r>
        <w:t>5) ur utsökningens informationssystem uppgifter om vilket skede ett verkställighetsärende som gäller personen befinner sig i,</w:t>
      </w:r>
    </w:p>
    <w:p w14:paraId="3DBC7BDD" w14:textId="77777777" w:rsidR="003444A9" w:rsidRDefault="003444A9" w:rsidP="003444A9">
      <w:r>
        <w:t>6) av polisen, Gränsbevakningsväsendet och Migrationsverket uppgifter om ärenden som gäller vistelse i och avlägsnande ur landet av en utlänning som är misstänkt för brott, som avtjänar samhällspåföljder, som placerats i övervakad frihet på prov eller som är intagen i en enhet vid Brottspåföljdsmyndigheten och som finns i utlänningsregistret, verkställighet av beslut om avlägsnande ur landet samt inreseförbud och dess längd,</w:t>
      </w:r>
    </w:p>
    <w:p w14:paraId="02E8AF98" w14:textId="77777777" w:rsidR="003444A9" w:rsidRDefault="003444A9" w:rsidP="003444A9">
      <w:r>
        <w:t>7) ur värnpliktsregistret uppgifter om fullgörande av värnplikt.</w:t>
      </w:r>
    </w:p>
    <w:p w14:paraId="33A519AF" w14:textId="77777777" w:rsidR="003444A9" w:rsidRDefault="003444A9" w:rsidP="003444A9">
      <w:r>
        <w:t xml:space="preserve">Brottspåföljdsmyndigheten har trots sekretessbestämmelserna rätt att för skötseln av sina uppgifter, efter specificering och motivering av sin begäran, få nödvändiga uppgifter av kommunala social- och </w:t>
      </w:r>
      <w:r>
        <w:lastRenderedPageBreak/>
        <w:t>hälsovårdsmyndigheter samt av övriga instanser med skyldighet att lämna uppgifter enligt 20 § 1 mom. i lagen om klientens ställning och rättigheter inom socialvården enligt följande:</w:t>
      </w:r>
    </w:p>
    <w:p w14:paraId="5FD722A5" w14:textId="77777777" w:rsidR="003444A9" w:rsidRDefault="003444A9" w:rsidP="003444A9">
      <w:r>
        <w:t>1) om en brottsmisstänkt uppgifter om anlitande av tjänster inom social- och hälsovården, arbetserfarenhet, funktionsförmåga, rusmedelsproblem eller övriga omständigheter som anknyter till utarbetandet av utlåtande till domstolen i fråga om verksamhetsplats för verkställighet av samhällspåföljd och för planering av verkställigheten av påföljden,</w:t>
      </w:r>
    </w:p>
    <w:p w14:paraId="5B58FD24" w14:textId="77777777" w:rsidR="003444A9" w:rsidRDefault="003444A9" w:rsidP="003444A9">
      <w:r>
        <w:t>2) om en under 21 år gammal brottsmisstänkt uppgifter om levnadsförhållanden, rusmedelsbruk, missbrukarrehabilitering, mentala hälsa, anlitande av mentalvårdstjänster, barnskyddsåtgärder och övriga motsvarande omständigheter för uppgörande av påföljdsutredning och planering av verkställighet av påföljden,</w:t>
      </w:r>
    </w:p>
    <w:p w14:paraId="7FF428D0" w14:textId="77777777" w:rsidR="003444A9" w:rsidRDefault="003444A9" w:rsidP="003444A9">
      <w:r>
        <w:t>3) om en fånge eller en person som avtjänar samhällspåföljd uppgifter om anlitande av tjänster inom social- och hälsovården, arbetserfarenhet, funktionsförmåga, rusmedelsproblem och anlitande av tjänster inom missbrukarvården, våld i nära relationer och intressebevakningsärenden för att beakta dessa omständigheter vid verkställighet av fängelsestraff eller samhällspåföljd, vid samordning av stödåtgärder som främjar livshanteringen och avtjänandet av straff samt vid beredning av frigivning.</w:t>
      </w:r>
    </w:p>
    <w:p w14:paraId="54CEB27D" w14:textId="77777777" w:rsidR="003444A9" w:rsidRDefault="003444A9" w:rsidP="003444A9">
      <w:r>
        <w:t>Brottspåföljdsmyndigheten har rätt att få de uppgifter som avses i 1 och 2 mom. avgiftsfritt, om inte något annat bestäms i lag.</w:t>
      </w:r>
    </w:p>
    <w:p w14:paraId="276C1D5E" w14:textId="77777777" w:rsidR="003444A9" w:rsidRDefault="003444A9" w:rsidP="003444A9">
      <w:r>
        <w:t>16 §. Rätt att få uppgifter av domstol. Utöver vad som föreskrivs någon annanstans i lag har Brottspåföljdsmyndigheten trots sekretessbestämmelserna rätt att av domstolarna få sådana uppgifter ur rättegångshandlingarna i fråga om en fånge som gjort sig skyldig till allvarliga våldsbrott eller sexualbrott som behövs när det vid utarbetandet av en plan för strafftiden enligt fängelselagen bedöms om fången behöver delta i ett verksamhetsprogram som ordnas i fängelset och syftar till att förebygga återfall i brott, när det väljs ut vilka fångar som ska delta i ett sådant program eller när programmet verkställs.</w:t>
      </w:r>
    </w:p>
    <w:p w14:paraId="79AF5EC2" w14:textId="77777777" w:rsidR="003444A9" w:rsidRDefault="003444A9" w:rsidP="003444A9">
      <w:r>
        <w:t>Domstolen ska innan handlingarna lämnas ut, ur dem gallra eller i dem med andra slags identifierare ersätta uppgifter genom vilka en part eller någon annan som har del i saken kan identifieras. Den dömdes identifieringsuppgifter och uppgifter om andra parters ålder, kön och släktskapsförhållande till den dömde får dock inte gallras ur handlingarna.</w:t>
      </w:r>
    </w:p>
    <w:p w14:paraId="57D340D8" w14:textId="77777777" w:rsidR="003444A9" w:rsidRDefault="003444A9" w:rsidP="003444A9">
      <w:r>
        <w:t>Handlingar som erhållits med stöd av denna paragraf får endast hanteras av sådana tjänstemän vid Brottspåföljdsmyndigheten som nödvändigtvis behöver handlingarna för att utföra sina i 1 mom. nämnda uppgifter. Handlingarna ska förstöras så snart de inte längre behövs för de syften som anges i 1 mom.</w:t>
      </w:r>
    </w:p>
    <w:p w14:paraId="5F519992" w14:textId="77777777" w:rsidR="003444A9" w:rsidRDefault="003444A9" w:rsidP="003444A9">
      <w:r>
        <w:t>17 §. Rätt att få uppgifter av dem som beviljar betalkort eller förmedlar betalningar. Brottspåföljdsmyndigheten har trots sekretessbestämmelserna rätt att av betalningsinstitut som beviljar betalkort eller som förmedlar betalningar få de uppgifter som är nödvändiga för förvaltningen av betalkort godkända av Brottspåföljdsmyndigheten och för den övervakning av betalningstransaktioner med betalkort som avses i 9 kap. 3 a § i fängelselagen och 5 kap. 3 a § i häktningslagen.</w:t>
      </w:r>
    </w:p>
    <w:p w14:paraId="5FBCC212" w14:textId="77777777" w:rsidR="003444A9" w:rsidRDefault="003444A9" w:rsidP="003444A9">
      <w:r>
        <w:t>5 kap. Utlämnande av personuppgifter</w:t>
      </w:r>
    </w:p>
    <w:p w14:paraId="07C011D2" w14:textId="77777777" w:rsidR="003444A9" w:rsidRDefault="003444A9" w:rsidP="003444A9">
      <w:r>
        <w:t>18 §. Utlämnande av personuppgifter till en annan behörig myndighet som avses i dataskyddslagen avseende brottmål. Brottspåföljdsmyndigheten får trots sekretessbestämmelserna och även på eget initiativ lämna ut personuppgifter som avses i 5 § 1 –2 mom., 6 §, 7 § 2 mom. och 8 § 1 mom. till polisen, skyddspolisen, Tullen, Gränsbevakningsväsendet, Försvarsmakten, åklagaren, domstolen, Rättsregistercentralen och andra behöriga myndigheter som avses i dataskyddslagen avseende brottmål för skötseln av myndighetens lagstadgade uppgifter enligt 1 § i dataskyddslagen avseende brottmål.</w:t>
      </w:r>
    </w:p>
    <w:p w14:paraId="1B3F99E0" w14:textId="77777777" w:rsidR="003444A9" w:rsidRDefault="003444A9" w:rsidP="003444A9">
      <w:r>
        <w:lastRenderedPageBreak/>
        <w:t>19 §. Utlämnande av personuppgifter till polisen, Migrationsverket och förläggningar. Utöver vad som föreskrivs i lagen om offentlighet i myndigheternas verksamhet och någon annanstans i lag får Brottspåföljdsmyndigheten trots sekretessbestämmelserna till polisen lämna ut följande uppgifter ur brottspåföljdsregistret om brottsmisstänkta, dömda, fångar, häktade, intagna i en enhet vid Brottspåföljdsmyndigheten och personer som avtjänar en samhällspåföljd, om uppgifterna behövs för ett sådant tillstånd eller godkännande från polisen som förutsätter att personen i fråga är tillförlitlig.</w:t>
      </w:r>
    </w:p>
    <w:p w14:paraId="71FEEE3A" w14:textId="77777777" w:rsidR="003444A9" w:rsidRDefault="003444A9" w:rsidP="003444A9">
      <w:r>
        <w:t>1) de uppgifter för specificering som avses i 5 § 1 mom.,</w:t>
      </w:r>
    </w:p>
    <w:p w14:paraId="5C062EB0" w14:textId="77777777" w:rsidR="003444A9" w:rsidRDefault="003444A9" w:rsidP="003444A9">
      <w:r>
        <w:t>2) uppgifter om brott och domar samt när verkställigheten av straff eller häktning har inletts och avslutats,</w:t>
      </w:r>
    </w:p>
    <w:p w14:paraId="743A0D72" w14:textId="77777777" w:rsidR="003444A9" w:rsidRDefault="003444A9" w:rsidP="003444A9">
      <w:r>
        <w:t>3) uppgifter om brott mot verkställighetsvillkoren som personer som avtjänar samhällspåföljd gjort sig skyldiga till,</w:t>
      </w:r>
    </w:p>
    <w:p w14:paraId="7222C3C0" w14:textId="77777777" w:rsidR="003444A9" w:rsidRDefault="003444A9" w:rsidP="003444A9">
      <w:r>
        <w:t>4) uppgifter om fångar, häktade och intagna i en enhet vid Brottspåföljdsmyndigheten i fråga om rymning och otillåten avvikelse från öppen anstalt, brott mot villkoren för tillstånd att avlägsna sig, mot tillstånd till studier och tillstånd till civilt arbete samt om brott mot villkoren för placering i en anstalt utanför en enhet vid Brottspåföljdsmyndigheten.</w:t>
      </w:r>
    </w:p>
    <w:p w14:paraId="3ABC87F9" w14:textId="77777777" w:rsidR="003444A9" w:rsidRDefault="003444A9" w:rsidP="003444A9">
      <w:r>
        <w:t>Utöver vad som föreskrivs i lagen om offentlighet i myndigheternas verksamhet och någon annanstans i lag får Brottspåföljdsmyndigheten trots sekretessbestämmelserna till polisen och Migrationsverket lämna ut följande uppgifter ur brottspåföljdsregistret om brottsmisstänkta, dömda, fångar, häktade, intagna i en enhet vid Brottspåföljdsmyndigheten och personer som avtjänar en samhällspåföljd, om uppgifterna behövs för behandling av ett ärende som gäller vistelse i landet, internationellt skydd, avlägsnande ur landet, medborgarskap eller meddelande eller återkallande av inreseförbud:</w:t>
      </w:r>
    </w:p>
    <w:p w14:paraId="6DB93299" w14:textId="77777777" w:rsidR="003444A9" w:rsidRDefault="003444A9" w:rsidP="003444A9">
      <w:r>
        <w:t>1) uppgifter om brott och domar samt när verkställigheten av straff eller häktning har inletts eller avslutats,</w:t>
      </w:r>
    </w:p>
    <w:p w14:paraId="74D6FAEF" w14:textId="77777777" w:rsidR="003444A9" w:rsidRDefault="003444A9" w:rsidP="003444A9">
      <w:r>
        <w:t>2) uppgifter om brott mot verkställighetsvillkoren som personer som avtjänar samhällspåföljd gjort sig skyldiga till,</w:t>
      </w:r>
    </w:p>
    <w:p w14:paraId="76659DA1" w14:textId="77777777" w:rsidR="003444A9" w:rsidRDefault="003444A9" w:rsidP="003444A9">
      <w:r>
        <w:t>3) uppgifter om placering vid Brottspåföljdsmyndigheten, rymning och otillåten avvikelse från öppen anstalt i fråga om fångar, häktade och intagna i en enhet vid Brottspåföljdsmyndigheten, brott mot villkoren för tillstånd att avlägsna sig, mot tillstånd till studier och tillstånd till civilt arbete samt om brott mot villkoren för placering i en anstalt utanför en enhet vid Brottspåföljdsmyndigheten.</w:t>
      </w:r>
    </w:p>
    <w:p w14:paraId="335D1E9A" w14:textId="77777777" w:rsidR="003444A9" w:rsidRDefault="003444A9" w:rsidP="003444A9">
      <w:r>
        <w:t>Utöver vad som föreskrivs i lagen om offentlighet i myndigheternas verksamhet och någon annanstans i lag får Brottspåföljdsmyndigheten trots sekretessbestämmelserna till en förläggning lämna ut följande uppgifter ur brottspåföljdsregistret om fångar, häktade och intagna i en enhet vid Brottspåföljdsmyndigheten, om uppgifterna behövs för ordnande av mottagningstjänster:</w:t>
      </w:r>
    </w:p>
    <w:p w14:paraId="166BD031" w14:textId="77777777" w:rsidR="003444A9" w:rsidRDefault="003444A9" w:rsidP="003444A9">
      <w:r>
        <w:t>1) uppgifter om brott och domar samt om när verkställigheten av straff eller häktning har inletts eller avslutats,</w:t>
      </w:r>
    </w:p>
    <w:p w14:paraId="411E9DE6" w14:textId="77777777" w:rsidR="003444A9" w:rsidRDefault="003444A9" w:rsidP="003444A9">
      <w:r>
        <w:t>2) uppgifter om fullgörande av skyldigheten att delta och om deltagande i annan verksamhet, betald brukspenning, sysselsättningspenning och lön samt om de innehållningar som ska göras på den, om utbildning och arbetserfarenhet samt om förberedelse för frigivning.</w:t>
      </w:r>
    </w:p>
    <w:p w14:paraId="60195CCB" w14:textId="77777777" w:rsidR="003444A9" w:rsidRDefault="003444A9" w:rsidP="003444A9">
      <w:r>
        <w:t xml:space="preserve">20 §. Utlämnande av personuppgifter till Rättsregistercentralen. Utöver vad som föreskrivs i lagen om offentlighet i myndigheternas verksamhet och någon annanstans i lag får Brottspåföljdsmyndigheten trots sekretessbestämmelserna till Rättsregistercentralen lämna ut följande uppgifter ur brottspåföljdsregistret om dömda, fångar, häktade, intagna i en enhet vid Brottspåföljdsmyndigheten och personer som avtjänar </w:t>
      </w:r>
      <w:r>
        <w:lastRenderedPageBreak/>
        <w:t>en samhällspåföljd, om uppgifterna behövs för vidtagande av åtgärder som riktar sig mot förmögenhet eller för verkställighet av förvandlingsstraff:</w:t>
      </w:r>
    </w:p>
    <w:p w14:paraId="4809B315" w14:textId="77777777" w:rsidR="003444A9" w:rsidRDefault="003444A9" w:rsidP="003444A9">
      <w:r>
        <w:t>1) uppgifter om brott och domar samt om när verkställigheten av straff eller häktning har inletts eller avslutats,</w:t>
      </w:r>
    </w:p>
    <w:p w14:paraId="37281694" w14:textId="77777777" w:rsidR="003444A9" w:rsidRDefault="003444A9" w:rsidP="003444A9">
      <w:r>
        <w:t>2) uppgifter om placering vid Brottspåföljdsmyndigheten av en fånge, en häktad och en intagen i en enhet vid Brottspåföljdsmyndigheten, om till en fånge, en häktad och en intagen vid en enhet vid Brottspåföljdsmyndigheten betalad brukspenning, sysselsättningspenning och lön samt om de innehållningar som ska göras på den.</w:t>
      </w:r>
    </w:p>
    <w:p w14:paraId="79B32795" w14:textId="77777777" w:rsidR="003444A9" w:rsidRDefault="003444A9" w:rsidP="003444A9">
      <w:r>
        <w:t>21 §. Utlämnande av personuppgifter till en utsökningsmyndighet. Utöver vad som föreskrivs i lagen om offentlighet i myndigheternas verksamhet och någon annanstans i lag får Brottspåföljdsmyndigheten trots sekretessbestämmelserna och även på eget initiativ till en utsökningsmyndighet lämna ut följande uppgifter ur brottspåföljdregistret om dömda, fångar, häktade, intagna i en enhet vid Brottspåföljdsmyndigheten och personer som avtjänar en samhällspåföljd, om uppgifterna behövs för utsökning eller för verkställighet av straff:</w:t>
      </w:r>
    </w:p>
    <w:p w14:paraId="69027789" w14:textId="77777777" w:rsidR="003444A9" w:rsidRDefault="003444A9" w:rsidP="003444A9">
      <w:r>
        <w:t>1) uppgifter om brott och domar samt om när verkställigheten av straff eller häktning har inletts eller avslutats,</w:t>
      </w:r>
    </w:p>
    <w:p w14:paraId="1EB0BF14" w14:textId="77777777" w:rsidR="003444A9" w:rsidRDefault="003444A9" w:rsidP="003444A9">
      <w:r>
        <w:t>2) uppgifter om placering vid Brottspåföljdsmyndigheten av en fånge, en häktad och en intagen i en enhet vid Brottspåföljdsmyndigheten, fullgörande av skyldigheten att delta genom tillstånd till civilt arbete och civil arbetsplats, om till en fånge, en häktad och en intagen i en enhet vid Brottspåföljdsmyndigheten betalad brukspenning, sysselsättningspenning och lön samt om de innehållningar som ska göras på den.</w:t>
      </w:r>
    </w:p>
    <w:p w14:paraId="5D08F510" w14:textId="77777777" w:rsidR="003444A9" w:rsidRDefault="003444A9" w:rsidP="003444A9">
      <w:r>
        <w:t>22 §. Utlämnande av personuppgifter till en stämningsman. Utöver vad som föreskrivs i lagen om offentlighet i myndigheternas verksamhet och någon annanstans i lag får Brottspåföljdsmyndigheten trots sekretessbestämmelserna till en stämningsman lämna ut följande uppgifter om dömda, häktade, fångar och intagna i en enhet vid Brottspåföljdsmyndigheten, om uppgifterna behövs för att delge stämning:</w:t>
      </w:r>
    </w:p>
    <w:p w14:paraId="3BAE47FF" w14:textId="77777777" w:rsidR="003444A9" w:rsidRDefault="003444A9" w:rsidP="003444A9">
      <w:r>
        <w:t>1) uppgifter om när verkställigheten av straff eller häktning har inletts eller avslutats,</w:t>
      </w:r>
    </w:p>
    <w:p w14:paraId="280CCBAB" w14:textId="77777777" w:rsidR="003444A9" w:rsidRDefault="003444A9" w:rsidP="003444A9">
      <w:r>
        <w:t>2) uppgifter om placering vid Brottspåföljdsmyndigheten av en fånge, en häktad och en intagen i en enhet vid Brottspåföljdsmyndigheten.</w:t>
      </w:r>
    </w:p>
    <w:p w14:paraId="03F2AABD" w14:textId="77777777" w:rsidR="003444A9" w:rsidRDefault="003444A9" w:rsidP="003444A9">
      <w:r>
        <w:t>23 §. Utlämnande av personuppgifter till Gränsbevakningsväsendet. Utöver vad som föreskrivs i lagen om offentlighet i myndigheternas verksamhet och någon annanstans i lag får Brottspåföljdsmyndigheten trots sekretessbestämmelserna och också på eget initiativ till Gränsbevakningsväsendet lämna ut följande uppgifter ur brottspåföljdsregistret om brottsmisstänkta, dömda, häktade, fångar, intagna i en enhet vid Brottspåföljdsmyndigheten och personer som avtjänar en samhällspåföljd, om uppgifterna behövs för gränsbevakning, för att personer ska kunna påträffas eller avlägsnas ur landet eller för ett sådant tillstånd eller godkännande från Gränsbevakningsväsendet som förutsätter att personen i fråga är tillförlitlig:</w:t>
      </w:r>
    </w:p>
    <w:p w14:paraId="0F8CBA34" w14:textId="77777777" w:rsidR="003444A9" w:rsidRDefault="003444A9" w:rsidP="003444A9">
      <w:r>
        <w:t>1) de uppgifter för specificering som avses i 5 § 1 mom.,</w:t>
      </w:r>
    </w:p>
    <w:p w14:paraId="24D01071" w14:textId="77777777" w:rsidR="003444A9" w:rsidRDefault="003444A9" w:rsidP="003444A9">
      <w:r>
        <w:t>2) uppgifter om brott och domar samt om när verkställigheten av straff eller häktning har inletts och avslutats,</w:t>
      </w:r>
    </w:p>
    <w:p w14:paraId="5D1397B1" w14:textId="77777777" w:rsidR="003444A9" w:rsidRDefault="003444A9" w:rsidP="003444A9">
      <w:r>
        <w:t>3) uppgifter om innehållet i och villkoren för den plan som utarbetats för verkställighet av samhällspåföljd samt om brott mot verkställighetsvillkoren som den person som avtjänar samhällspåföljd har gjort sig skyldig till,</w:t>
      </w:r>
    </w:p>
    <w:p w14:paraId="53AF3691" w14:textId="77777777" w:rsidR="003444A9" w:rsidRDefault="003444A9" w:rsidP="003444A9">
      <w:r>
        <w:lastRenderedPageBreak/>
        <w:t>4) uppgifter om placering vid Brottspåföljdsmyndigheten av en fånge, en häktad och en intagen i en enhet vid Brottspåföljdsmyndigheten, kontakter utanför en enhet vid Brottspåföljdsmyndigheten, rymning och otillåten avvikelse från öppen anstalt, brott mot villkoren för tillstånd att avlägsna sig, mot tillstånd till studier och tillstånd till civilt arbete samt om brott mot villkoren för placering i en anstalt utanför en enhet vid Brottspåföljdsmyndigheten.</w:t>
      </w:r>
    </w:p>
    <w:p w14:paraId="762854CE" w14:textId="77777777" w:rsidR="003444A9" w:rsidRDefault="003444A9" w:rsidP="003444A9">
      <w:r>
        <w:t>24 §. Utlämnande av personuppgifter till militärmyndigheterna. Utöver vad som föreskrivs i lagen om offentlighet i myndigheternas verksamhet och någon annanstans i lag får Brottspåföljdsmyndigheten trots sekretessbestämmelserna till militärmyndigheterna lämna ut följande uppgifter om dömda, fångar, intagna i en enhet vid Brottspåföljdsmyndigheten och personer som avtjänar en samhällspåföljd, om uppgifterna behövs för förande av värnpliktsregistret samt till huvudstaben för förande av informationssystemet för militärrättsvården, samt till huvudstaben, om uppgifterna behövs för förande av säkerhetsregistret:</w:t>
      </w:r>
    </w:p>
    <w:p w14:paraId="044A66F0" w14:textId="77777777" w:rsidR="003444A9" w:rsidRDefault="003444A9" w:rsidP="003444A9">
      <w:r>
        <w:t>1) uppgifter om brott och domar samt om när verkställigheten av straff eller häktning har inletts eller avslutats,</w:t>
      </w:r>
    </w:p>
    <w:p w14:paraId="355BC1A8" w14:textId="77777777" w:rsidR="003444A9" w:rsidRDefault="003444A9" w:rsidP="003444A9">
      <w:r>
        <w:t>2) uppgifter om placering vid Brottspåföljdsmyndigheten av en fånge, en häktad och en intagen i en enhet vid Brottspåföljdsmyndigheten.</w:t>
      </w:r>
    </w:p>
    <w:p w14:paraId="3C05AF3B" w14:textId="77777777" w:rsidR="003444A9" w:rsidRDefault="003444A9" w:rsidP="003444A9">
      <w:r>
        <w:t>25 §. Utlämnande av personuppgifter till Folkpensionsanstalten. Utöver vad som föreskrivs i lagen om offentlighet i myndigheternas verksamhet och någon annanstans i lag får Brottspåföljdsmyndigheten trots sekretessbestämmelserna till Folkpensionsanstalten lämna ut följande uppgifter ur brottspåföljdsregistret om dömda, fångar, häktade, intagna i en enhet vid Brottspåföljdsmyndigheten och personer som avtjänar en samhällspåföljd, om uppgifterna behövs för tillhandahållande av förmåner som Folkpensionsanstalten enligt lag ska verkställa:</w:t>
      </w:r>
    </w:p>
    <w:p w14:paraId="41203F41" w14:textId="77777777" w:rsidR="003444A9" w:rsidRDefault="003444A9" w:rsidP="003444A9">
      <w:r>
        <w:t>1) uppgifter om när verkställigheten av straff eller häktning har inletts eller avslutats,</w:t>
      </w:r>
    </w:p>
    <w:p w14:paraId="0D276BC5" w14:textId="77777777" w:rsidR="003444A9" w:rsidRDefault="003444A9" w:rsidP="003444A9">
      <w:r>
        <w:t>2) uppgifter om innehållet i den plan som utarbetats för verkställigheten av övervakning av övervakad frihet på prov eller av villkorligt frihet,</w:t>
      </w:r>
    </w:p>
    <w:p w14:paraId="3C5E1F29" w14:textId="77777777" w:rsidR="003444A9" w:rsidRDefault="003444A9" w:rsidP="003444A9">
      <w:r>
        <w:t>3) uppgifter om placering vid Brottspåföljdsmyndigheten av en fånge, en häktad och en intagen i en enhet vid Brottspåföljdsmyndigheten, samt om till en fånge, en häktad och en intagen vid en enhet vid Brottspåföljdsmyndigheten betalad brukspenning, sysselsättningspenning och lön samt om de innehållningar som ska göras på den.</w:t>
      </w:r>
    </w:p>
    <w:p w14:paraId="46CBD820" w14:textId="77777777" w:rsidR="003444A9" w:rsidRDefault="003444A9" w:rsidP="003444A9">
      <w:r>
        <w:t>26 §. Utlämnande av uppgifter om verkställighet av samhällspåföljder till enskilda. Utöver vad som föreskrivs i lagen om offentlighet i myndigheternas verksamhet och någon annanstans i lag får Brottspåföljdsmyndigheten trots sekretessbestämmelserna till privata sammanslutningar, stiftelser och fysiska personer som sköter verkställighet av samhällspåföljder lämna ut uppgifter som är nödvändiga för verkställigheten.</w:t>
      </w:r>
    </w:p>
    <w:p w14:paraId="49625FBC" w14:textId="77777777" w:rsidR="003444A9" w:rsidRDefault="003444A9" w:rsidP="003444A9">
      <w:r>
        <w:t>27 §. Utlämnande av personuppgifter ur säkerhetsregistret. Utöver vad som föreskrivs i lagen om offentlighet i myndigheternas verksamhet och någon annanstans i lag får Brottspåföljdsmyndigheten trots sekretessbestämmelserna och också på eget initiativ lämna ut sådana uppgifter i säkerhetsregistret till polisen, huvudstaben, Tullen och Gränsbevakningsväsendet som är nödvändiga för ändamål som motsvarar säkerhetsregistrets användningsändamål. När en uppgift lämnas ut ska det uppges hur tillförlitlig den är.</w:t>
      </w:r>
    </w:p>
    <w:p w14:paraId="5DFF9798" w14:textId="77777777" w:rsidR="003444A9" w:rsidRDefault="003444A9" w:rsidP="003444A9">
      <w:r>
        <w:t>Beslut om lämnande av uppgifter fattas av den personuppgiftsansvarige eller en av denne utsedd tjänsteman vid Brottspåföljdsmyndigheten.</w:t>
      </w:r>
    </w:p>
    <w:p w14:paraId="77AFB86A" w14:textId="77777777" w:rsidR="003444A9" w:rsidRDefault="003444A9" w:rsidP="003444A9">
      <w:r>
        <w:t>6 kap. Utplåning och arkivering av uppgifter i Brottspåföljdsmyndighetens personregister</w:t>
      </w:r>
    </w:p>
    <w:p w14:paraId="3988EF4C" w14:textId="77777777" w:rsidR="003444A9" w:rsidRDefault="003444A9" w:rsidP="003444A9">
      <w:r>
        <w:lastRenderedPageBreak/>
        <w:t>28 §. Granskning av uppgifter och gallring av uppgifter ur personregister Uppgifterna om en person gallras ur Brottspåföljdsmyndighetens personregister när uppgifterna inte längre behövs för registrets användningsändamål, dock senast enligt följande:</w:t>
      </w:r>
    </w:p>
    <w:p w14:paraId="5551043C" w14:textId="77777777" w:rsidR="003444A9" w:rsidRDefault="003444A9" w:rsidP="003444A9">
      <w:r>
        <w:t>1) de uppgifter i brottspåföljdsregistret som avses i  6 § tio år efter personens sista anhängiga verkställighetsärende som antecknats i brottspåföljdsregistret,</w:t>
      </w:r>
    </w:p>
    <w:p w14:paraId="201C5288" w14:textId="77777777" w:rsidR="003444A9" w:rsidRDefault="003444A9" w:rsidP="003444A9">
      <w:r>
        <w:t>2) de uppgifter i brottspåföljdsregistret som avses i 7 och 8 § fem år efter det att personen senast frigavs från en enhet vid Brottspåföljdsmyndigheten eller slutförde avtjänandet av en samhällspåföljd,</w:t>
      </w:r>
    </w:p>
    <w:p w14:paraId="7996F1FC" w14:textId="77777777" w:rsidR="003444A9" w:rsidRDefault="003444A9" w:rsidP="003444A9">
      <w:r>
        <w:t>3) de uppgifter i brottspåföljdsregistret som avses i 10 § 1 mom. två år efter tidpunkten för besöket och i fråga om besöksförbud två år efter förbudets upphörande,</w:t>
      </w:r>
    </w:p>
    <w:p w14:paraId="2ECE54CC" w14:textId="77777777" w:rsidR="003444A9" w:rsidRDefault="003444A9" w:rsidP="003444A9">
      <w:r>
        <w:t>4) de uppgifter i brottspåföljdsregistret som avses i 10 § 2 mom. ett år efter tidpunkten för uträttandet av ärenden,</w:t>
      </w:r>
    </w:p>
    <w:p w14:paraId="3C97E084" w14:textId="77777777" w:rsidR="003444A9" w:rsidRDefault="003444A9" w:rsidP="003444A9">
      <w:r>
        <w:t>5) de uppgifter i brottspåföljdsregistret som avses i 11 § fem år efter den sista anteckningen.</w:t>
      </w:r>
    </w:p>
    <w:p w14:paraId="298CE998" w14:textId="77777777" w:rsidR="003444A9" w:rsidRDefault="003444A9" w:rsidP="003444A9">
      <w:r>
        <w:t>Ett fotografi som med stöd av 5 § 2 mom. ingår i uppgifterna för specificering ska gallras ur registret inom sex månader efter det att straffet avtjänats eller häktningen eller någon annan grund för intagning i en enhet vid Brottspåföljdsmyndigheten har upphört.</w:t>
      </w:r>
    </w:p>
    <w:p w14:paraId="1DEA2431" w14:textId="77777777" w:rsidR="003444A9" w:rsidRDefault="003444A9" w:rsidP="003444A9">
      <w:r>
        <w:t>Den personuppgiftsansvarige eller den enhet vid Brottspåföljdsmyndigheten som den personuppgiftsansvarige bestämt ska granska om det finns behov av att bevara följande uppgifter i registret:</w:t>
      </w:r>
    </w:p>
    <w:p w14:paraId="3A7B3994" w14:textId="77777777" w:rsidR="003444A9" w:rsidRDefault="003444A9" w:rsidP="003444A9">
      <w:r>
        <w:t>1) de i 10 § avsedda uppgifterna i brottspåföljdsregistret om besökare vartannat år och uppgifterna om personer som uträttar ärenden en gång om året,</w:t>
      </w:r>
    </w:p>
    <w:p w14:paraId="245CAB13" w14:textId="77777777" w:rsidR="003444A9" w:rsidRDefault="003444A9" w:rsidP="003444A9">
      <w:r>
        <w:t>2) andra uppgifter i brottspåföljdsregistret än de som avses i 1 punkten minst vart tredje år,</w:t>
      </w:r>
    </w:p>
    <w:p w14:paraId="121BB63F" w14:textId="77777777" w:rsidR="003444A9" w:rsidRDefault="003444A9" w:rsidP="003444A9">
      <w:r>
        <w:t>3) uppgifterna i säkerhetsregistret minst en gång om året.</w:t>
      </w:r>
    </w:p>
    <w:p w14:paraId="4C2B4728" w14:textId="77777777" w:rsidR="003444A9" w:rsidRDefault="003444A9" w:rsidP="003444A9">
      <w:r>
        <w:t>På granskning och gallring av sådana uppgifter om socialvård som avses i 9 § tillämpas lagen om elektronisk behandling av klientuppgifter inom social- och hälsovården samt lagen om klienthandlingar inom socialvården.</w:t>
      </w:r>
    </w:p>
    <w:p w14:paraId="3355B32E" w14:textId="77777777" w:rsidR="003444A9" w:rsidRDefault="003444A9" w:rsidP="003444A9">
      <w:r>
        <w:t>Samtliga uppgifter som gäller en person gallras ur informationssystemet senast ett år efter den registrerades död.</w:t>
      </w:r>
    </w:p>
    <w:p w14:paraId="00993C66" w14:textId="77777777" w:rsidR="003444A9" w:rsidRDefault="003444A9" w:rsidP="003444A9">
      <w:r>
        <w:t>29 §. Bevaring av uppgifter som konstaterats vara oriktiga Trots vad som i dataskyddslagen avseende brottmål, dataskyddsförordningen och dataskyddslagen föreskrivs om rättelse av oriktiga uppgifter i ett register får en oriktig uppgift bevaras i samband med den rättade uppgiften, om det behövs för att trygga rättigheterna för den registrerade, någon annan part eller en anställd vid Brottspåföljdsmyndigheten. En sådan uppgift får användas endast i det syfte som här avses.</w:t>
      </w:r>
    </w:p>
    <w:p w14:paraId="11AEBF3E" w14:textId="77777777" w:rsidR="003444A9" w:rsidRDefault="003444A9" w:rsidP="003444A9">
      <w:r>
        <w:t>En uppgift som konstaterats vara oriktig enligt 1 mom. ska gallras ur registret genast när den inte längre behövs för att trygga rättigheter, dock senast fem år efter det att den föreskrivna gallringsfristen har löpt ut.</w:t>
      </w:r>
    </w:p>
    <w:p w14:paraId="1D7928B7" w14:textId="77777777" w:rsidR="003444A9" w:rsidRDefault="003444A9" w:rsidP="003444A9">
      <w:r>
        <w:t>30 §. Varaktig bevaring av uppgifter Av de uppgifter i brottspåföljdsregistret som gallras ur databasen bildas index för varaktig bevaring av uppgifter. Uppgifterna gallras ur indexet då 50 år förflutit sedan personen i fråga senast frigavs från en enhet vid Brottspåföljdsmyndigheten eller slutförde avtjänandet av en samhällspåföljd.</w:t>
      </w:r>
    </w:p>
    <w:p w14:paraId="4C1BC960" w14:textId="77777777" w:rsidR="003444A9" w:rsidRDefault="003444A9" w:rsidP="003444A9">
      <w:r>
        <w:lastRenderedPageBreak/>
        <w:t>På varaktig bevaring av sådana uppgifter om socialvård som avses i 9 § tillämpas lagen om elektronisk behandling av klientuppgifter inom social- och hälsovården samt lagen om klienthandlingar inom socialvården.</w:t>
      </w:r>
    </w:p>
    <w:p w14:paraId="3A02C879" w14:textId="77777777" w:rsidR="003444A9" w:rsidRDefault="003444A9" w:rsidP="003444A9">
      <w:r>
        <w:t>31 §. Arkivering av uppgifter. Bestämmelser om arkivfunktionens uppgifter och om handlingar som ska arkiveras utfärdas särskilt.</w:t>
      </w:r>
    </w:p>
    <w:p w14:paraId="21FCEF19" w14:textId="77777777" w:rsidR="003444A9" w:rsidRDefault="003444A9" w:rsidP="003444A9">
      <w:r>
        <w:t>7 kap. Den registrerades rättigheter</w:t>
      </w:r>
    </w:p>
    <w:p w14:paraId="1DD8D336" w14:textId="77777777" w:rsidR="003444A9" w:rsidRDefault="003444A9" w:rsidP="003444A9">
      <w:r>
        <w:t>32 §. Information om behandling av uppgifter Den personuppgiftsansvarige ska i enlighet med vad som föreskrivs i dataskyddslagen avseende brottmål, dataskyddsförordningen och dataskyddslagen informera den registrerade om behandling av uppgifter. Undantag från informationsplikten får dock göras om det är nödvändigt för ordningen och säkerheten i en enhet vid Brottspåföljdsmyndigheten.</w:t>
      </w:r>
    </w:p>
    <w:p w14:paraId="7893CB13" w14:textId="77777777" w:rsidR="003444A9" w:rsidRDefault="003444A9" w:rsidP="003444A9">
      <w:r>
        <w:t>33 §. Inskränkningar i rätten till insyn. Utöver vad som föreskrivs i dataskyddslagen avseende brottmål, dataskyddsförordningen och dataskyddslagen får den registrerades rätt till insyn begränsas, om utövande av rätten till insyn på sannolika grunder kan leda till ett allvarligt hot mot ordningen och säkerheten i en enhet vid Brottspåföljdsmyndigheten eller mot säkerheten för en anställd vid Brottspåföljdsmyndigheten eller för någon annan. Den registrerade har inte rätt till insyn i de uppgifter i brottspåföljdsregistret om skriftligt samtycke och utredning av åsikter som avses i 7 § 6 mom.  eller om målsägande som avses i 8 § 1 mom. 9 punkten eller i de uppgifter som ingår i säkerhetsregistret enligt 11 §.</w:t>
      </w:r>
    </w:p>
    <w:p w14:paraId="58E2A1D8" w14:textId="77777777" w:rsidR="003444A9" w:rsidRDefault="003444A9" w:rsidP="003444A9"/>
    <w:p w14:paraId="0967C4BF" w14:textId="77777777" w:rsidR="003444A9" w:rsidRDefault="003444A9" w:rsidP="003444A9">
      <w:r>
        <w:t>34 §. Utövande av rätten till insyn Den registrerade ska personligen kontrollera sina uppgifter vid den enhet vid Brottspåföljdsmyndigheten som den personuppgiftsansvarige anvisar. När begäran om insyn framställs ska den registrerade styrka sin identitet. Den ovan avsedda enheten vid Brottspåföljdsmyndigheten ger den registrerade tillfälle att så som den personuppgiftsansvarige bestämmer kontrollera de uppgifter som han eller hon har rätt till insyn i.</w:t>
      </w:r>
    </w:p>
    <w:p w14:paraId="565F07FD" w14:textId="77777777" w:rsidR="003444A9" w:rsidRDefault="003444A9" w:rsidP="003444A9">
      <w:r>
        <w:t>8 kap. Ikraftträdande</w:t>
      </w:r>
    </w:p>
    <w:p w14:paraId="36C713C2" w14:textId="77777777" w:rsidR="003444A9" w:rsidRDefault="003444A9" w:rsidP="003444A9">
      <w:r>
        <w:t>35 §. Ikraftträdande. Denna lag träder i kraft den          202.</w:t>
      </w:r>
    </w:p>
    <w:p w14:paraId="74C5E151" w14:textId="63FB0D81" w:rsidR="003444A9" w:rsidRDefault="003444A9" w:rsidP="003444A9">
      <w:r>
        <w:t>Genom denna lag upphävs lagen om behandling av personuppgifter vid Brottspåföljdsmyndigheten  (1069/2015).</w:t>
      </w:r>
    </w:p>
    <w:p w14:paraId="3141EEF9" w14:textId="569D7C98" w:rsidR="003444A9" w:rsidRDefault="003444A9" w:rsidP="003444A9">
      <w:r>
        <w:t>2.</w:t>
      </w:r>
    </w:p>
    <w:p w14:paraId="4BD68958" w14:textId="77777777" w:rsidR="00EC7F3F" w:rsidRDefault="00EC7F3F" w:rsidP="00EC7F3F">
      <w:r>
        <w:rPr>
          <w:b/>
          <w:bCs/>
        </w:rPr>
        <w:t>Lag</w:t>
      </w:r>
    </w:p>
    <w:p w14:paraId="005FCF69" w14:textId="6ECE8D28" w:rsidR="00E11D7B" w:rsidRDefault="00EC7F3F" w:rsidP="00EC7F3F">
      <w:r>
        <w:t>om ändring av fängelselagen</w:t>
      </w:r>
    </w:p>
    <w:p w14:paraId="050A1E30" w14:textId="34D81BBF" w:rsidR="009D5481" w:rsidRPr="009D5481" w:rsidRDefault="009D5481" w:rsidP="00EC7F3F">
      <w:pPr>
        <w:rPr>
          <w:lang w:val="fi-FI"/>
        </w:rPr>
      </w:pPr>
      <w:r w:rsidRPr="009D5481">
        <w:rPr>
          <w:lang w:val="fi-FI"/>
        </w:rPr>
        <w:t>vankeuslaista poiketen muutetaan 16 luvun 9 §:n otsikkoa muotoon registrering</w:t>
      </w:r>
    </w:p>
    <w:p w14:paraId="26610F88" w14:textId="77777777" w:rsidR="00EC7F3F" w:rsidRDefault="00EC7F3F" w:rsidP="00EC7F3F">
      <w:r>
        <w:t>1 kap.</w:t>
      </w:r>
    </w:p>
    <w:p w14:paraId="749D8DB9" w14:textId="77777777" w:rsidR="00EC7F3F" w:rsidRDefault="00EC7F3F" w:rsidP="00EC7F3F">
      <w:r>
        <w:t>Allmänna bestämmelser om verkställighet av fängelse</w:t>
      </w:r>
    </w:p>
    <w:p w14:paraId="5B52F0AF" w14:textId="77777777" w:rsidR="00EC7F3F" w:rsidRDefault="00EC7F3F" w:rsidP="00EC7F3F">
      <w:r>
        <w:t>1 §</w:t>
      </w:r>
    </w:p>
    <w:p w14:paraId="17E85ACB" w14:textId="77777777" w:rsidR="00EC7F3F" w:rsidRDefault="00EC7F3F" w:rsidP="00EC7F3F">
      <w:r>
        <w:t>Tillämpningsområde</w:t>
      </w:r>
    </w:p>
    <w:p w14:paraId="47EFE2D4" w14:textId="77777777" w:rsidR="00EC7F3F" w:rsidRDefault="00EC7F3F" w:rsidP="00EC7F3F">
      <w:r>
        <w:t>— — — — — — — — — — — — — —</w:t>
      </w:r>
    </w:p>
    <w:p w14:paraId="58DDCAFC" w14:textId="77777777" w:rsidR="00EC7F3F" w:rsidRDefault="00EC7F3F" w:rsidP="00EC7F3F">
      <w:r>
        <w:lastRenderedPageBreak/>
        <w:t>Bestämmelser om grunderna för god förvaltning vid bemötandet av fångar och om förfarandet i förvaltningsärenden finns förutom i denna lag i förvaltningslagen (434/2003).</w:t>
      </w:r>
    </w:p>
    <w:p w14:paraId="4FC11BEF" w14:textId="77777777" w:rsidR="00EC7F3F" w:rsidRDefault="00EC7F3F" w:rsidP="00EC7F3F">
      <w:r>
        <w:t>5 §</w:t>
      </w:r>
    </w:p>
    <w:p w14:paraId="3E59795D" w14:textId="77777777" w:rsidR="00EC7F3F" w:rsidRDefault="00EC7F3F" w:rsidP="00EC7F3F">
      <w:r>
        <w:t>Bemötandet av fångar</w:t>
      </w:r>
    </w:p>
    <w:p w14:paraId="0991C0F3" w14:textId="77777777" w:rsidR="00EC7F3F" w:rsidRDefault="00EC7F3F" w:rsidP="00EC7F3F">
      <w:r>
        <w:t>— — — — — — — — — — — — — —</w:t>
      </w:r>
    </w:p>
    <w:p w14:paraId="37A3EDCA" w14:textId="77777777" w:rsidR="00EC7F3F" w:rsidRDefault="00EC7F3F" w:rsidP="00EC7F3F">
      <w:r>
        <w:t>Fångar får inte utan godtagbart skäl särbehandlas på grund av kön, ålder, ursprung, nationalitet, språk, religion, övertygelse, åsikt, politisk verksamhet, facklig verksamhet, familjeförhållanden, hälsotillstånd, funktionshinder, sexuell läggning eller av någon annan orsak som gäller fångens person.</w:t>
      </w:r>
    </w:p>
    <w:p w14:paraId="26E62B1C" w14:textId="77777777" w:rsidR="00EC7F3F" w:rsidRDefault="00EC7F3F" w:rsidP="00EC7F3F">
      <w:r>
        <w:t>— — — — — — — — — — — — — —</w:t>
      </w:r>
    </w:p>
    <w:p w14:paraId="6710AB02" w14:textId="77777777" w:rsidR="00EC7F3F" w:rsidRDefault="00EC7F3F" w:rsidP="00EC7F3F"/>
    <w:p w14:paraId="057D63C4" w14:textId="77777777" w:rsidR="00EC7F3F" w:rsidRDefault="00EC7F3F" w:rsidP="00EC7F3F">
      <w:r>
        <w:t>1 kap. 7 § upphävs</w:t>
      </w:r>
    </w:p>
    <w:p w14:paraId="3669093B" w14:textId="77777777" w:rsidR="00EC7F3F" w:rsidRDefault="00EC7F3F" w:rsidP="00EC7F3F">
      <w:r>
        <w:t>9 §</w:t>
      </w:r>
    </w:p>
    <w:p w14:paraId="7693EAA8" w14:textId="77777777" w:rsidR="00EC7F3F" w:rsidRDefault="00EC7F3F" w:rsidP="00EC7F3F">
      <w:r>
        <w:t>Behörighet utom tjänstetid</w:t>
      </w:r>
    </w:p>
    <w:p w14:paraId="239E2126" w14:textId="77777777" w:rsidR="00EC7F3F" w:rsidRDefault="00EC7F3F" w:rsidP="00EC7F3F">
      <w:r>
        <w:t>Fängelsedirektörens beslutanderätt får, om saken inte tål uppskov, utom tjänstetid utövas även av den jourhavande tjänstemannen inom brottspåföljdsregionen i ärenden som gäller</w:t>
      </w:r>
    </w:p>
    <w:p w14:paraId="046A7ADC" w14:textId="77777777" w:rsidR="00EC7F3F" w:rsidRDefault="00EC7F3F" w:rsidP="00EC7F3F">
      <w:r>
        <w:t>1) förvägran av vistelse utomhus,</w:t>
      </w:r>
    </w:p>
    <w:p w14:paraId="03F80B6A" w14:textId="77777777" w:rsidR="00EC7F3F" w:rsidRDefault="00EC7F3F" w:rsidP="00EC7F3F">
      <w:r>
        <w:t>2) överföring av fångar till temporär undersökning och vård utanför fängelset,</w:t>
      </w:r>
    </w:p>
    <w:p w14:paraId="5DDA8B8B" w14:textId="77777777" w:rsidR="00EC7F3F" w:rsidRDefault="00EC7F3F" w:rsidP="00EC7F3F">
      <w:r>
        <w:t>3) permission av viktigt eller synnerligen viktigt skäl,</w:t>
      </w:r>
    </w:p>
    <w:p w14:paraId="24282984" w14:textId="77777777" w:rsidR="00EC7F3F" w:rsidRDefault="00EC7F3F" w:rsidP="00EC7F3F">
      <w:r>
        <w:t>4) återkallande av permission,</w:t>
      </w:r>
    </w:p>
    <w:p w14:paraId="33CD7483" w14:textId="77777777" w:rsidR="00EC7F3F" w:rsidRDefault="00EC7F3F" w:rsidP="00EC7F3F">
      <w:r>
        <w:t xml:space="preserve">5) förflyttning av en fånge från en öppen anstalt till ett slutet fängelse med stöd av 6 kap. 1 § 2 mom., </w:t>
      </w:r>
    </w:p>
    <w:p w14:paraId="6BFB8AF9" w14:textId="77777777" w:rsidR="00EC7F3F" w:rsidRDefault="00EC7F3F" w:rsidP="00EC7F3F">
      <w:r>
        <w:t>6) specialgranskning,</w:t>
      </w:r>
    </w:p>
    <w:p w14:paraId="2C0F53F1" w14:textId="77777777" w:rsidR="00EC7F3F" w:rsidRDefault="00EC7F3F" w:rsidP="00EC7F3F">
      <w:r>
        <w:t>7) kroppsbesiktning,</w:t>
      </w:r>
    </w:p>
    <w:p w14:paraId="6314042A" w14:textId="77777777" w:rsidR="00EC7F3F" w:rsidRDefault="00EC7F3F" w:rsidP="00EC7F3F">
      <w:r>
        <w:t>8) hållande i förvar,</w:t>
      </w:r>
    </w:p>
    <w:p w14:paraId="11F0A144" w14:textId="77777777" w:rsidR="00EC7F3F" w:rsidRDefault="00EC7F3F" w:rsidP="00EC7F3F">
      <w:r>
        <w:t>9) avskildhet som avses i 18 kap. 5 §,</w:t>
      </w:r>
    </w:p>
    <w:p w14:paraId="576777A8" w14:textId="77777777" w:rsidR="00EC7F3F" w:rsidRDefault="00EC7F3F" w:rsidP="00EC7F3F">
      <w:r>
        <w:t>10) anmälningar som avses i 19 kap. 1, 2, 4, 5 och 8 §,</w:t>
      </w:r>
    </w:p>
    <w:p w14:paraId="37664C96" w14:textId="77777777" w:rsidR="00EC7F3F" w:rsidRDefault="00EC7F3F" w:rsidP="00EC7F3F">
      <w:r>
        <w:t>11) villkorlig frigivning av en fånge.</w:t>
      </w:r>
    </w:p>
    <w:p w14:paraId="6A94E730" w14:textId="77777777" w:rsidR="00EC7F3F" w:rsidRDefault="00EC7F3F" w:rsidP="00EC7F3F">
      <w:r>
        <w:t>— — — — — — — — — — — — — —</w:t>
      </w:r>
    </w:p>
    <w:p w14:paraId="6D760E53" w14:textId="77777777" w:rsidR="00EC7F3F" w:rsidRDefault="00EC7F3F" w:rsidP="00EC7F3F">
      <w:r>
        <w:t>2 kap.</w:t>
      </w:r>
    </w:p>
    <w:p w14:paraId="651089F3" w14:textId="77777777" w:rsidR="00EC7F3F" w:rsidRDefault="00EC7F3F" w:rsidP="00EC7F3F">
      <w:r>
        <w:t>Inledande av verkställighet</w:t>
      </w:r>
    </w:p>
    <w:p w14:paraId="46891C99" w14:textId="77777777" w:rsidR="00EC7F3F" w:rsidRDefault="00EC7F3F" w:rsidP="00EC7F3F">
      <w:r>
        <w:t>1 §</w:t>
      </w:r>
    </w:p>
    <w:p w14:paraId="151AF3F3" w14:textId="77777777" w:rsidR="00EC7F3F" w:rsidRDefault="00EC7F3F" w:rsidP="00EC7F3F">
      <w:r>
        <w:t>Inledande av verkställighet av fängelsestraff</w:t>
      </w:r>
    </w:p>
    <w:p w14:paraId="460D6700" w14:textId="77777777" w:rsidR="00EC7F3F" w:rsidRDefault="00EC7F3F" w:rsidP="00EC7F3F">
      <w:r>
        <w:t xml:space="preserve">Domstolen ska utan obefogat dröjsmål underrätta Brottspåföljdsmyndigheten om sitt avgörande genom vilket den har dömt ut ett ovillkorligt fängelsestraff. Uppgifterna om avgörandet registreras i registret över </w:t>
      </w:r>
      <w:r>
        <w:lastRenderedPageBreak/>
        <w:t>avgöranden och meddelanden om avgöranden i justitieförvaltningens riksomfattande informationssystem. Bestämmelser om registreringen föreskrivs i lagen om justitieförvaltningens riksomfattande informationssystem (372/2010) och med stöd av den. Ett straff ska verkställas utan ogrundat dröjsmål när en dom som avser fängelsestraff har vunnit laga kraft eller kan verkställas såsom en lagakraftvunnen dom.</w:t>
      </w:r>
    </w:p>
    <w:p w14:paraId="0B354DE9" w14:textId="77777777" w:rsidR="00EC7F3F" w:rsidRDefault="00EC7F3F" w:rsidP="00EC7F3F">
      <w:r>
        <w:t xml:space="preserve">Brottspåföljdsmyndigheten ska förelägga den dömde en anmälningstidpunkt och ett fängelse där den dömde ska anmäla sig. </w:t>
      </w:r>
    </w:p>
    <w:p w14:paraId="16FA8E22" w14:textId="77777777" w:rsidR="00EC7F3F" w:rsidRDefault="00EC7F3F" w:rsidP="00EC7F3F">
      <w:r>
        <w:t>— — — — — — — — — — — — — —</w:t>
      </w:r>
    </w:p>
    <w:p w14:paraId="252B6174" w14:textId="77777777" w:rsidR="00EC7F3F" w:rsidRDefault="00EC7F3F" w:rsidP="00EC7F3F">
      <w:r>
        <w:t>7 §</w:t>
      </w:r>
    </w:p>
    <w:p w14:paraId="0C467456" w14:textId="77777777" w:rsidR="00EC7F3F" w:rsidRDefault="00EC7F3F" w:rsidP="00EC7F3F">
      <w:r>
        <w:t>Betalning av böter i ett fängelse</w:t>
      </w:r>
    </w:p>
    <w:p w14:paraId="05E9CEE1" w14:textId="77777777" w:rsidR="00EC7F3F" w:rsidRDefault="00EC7F3F" w:rsidP="00EC7F3F">
      <w:r>
        <w:t xml:space="preserve">När den som dömts till förvandlingsstraff anländer till fängelset för att avtjäna förvandlingsstraff, reserveras för honom eller henne fem vardagar för betalning av böter. </w:t>
      </w:r>
    </w:p>
    <w:p w14:paraId="75B233B9" w14:textId="77777777" w:rsidR="00EC7F3F" w:rsidRDefault="00EC7F3F" w:rsidP="00EC7F3F">
      <w:r>
        <w:t>Om en fånge som är i fängelse ska avtjäna ett förvandlingsstraff eller om en fånge som anländer till ett fängelse ska avtjäna ett förvandlingsstraff utöver något annat straff, reserveras för fången efter delgivningen av förvandlingsstraffet eller ankomsten till fängelset fem vardagar för betalning av böterna innan verkställigheten av förvandlingsstraffet inleds. Betalningstid reserveras dock inte för så lång tid att verkställigheten av förvandlingsstraffet inte kan inledas innan fången friges från fängelset.</w:t>
      </w:r>
    </w:p>
    <w:p w14:paraId="507743EE" w14:textId="77777777" w:rsidR="00EC7F3F" w:rsidRDefault="00EC7F3F" w:rsidP="00EC7F3F">
      <w:r>
        <w:t>Ett förvandlingsstraff förfaller om den som dömts till förvandlingsstraff inom den tid som avses i 1 eller 2 mom. betalar hela beloppet av de böter som förvandlats till fängelse. Om flera förvandlingsstraff ska verkställas, har den dömde rätt att betala de böter som hänför sig till ett av förvandlingsstraffen, varvid detta förvandlingsstraff förfaller.</w:t>
      </w:r>
    </w:p>
    <w:p w14:paraId="0A75E7E4" w14:textId="77777777" w:rsidR="00EC7F3F" w:rsidRDefault="00EC7F3F" w:rsidP="00EC7F3F">
      <w:r>
        <w:t>På dem som häktats enligt häktningslagen (768/2005) tillämpas bestämmelserna om betalning av böter i denna paragraf.</w:t>
      </w:r>
    </w:p>
    <w:p w14:paraId="684DD4EA" w14:textId="77777777" w:rsidR="00EC7F3F" w:rsidRDefault="00EC7F3F" w:rsidP="00EC7F3F"/>
    <w:p w14:paraId="0CEE12F7" w14:textId="77777777" w:rsidR="00EC7F3F" w:rsidRDefault="00EC7F3F" w:rsidP="00EC7F3F">
      <w:r>
        <w:t>8 § upphävs</w:t>
      </w:r>
    </w:p>
    <w:p w14:paraId="245A4E2C" w14:textId="77777777" w:rsidR="00EC7F3F" w:rsidRDefault="00EC7F3F" w:rsidP="00EC7F3F">
      <w:r>
        <w:t>10 §</w:t>
      </w:r>
    </w:p>
    <w:p w14:paraId="3775A98E" w14:textId="77777777" w:rsidR="00EC7F3F" w:rsidRDefault="00EC7F3F" w:rsidP="00EC7F3F">
      <w:r>
        <w:t>Beslutanderätt</w:t>
      </w:r>
    </w:p>
    <w:p w14:paraId="37F66F93" w14:textId="77777777" w:rsidR="00EC7F3F" w:rsidRDefault="00EC7F3F" w:rsidP="00EC7F3F">
      <w:r>
        <w:t>Direktören för ett bedömningscentrum eller den tjänsteman som i arbetsordningen förordnats till direktörens ställföreträdare beslutar om i 3, 4 och 6 § avsett uppskov med fängelsestraff och förvandlingsstraff för böter och om återkallande av uppskov. När uppskov med verkställigheten ansöks på grund av hälsoskäl ska utlåtande begäras av Enheten för hälso- och sjukvård för fångar.</w:t>
      </w:r>
    </w:p>
    <w:p w14:paraId="04231CB8" w14:textId="77777777" w:rsidR="00EC7F3F" w:rsidRDefault="00EC7F3F" w:rsidP="00EC7F3F">
      <w:r>
        <w:t>Beslut om efterlysning av den dömde och om återkallande av efterlysning fattas av den verkställighetsansvarige eller av en sådan tjänsteman vid verkställighetsenheten som förordnats av verkställighetsdirektören.</w:t>
      </w:r>
    </w:p>
    <w:p w14:paraId="521168CE" w14:textId="77777777" w:rsidR="00EC7F3F" w:rsidRDefault="00EC7F3F" w:rsidP="00EC7F3F">
      <w:r>
        <w:t>3 kap.</w:t>
      </w:r>
    </w:p>
    <w:p w14:paraId="00EE75E4" w14:textId="77777777" w:rsidR="00EC7F3F" w:rsidRDefault="00EC7F3F" w:rsidP="00EC7F3F">
      <w:r>
        <w:t>Beräkning av strafftid</w:t>
      </w:r>
    </w:p>
    <w:p w14:paraId="572D5124" w14:textId="77777777" w:rsidR="00EC7F3F" w:rsidRDefault="00EC7F3F" w:rsidP="00EC7F3F">
      <w:r>
        <w:t>7 §</w:t>
      </w:r>
    </w:p>
    <w:p w14:paraId="008EBD75" w14:textId="77777777" w:rsidR="00EC7F3F" w:rsidRDefault="00EC7F3F" w:rsidP="00EC7F3F">
      <w:r>
        <w:t>Inräkning i strafftiden</w:t>
      </w:r>
    </w:p>
    <w:p w14:paraId="7F06D53E" w14:textId="77777777" w:rsidR="00EC7F3F" w:rsidRDefault="00EC7F3F" w:rsidP="00EC7F3F">
      <w:r>
        <w:lastRenderedPageBreak/>
        <w:t>— — — — — — — — — — — — — —</w:t>
      </w:r>
    </w:p>
    <w:p w14:paraId="442F9E04" w14:textId="77777777" w:rsidR="00EC7F3F" w:rsidRDefault="00EC7F3F" w:rsidP="00EC7F3F">
      <w:r>
        <w:t>Om inledandet av ett straff har blivit försenat av någon annan orsak än den som avses i 2 kap. 1 § 4 mom. eller verkställigheten har avbrutits utan fångens förskyllan, inräknas denna tid i strafftiden.</w:t>
      </w:r>
    </w:p>
    <w:p w14:paraId="71CDD372" w14:textId="77777777" w:rsidR="00EC7F3F" w:rsidRDefault="00EC7F3F" w:rsidP="00EC7F3F">
      <w:r>
        <w:t>7 a § 3 mom. upphävs</w:t>
      </w:r>
    </w:p>
    <w:p w14:paraId="0035AE02" w14:textId="77777777" w:rsidR="00EC7F3F" w:rsidRDefault="00EC7F3F" w:rsidP="00EC7F3F">
      <w:r>
        <w:t>8 §</w:t>
      </w:r>
    </w:p>
    <w:p w14:paraId="2661444A" w14:textId="77777777" w:rsidR="00EC7F3F" w:rsidRDefault="00EC7F3F" w:rsidP="00EC7F3F">
      <w:r>
        <w:t>Beslutanderätt</w:t>
      </w:r>
    </w:p>
    <w:p w14:paraId="7C85A23F" w14:textId="77777777" w:rsidR="00EC7F3F" w:rsidRDefault="00EC7F3F" w:rsidP="00EC7F3F">
      <w:r>
        <w:t>— — — — — — — — — — — — — —</w:t>
      </w:r>
    </w:p>
    <w:p w14:paraId="2DAE5189" w14:textId="77777777" w:rsidR="00EC7F3F" w:rsidRDefault="00EC7F3F" w:rsidP="00EC7F3F">
      <w:r>
        <w:t>En verkställighetsansvarig beslutar om villkorlig frigivning och om ställande under övervakning enligt 70 § i lagen om verkställighet av samhällspåföljder i det fall där den dömde avtjänat den andel av straffet som avses i 2 c kap. 5 § i strafflagen före ankomsten till fängelset.</w:t>
      </w:r>
    </w:p>
    <w:p w14:paraId="137AB7FC" w14:textId="77777777" w:rsidR="00EC7F3F" w:rsidRDefault="00EC7F3F" w:rsidP="00EC7F3F">
      <w:r>
        <w:t>4 kap.</w:t>
      </w:r>
    </w:p>
    <w:p w14:paraId="65F0EF66" w14:textId="77777777" w:rsidR="00EC7F3F" w:rsidRDefault="00EC7F3F" w:rsidP="00EC7F3F">
      <w:r>
        <w:t>Ankomst till ett fängelse och placering i fängelset</w:t>
      </w:r>
    </w:p>
    <w:p w14:paraId="671D0660" w14:textId="77777777" w:rsidR="00EC7F3F" w:rsidRDefault="00EC7F3F" w:rsidP="00EC7F3F">
      <w:r>
        <w:t xml:space="preserve"> 5 §</w:t>
      </w:r>
    </w:p>
    <w:p w14:paraId="5F8A8769" w14:textId="77777777" w:rsidR="00EC7F3F" w:rsidRDefault="00EC7F3F" w:rsidP="00EC7F3F">
      <w:r>
        <w:t>Ankomstgranskning</w:t>
      </w:r>
    </w:p>
    <w:p w14:paraId="6079AE9E" w14:textId="77777777" w:rsidR="00EC7F3F" w:rsidRDefault="00EC7F3F" w:rsidP="00EC7F3F">
      <w:r>
        <w:t>En fånge som anlänt till ett fängelse ska granskas i närvaro av ett vittne (ankomstgranskning). Ankomstgranskningen omfattar identifiering, registrering av identiteten, upptagande av signalement samt katalogisering och granskning av den egendom som fången medför. I slutna fängelser omfattar ankomstgranskningen klädbyte. Bestämmelser om uppgörande av egendomsförteckning finns i 9 kap. 2 §. Bestämmelser om säkerhetskontroll och kroppsvisitation finns i 16 kap. 3 och 4 §.</w:t>
      </w:r>
    </w:p>
    <w:p w14:paraId="372CDDAF" w14:textId="77777777" w:rsidR="00EC7F3F" w:rsidRDefault="00EC7F3F" w:rsidP="00EC7F3F">
      <w:r>
        <w:t>Brottspåföljdsmyndigheten får ta de signalement på fångar som avses i tvångsmedelslagen (806/2011).</w:t>
      </w:r>
    </w:p>
    <w:p w14:paraId="4F4146D5" w14:textId="77777777" w:rsidR="00EC7F3F" w:rsidRDefault="00EC7F3F" w:rsidP="00EC7F3F">
      <w:r>
        <w:t>6 §</w:t>
      </w:r>
    </w:p>
    <w:p w14:paraId="1647456E" w14:textId="77777777" w:rsidR="00EC7F3F" w:rsidRDefault="00EC7F3F" w:rsidP="00EC7F3F">
      <w:r>
        <w:t>Plan för strafftiden</w:t>
      </w:r>
    </w:p>
    <w:p w14:paraId="473F3D97" w14:textId="77777777" w:rsidR="00EC7F3F" w:rsidRDefault="00EC7F3F" w:rsidP="00EC7F3F">
      <w:r>
        <w:t>En individuell plan för avtjänandet av straffet, frigivningen och den villkorliga friheten ska utarbetas för varje fånge (plan för strafftiden). Planen för strafftiden innehåller uppgifter om</w:t>
      </w:r>
    </w:p>
    <w:p w14:paraId="602A9F46" w14:textId="77777777" w:rsidR="00EC7F3F" w:rsidRDefault="00EC7F3F" w:rsidP="00EC7F3F">
      <w:r>
        <w:t xml:space="preserve">1) placeringen av fången under strafftiden, </w:t>
      </w:r>
    </w:p>
    <w:p w14:paraId="5E2D1CF7" w14:textId="77777777" w:rsidR="00EC7F3F" w:rsidRDefault="00EC7F3F" w:rsidP="00EC7F3F">
      <w:r>
        <w:t xml:space="preserve">2) verksamheten och stödåtgärder som främjar den dömdes livshantering under strafftiden, </w:t>
      </w:r>
    </w:p>
    <w:p w14:paraId="03BD1616" w14:textId="77777777" w:rsidR="00EC7F3F" w:rsidRDefault="00EC7F3F" w:rsidP="00EC7F3F">
      <w:r>
        <w:t>3) kontakter utanför fängelset,</w:t>
      </w:r>
    </w:p>
    <w:p w14:paraId="0805021E" w14:textId="77777777" w:rsidR="00EC7F3F" w:rsidRDefault="00EC7F3F" w:rsidP="00EC7F3F">
      <w:r>
        <w:t>4) frigivningen och stödåtgärder under frigivningsskedet.</w:t>
      </w:r>
    </w:p>
    <w:p w14:paraId="432EEE3F" w14:textId="77777777" w:rsidR="00EC7F3F" w:rsidRDefault="00EC7F3F" w:rsidP="00EC7F3F">
      <w:r>
        <w:t>I innehållet i och omfattningen av planen för strafftiden beaktas arten av fångens brott och straffets längd, fångens arbets- och handlingsförmåga, omständigheter som inverkar på återfall i brott samt uppgifter om fångens person, tidigare brottslighet och förhållanden.</w:t>
      </w:r>
    </w:p>
    <w:p w14:paraId="7A76CD4F" w14:textId="77777777" w:rsidR="00EC7F3F" w:rsidRDefault="00EC7F3F" w:rsidP="00EC7F3F">
      <w:r>
        <w:t>Bestämmelser om planen för strafftiden för den som placerats i övervakad frihet på prov finns i lagen om övervakad frihet på prov (629/2013) Bestämmelser om planen för strafftiden med avseende på övervakningen av den villkorligt frigivne finns i lagen om verkställighet av samhällspåföljder (400/2015).</w:t>
      </w:r>
    </w:p>
    <w:p w14:paraId="3AAF5B84" w14:textId="77777777" w:rsidR="00EC7F3F" w:rsidRDefault="00EC7F3F" w:rsidP="00EC7F3F">
      <w:r>
        <w:t>7 §</w:t>
      </w:r>
    </w:p>
    <w:p w14:paraId="7456AEB1" w14:textId="77777777" w:rsidR="00EC7F3F" w:rsidRDefault="00EC7F3F" w:rsidP="00EC7F3F">
      <w:r>
        <w:lastRenderedPageBreak/>
        <w:t>Utarbetande, ändring och precisering av planen</w:t>
      </w:r>
    </w:p>
    <w:p w14:paraId="3C78B10A" w14:textId="77777777" w:rsidR="00EC7F3F" w:rsidRDefault="00EC7F3F" w:rsidP="00EC7F3F">
      <w:r>
        <w:t>Brottspåföljdsmyndigheten utarbetar planen för strafftiden för fången. Brottspåföljdsmyndigheten kan ändra planen för strafftiden om förhållandena förändras eller av något annat jämförbart godtagbart skäl.</w:t>
      </w:r>
    </w:p>
    <w:p w14:paraId="7D2CA678" w14:textId="77777777" w:rsidR="00EC7F3F" w:rsidRDefault="00EC7F3F" w:rsidP="00EC7F3F">
      <w:r>
        <w:t>Under strafftiden preciseras planen med uppgifter om hur planen har genomförts i placeringsfängelset.</w:t>
      </w:r>
    </w:p>
    <w:p w14:paraId="34FB41A1" w14:textId="77777777" w:rsidR="00EC7F3F" w:rsidRDefault="00EC7F3F" w:rsidP="00EC7F3F">
      <w:r>
        <w:t>Planen ska beredas och preciseras i samarbete med den som dömts till fängelsestraff. Planen för strafftiden ska med den dömdes samtycke i behövlig utsträckning utarbetas i samarbete med socialvårds-, hälsovårds-, boende- och arbetskraftsmyndigheten i den dömdes hem- eller boningskommun, andra myndigheter samt privata sammanslutningar och enskilda personer.</w:t>
      </w:r>
    </w:p>
    <w:p w14:paraId="26119708" w14:textId="77777777" w:rsidR="00EC7F3F" w:rsidRDefault="00EC7F3F" w:rsidP="00EC7F3F">
      <w:r>
        <w:t>Den tjänsteman vid Brottspåföljdsmyndigheten som utsetts för detta uppdrag ska svara för att genomförandet av planen följs. Genomförandet av planen ska följas och planen ska hållas uppdaterad. Planen ska tas till ny behandling med fången med regelbundna intervaller, samt även om den inte iakttas.</w:t>
      </w:r>
    </w:p>
    <w:p w14:paraId="0BDBC3B5" w14:textId="77777777" w:rsidR="00EC7F3F" w:rsidRDefault="00EC7F3F" w:rsidP="00EC7F3F">
      <w:r>
        <w:t>9 §</w:t>
      </w:r>
    </w:p>
    <w:p w14:paraId="08EFBA45" w14:textId="77777777" w:rsidR="00EC7F3F" w:rsidRDefault="00EC7F3F" w:rsidP="00EC7F3F">
      <w:r>
        <w:t>Placering i öppen anstalt</w:t>
      </w:r>
    </w:p>
    <w:p w14:paraId="6FC98F6D" w14:textId="77777777" w:rsidR="00EC7F3F" w:rsidRDefault="00EC7F3F" w:rsidP="00EC7F3F">
      <w:r>
        <w:t>En dömd kan från frihet placeras direkt i en öppen anstalt om han eller hon tillsammans eller separat ska avtjäna ett förvandlingsstraff för böter eller ett fängelsestraff på högst två år. Den dömde kan åläggas att anmäla sig i ett slutet fängelse innan han eller hon förpassas till öppen anstalt. Ett villkor för placering i öppen anstalt är att fången förbinder sig till drogfrihet och att genomgå sådan kontroll av drogfrihet som avses i 16 kap. 7 §.</w:t>
      </w:r>
    </w:p>
    <w:p w14:paraId="229048CD" w14:textId="77777777" w:rsidR="00EC7F3F" w:rsidRDefault="00EC7F3F" w:rsidP="00EC7F3F">
      <w:r>
        <w:t>— — — — — — — — — — — — — —</w:t>
      </w:r>
    </w:p>
    <w:p w14:paraId="1445B239" w14:textId="77777777" w:rsidR="00EC7F3F" w:rsidRDefault="00EC7F3F" w:rsidP="00EC7F3F">
      <w:r>
        <w:t>11 §</w:t>
      </w:r>
    </w:p>
    <w:p w14:paraId="50D2EEB3" w14:textId="77777777" w:rsidR="00EC7F3F" w:rsidRDefault="00EC7F3F" w:rsidP="00EC7F3F">
      <w:r>
        <w:t>Beslutanderätt</w:t>
      </w:r>
    </w:p>
    <w:p w14:paraId="471C397F" w14:textId="77777777" w:rsidR="00EC7F3F" w:rsidRDefault="00EC7F3F" w:rsidP="00EC7F3F">
      <w:r>
        <w:t>Beslut om planen för strafftiden, placeringen av en fånge i fängelse och tidpunkten för anmälan till fängelset fattas av direktören för ett bedömningscentrum, av en tjänsteman som i arbetsordningen förordnats till direktörens ställföreträdare, av en i brottspåföljdsregionens arbetsordning förordnad direktör för en byrå för samhällspåföljder eller av en tjänsteman som är ställföreträdare för direktören för en byrå för samhällspåföljder. En sysselsättningsansvarig eller en tjänsteman i chefsuppgifter inom styrning eller övervakning beslutar om precisering av planen för strafftiden.</w:t>
      </w:r>
    </w:p>
    <w:p w14:paraId="20D68944" w14:textId="77777777" w:rsidR="00EC7F3F" w:rsidRDefault="00EC7F3F" w:rsidP="00EC7F3F">
      <w:r>
        <w:t>Beslut om ersättning för resekostnaderna för en fånge fattas av en i brottspåföljdsregionens arbetsordning förordnad tjänsteman vid Brottspåföljdsmyndigheten</w:t>
      </w:r>
    </w:p>
    <w:p w14:paraId="615CBE28" w14:textId="77777777" w:rsidR="00EC7F3F" w:rsidRDefault="00EC7F3F" w:rsidP="00EC7F3F">
      <w:r>
        <w:t>Brottspåföljdsmyndighetens centralförvaltningsenhet beslutar om de öppna anstalter och öppna avdelningar där fångar övervakas tekniskt med hjälp av anordningar enligt 1 § 2 mom.</w:t>
      </w:r>
    </w:p>
    <w:p w14:paraId="3DF7F72C" w14:textId="77777777" w:rsidR="00EC7F3F" w:rsidRDefault="00EC7F3F" w:rsidP="00EC7F3F">
      <w:r>
        <w:t xml:space="preserve">5 kap.            </w:t>
      </w:r>
    </w:p>
    <w:p w14:paraId="6CD22960" w14:textId="77777777" w:rsidR="00EC7F3F" w:rsidRDefault="00EC7F3F" w:rsidP="00EC7F3F">
      <w:r>
        <w:t>Placering i fängelset</w:t>
      </w:r>
    </w:p>
    <w:p w14:paraId="558A3246" w14:textId="77777777" w:rsidR="00EC7F3F" w:rsidRDefault="00EC7F3F" w:rsidP="00EC7F3F">
      <w:r>
        <w:t>4 §</w:t>
      </w:r>
    </w:p>
    <w:p w14:paraId="31B77E93" w14:textId="77777777" w:rsidR="00EC7F3F" w:rsidRDefault="00EC7F3F" w:rsidP="00EC7F3F">
      <w:r>
        <w:t>Kontraktsavdelning</w:t>
      </w:r>
    </w:p>
    <w:p w14:paraId="677F8A64" w14:textId="77777777" w:rsidR="00EC7F3F" w:rsidRDefault="00EC7F3F" w:rsidP="00EC7F3F">
      <w:r>
        <w:t>Fångar ska ges tillfälle att bo på en avdelning där fångarna förbinder sig att delta i den sysselsättning som ordnas för fångarna på avdelningen samt att genomgå den kontroll av drogfrihet som avses i 16 kap. 7 §. (kontraktsavdelning).</w:t>
      </w:r>
    </w:p>
    <w:p w14:paraId="22ED18FD" w14:textId="77777777" w:rsidR="00EC7F3F" w:rsidRDefault="00EC7F3F" w:rsidP="00EC7F3F">
      <w:r>
        <w:lastRenderedPageBreak/>
        <w:t>9 §</w:t>
      </w:r>
    </w:p>
    <w:p w14:paraId="7CE462A5" w14:textId="77777777" w:rsidR="00EC7F3F" w:rsidRDefault="00EC7F3F" w:rsidP="00EC7F3F">
      <w:r>
        <w:t>Beslutanderätt</w:t>
      </w:r>
    </w:p>
    <w:p w14:paraId="60A951BF" w14:textId="77777777" w:rsidR="00EC7F3F" w:rsidRDefault="00EC7F3F" w:rsidP="00EC7F3F">
      <w:r>
        <w:t>— — — — — — — — — — — — — —</w:t>
      </w:r>
    </w:p>
    <w:p w14:paraId="5AB1E553" w14:textId="77777777" w:rsidR="00EC7F3F" w:rsidRDefault="00EC7F3F" w:rsidP="00EC7F3F">
      <w:r>
        <w:t>En sysselsättningsansvarig eller en tjänsteman i chefsuppgifter inom styrning eller övervakning eller en tjänsteman som utför styrnings- eller övervakningsuppgifter beslutar om placering av fångar på avdelningar, så som bestäms i fängelsets arbetsordning. En sysselsättningsansvarig eller säkerhetsansvarig eller en tjänsteman i chefsuppgifter inom styrning eller övervakning beslutar om avskilt boende på en fånges egen begäran. Den överläkare som svarar för verksamheten på ett sjukhus vid Enheten för hälso- och sjukvård för fångar eller en av överläkaren förordnad läkare beslutar om intagning på sjukhuset och utskrivning därifrån.</w:t>
      </w:r>
    </w:p>
    <w:p w14:paraId="75B7924B" w14:textId="77777777" w:rsidR="00EC7F3F" w:rsidRDefault="00EC7F3F" w:rsidP="00EC7F3F">
      <w:r>
        <w:t>— — — — — — — — — — — — — —</w:t>
      </w:r>
    </w:p>
    <w:p w14:paraId="1E742BBA" w14:textId="77777777" w:rsidR="00EC7F3F" w:rsidRDefault="00EC7F3F" w:rsidP="00EC7F3F">
      <w:r>
        <w:t>6 kap.</w:t>
      </w:r>
    </w:p>
    <w:p w14:paraId="69BE485F" w14:textId="77777777" w:rsidR="00EC7F3F" w:rsidRDefault="00EC7F3F" w:rsidP="00EC7F3F">
      <w:r>
        <w:t>Förflyttning från ett fängelse till ett annat</w:t>
      </w:r>
    </w:p>
    <w:p w14:paraId="43EB617E" w14:textId="77777777" w:rsidR="00EC7F3F" w:rsidRDefault="00EC7F3F" w:rsidP="00EC7F3F">
      <w:r>
        <w:t>1 §</w:t>
      </w:r>
    </w:p>
    <w:p w14:paraId="3807F7B7" w14:textId="77777777" w:rsidR="00EC7F3F" w:rsidRDefault="00EC7F3F" w:rsidP="00EC7F3F">
      <w:r>
        <w:t>Förflyttning från slutet fängelse till öppen anstalt</w:t>
      </w:r>
    </w:p>
    <w:p w14:paraId="24B6F243" w14:textId="77777777" w:rsidR="00EC7F3F" w:rsidRDefault="00EC7F3F" w:rsidP="00EC7F3F">
      <w:r>
        <w:t>En fånge kan oberoende av straffets längd förflyttas från ett slutet fängelse till en öppen anstalt för en viss tid eller för att avtjäna den återstående delen av straffet enligt bestämmelserna i 4 kap. 8 §, om</w:t>
      </w:r>
    </w:p>
    <w:p w14:paraId="1978B275" w14:textId="77777777" w:rsidR="00EC7F3F" w:rsidRDefault="00EC7F3F" w:rsidP="00EC7F3F">
      <w:r>
        <w:t>1) förflyttningen till öppen anstalt främjar genomförandet av planen för strafftiden,</w:t>
      </w:r>
    </w:p>
    <w:p w14:paraId="4662FC3C" w14:textId="77777777" w:rsidR="00EC7F3F" w:rsidRDefault="00EC7F3F" w:rsidP="00EC7F3F">
      <w:r>
        <w:t>2) den sysselsättning som ordnas i den öppna anstalten eller någon annan sysselsättning som den öppna anstalten godkänner är lämplig för fången,</w:t>
      </w:r>
    </w:p>
    <w:p w14:paraId="5E735972" w14:textId="77777777" w:rsidR="00EC7F3F" w:rsidRDefault="00EC7F3F" w:rsidP="00EC7F3F">
      <w:r>
        <w:t>3) det kan anses sannolikt att fången iakttar ordningen i den öppna anstalten, inte gör sig skyldig till något brott eller utan tillstånd avlägsnar sig från den öppna anstalten, och</w:t>
      </w:r>
    </w:p>
    <w:p w14:paraId="0A3B477B" w14:textId="77777777" w:rsidR="00EC7F3F" w:rsidRDefault="00EC7F3F" w:rsidP="00EC7F3F">
      <w:r>
        <w:t>4) fången förbinder sig att avstå från berusningsmedel och sådana dopningsmedel som avses i 44 kap. 16 § i strafflagen samt förbinder sig att genomgå den kontroll av drogfrihet som avses i 16 kap. 7 §.</w:t>
      </w:r>
    </w:p>
    <w:p w14:paraId="1F31DDBA" w14:textId="77777777" w:rsidR="00EC7F3F" w:rsidRDefault="00EC7F3F" w:rsidP="00EC7F3F"/>
    <w:p w14:paraId="5713EA35" w14:textId="77777777" w:rsidR="00EC7F3F" w:rsidRDefault="00EC7F3F" w:rsidP="00EC7F3F"/>
    <w:p w14:paraId="320CD197" w14:textId="77777777" w:rsidR="00EC7F3F" w:rsidRDefault="00EC7F3F" w:rsidP="00EC7F3F">
      <w:r>
        <w:t>2 §</w:t>
      </w:r>
    </w:p>
    <w:p w14:paraId="30D15BA2" w14:textId="77777777" w:rsidR="00EC7F3F" w:rsidRDefault="00EC7F3F" w:rsidP="00EC7F3F">
      <w:r>
        <w:t>Förflyttning från öppen anstalt till slutet fängelse</w:t>
      </w:r>
    </w:p>
    <w:p w14:paraId="6AB51E28" w14:textId="77777777" w:rsidR="00EC7F3F" w:rsidRDefault="00EC7F3F" w:rsidP="00EC7F3F">
      <w:r>
        <w:t>En fånge kan förflyttas från en öppen anstalt till ett slutet fängelse, om</w:t>
      </w:r>
    </w:p>
    <w:p w14:paraId="4152C93C" w14:textId="77777777" w:rsidR="00EC7F3F" w:rsidRDefault="00EC7F3F" w:rsidP="00EC7F3F">
      <w:r>
        <w:t>1) fången misstänks ha gjort sig skyldig till ett brott som enligt 2 kap. 13 § i strafflagen inte får behandlas vid disciplinärt förfarande eller misstänks ha gjort sig skyldig till en ordningsförseelse som avses i 15 kap. 3 § i denna lag,</w:t>
      </w:r>
    </w:p>
    <w:p w14:paraId="1FFEE16F" w14:textId="77777777" w:rsidR="00EC7F3F" w:rsidRDefault="00EC7F3F" w:rsidP="00EC7F3F">
      <w:r>
        <w:t>2) fången vägrar att delta i sysselsättning enligt planen för strafftiden, eller den sysselsättning som ordnas eller godkänns av den öppna anstalten i övrigt inte är lämplig för fången,</w:t>
      </w:r>
    </w:p>
    <w:p w14:paraId="101B229D" w14:textId="77777777" w:rsidR="00EC7F3F" w:rsidRDefault="00EC7F3F" w:rsidP="00EC7F3F">
      <w:r>
        <w:t xml:space="preserve">3) fången vägrar att genomgå den kontroll av drogfrihet som avses i 16 kap. 7 § eller lämnar ett positivt prov vid kontrollen av drogfrihet när han eller hon anländer till en öppen anstalt med stöd av en sådan </w:t>
      </w:r>
      <w:r>
        <w:lastRenderedPageBreak/>
        <w:t>placering som avses i 4 kap. 9 § eller återvänder med stöd av ett i 8 kap. 6 § eller 9 § 1 eller 3 mom. eller 14 kap. beviljat tillstånd att avlägsna sig från fängelset.</w:t>
      </w:r>
    </w:p>
    <w:p w14:paraId="7C0B98DA" w14:textId="77777777" w:rsidR="00EC7F3F" w:rsidRDefault="00EC7F3F" w:rsidP="00EC7F3F">
      <w:r>
        <w:t>4) fången häktas på grund av något annat brott eller konstateras ha före ankomsten till den öppna anstalten gjort sig skyldig till ett brott som medför att de villkor som avses i 1 § 3 punkten inte längre uppfylls,</w:t>
      </w:r>
    </w:p>
    <w:p w14:paraId="63F3EFC2" w14:textId="77777777" w:rsidR="00EC7F3F" w:rsidRDefault="00EC7F3F" w:rsidP="00EC7F3F">
      <w:r>
        <w:t>5) förflyttningen är motiverad för att skydda fångens eller någon annans säkerhet eller för att förhindra brottslig verksamhet,</w:t>
      </w:r>
    </w:p>
    <w:p w14:paraId="2041DC64" w14:textId="77777777" w:rsidR="00EC7F3F" w:rsidRDefault="00EC7F3F" w:rsidP="00EC7F3F">
      <w:r>
        <w:t>6) ett nytt fängelsestraff eller förvandlingsstraff för böter ska verkställas och de villkor som avses i 1 § därför inte längre uppfylls, eller</w:t>
      </w:r>
    </w:p>
    <w:p w14:paraId="19B0A5EC" w14:textId="77777777" w:rsidR="00EC7F3F" w:rsidRDefault="00EC7F3F" w:rsidP="00EC7F3F">
      <w:r>
        <w:t>7) fången begär detta.</w:t>
      </w:r>
    </w:p>
    <w:p w14:paraId="28DA0E0D" w14:textId="77777777" w:rsidR="00EC7F3F" w:rsidRDefault="00EC7F3F" w:rsidP="00EC7F3F">
      <w:r>
        <w:t xml:space="preserve">En fånge kan omedelbart förflyttas till ett slutet fängelse för den tid som inledandet av förundersökning av det brott eller utredningen av den ordningsförseelse som avses i 1 mom. 1 punkten, undersökning eller säkerställande av resultatet av ett prov från den drogkontroll som avses i 1 mom. 3 punkten eller uppföljning av en berusad fånges hälsotillstånd kräver.  En fånge kan också förflyttas till ett slutet fängelse för att de förutsättningar som avses i 1 mom. 6 punkten ska kunna utredas eller för att avtjäna ett sådant straff i enrum som avses i 15 kap. 4 § 1 mom. 3 punkten. </w:t>
      </w:r>
    </w:p>
    <w:p w14:paraId="5059CEDB" w14:textId="77777777" w:rsidR="00EC7F3F" w:rsidRDefault="00EC7F3F" w:rsidP="00EC7F3F">
      <w:r>
        <w:t>En fånge som utan giltigt skäl underlåter att anlända till öppen anstalt inom utsatt tid ska förpassas till bedömningscentrumet eller till ett fängelse som bedömningscentrumet anvisat.</w:t>
      </w:r>
    </w:p>
    <w:p w14:paraId="20618200" w14:textId="77777777" w:rsidR="00EC7F3F" w:rsidRDefault="00EC7F3F" w:rsidP="00EC7F3F">
      <w:r>
        <w:t xml:space="preserve">6 § </w:t>
      </w:r>
    </w:p>
    <w:p w14:paraId="57C4F6B1" w14:textId="77777777" w:rsidR="00EC7F3F" w:rsidRDefault="00EC7F3F" w:rsidP="00EC7F3F">
      <w:r>
        <w:t>Beslutanderätt</w:t>
      </w:r>
    </w:p>
    <w:p w14:paraId="3A38C316" w14:textId="77777777" w:rsidR="00EC7F3F" w:rsidRDefault="00EC7F3F" w:rsidP="00EC7F3F">
      <w:r>
        <w:t>— — — — — — — — — — — — — —</w:t>
      </w:r>
    </w:p>
    <w:p w14:paraId="2EA0F437" w14:textId="77777777" w:rsidR="00EC7F3F" w:rsidRDefault="00EC7F3F" w:rsidP="00EC7F3F">
      <w:r>
        <w:t>Direktören för det mottagande fängelset eller en säkerhetsansvarig i det mottagande fängelset beslutar om en sådan omedelbar förflyttning av en fånge till ett annat fängelse som avses i 2 § 2 mom. och om en sådan kortvarig förflyttning av en fånge till ett annat fängelse som avses i 3 a §, efter att ha hört direktören för placeringsfängelset.</w:t>
      </w:r>
    </w:p>
    <w:p w14:paraId="6FC5B7EC" w14:textId="77777777" w:rsidR="00EC7F3F" w:rsidRDefault="00EC7F3F" w:rsidP="00EC7F3F">
      <w:r>
        <w:t>7 kap.</w:t>
      </w:r>
    </w:p>
    <w:p w14:paraId="0F2DBFB0" w14:textId="77777777" w:rsidR="00EC7F3F" w:rsidRDefault="00EC7F3F" w:rsidP="00EC7F3F">
      <w:r>
        <w:t>Basvård och boende</w:t>
      </w:r>
    </w:p>
    <w:p w14:paraId="691F8C97" w14:textId="77777777" w:rsidR="00EC7F3F" w:rsidRDefault="00EC7F3F" w:rsidP="00EC7F3F">
      <w:r>
        <w:t xml:space="preserve">7 § </w:t>
      </w:r>
    </w:p>
    <w:p w14:paraId="7A616BE5" w14:textId="77777777" w:rsidR="00EC7F3F" w:rsidRDefault="00EC7F3F" w:rsidP="00EC7F3F">
      <w:r>
        <w:t>Beslutanderätt</w:t>
      </w:r>
    </w:p>
    <w:p w14:paraId="067537BE" w14:textId="77777777" w:rsidR="00EC7F3F" w:rsidRDefault="00EC7F3F" w:rsidP="00EC7F3F">
      <w:r>
        <w:t>— — — — — — — — — — — — — —</w:t>
      </w:r>
    </w:p>
    <w:p w14:paraId="59E817C3" w14:textId="77777777" w:rsidR="00EC7F3F" w:rsidRDefault="00EC7F3F" w:rsidP="00EC7F3F">
      <w:r>
        <w:t>Regiondirektören beslutar om att begränsa en fånges rätt att använda egna kläder enligt 2 § 2 mom. En säkerhetsansvarig eller en tjänsteman i chefsuppgifter inom styrning eller övervakning beslutar om att förvägra överlämnande av egna kläder till en fånges förfogande enligt 2 § 3 mom.  Fängelsedirektören beslutar om att begränsa en fånges rätt att använda egna kläder enligt 2 § 4 mom. En tjänsteman som utför styrnings- eller övervakningsuppgifter får överlämna sådana egna kläder till en fånges förfogande som det är tillåtet att inneha i fängelset.</w:t>
      </w:r>
      <w:r>
        <w:cr/>
      </w:r>
      <w:r>
        <w:br/>
      </w:r>
    </w:p>
    <w:p w14:paraId="37E48655" w14:textId="77777777" w:rsidR="00EC7F3F" w:rsidRDefault="00EC7F3F" w:rsidP="00EC7F3F">
      <w:r>
        <w:t>— — — — — — — — — — — — — —</w:t>
      </w:r>
    </w:p>
    <w:p w14:paraId="55023355" w14:textId="77777777" w:rsidR="00EC7F3F" w:rsidRDefault="00EC7F3F" w:rsidP="00EC7F3F">
      <w:r>
        <w:lastRenderedPageBreak/>
        <w:t xml:space="preserve">8 kap. </w:t>
      </w:r>
    </w:p>
    <w:p w14:paraId="50783685" w14:textId="77777777" w:rsidR="00EC7F3F" w:rsidRDefault="00EC7F3F" w:rsidP="00EC7F3F">
      <w:r>
        <w:t>Sysselsättning</w:t>
      </w:r>
    </w:p>
    <w:p w14:paraId="2ED062B6" w14:textId="77777777" w:rsidR="00EC7F3F" w:rsidRDefault="00EC7F3F" w:rsidP="00EC7F3F">
      <w:r>
        <w:t>10 §</w:t>
      </w:r>
    </w:p>
    <w:p w14:paraId="0B67A428" w14:textId="77777777" w:rsidR="00EC7F3F" w:rsidRDefault="00EC7F3F" w:rsidP="00EC7F3F">
      <w:r>
        <w:t>Förutsättningar för tillstånd</w:t>
      </w:r>
    </w:p>
    <w:p w14:paraId="22114350" w14:textId="77777777" w:rsidR="00EC7F3F" w:rsidRDefault="00EC7F3F" w:rsidP="00EC7F3F">
      <w:r>
        <w:t>— — — — — — — — — — — — — —</w:t>
      </w:r>
    </w:p>
    <w:p w14:paraId="0B50110F" w14:textId="77777777" w:rsidR="00EC7F3F" w:rsidRDefault="00EC7F3F" w:rsidP="00EC7F3F">
      <w:r>
        <w:t>Tillståndet eller placeringen kräver dessutom att</w:t>
      </w:r>
    </w:p>
    <w:p w14:paraId="19AB1A62" w14:textId="77777777" w:rsidR="00EC7F3F" w:rsidRDefault="00EC7F3F" w:rsidP="00EC7F3F">
      <w:r>
        <w:t>1) fången förbinder sig att avstå från berusningsmedel och sådana dopningsmedel som avses i 44 kap. 16 § i strafflagen och förbinder sig att genomgå kontroll av drogfrihet enligt 16 kap. 7 §, och</w:t>
      </w:r>
    </w:p>
    <w:p w14:paraId="541FE257" w14:textId="77777777" w:rsidR="00EC7F3F" w:rsidRDefault="00EC7F3F" w:rsidP="00EC7F3F">
      <w:r>
        <w:t>2) fången förbinder sig att iaktta andra nödvändiga skriftliga villkor som hänför sig till vistelsen utanför fängelset och deltagandet i sysselsättning.</w:t>
      </w:r>
    </w:p>
    <w:p w14:paraId="663AFB0B" w14:textId="77777777" w:rsidR="00EC7F3F" w:rsidRDefault="00EC7F3F" w:rsidP="00EC7F3F">
      <w:r>
        <w:t>14 §</w:t>
      </w:r>
    </w:p>
    <w:p w14:paraId="7FBDD439" w14:textId="77777777" w:rsidR="00EC7F3F" w:rsidRDefault="00EC7F3F" w:rsidP="00EC7F3F">
      <w:r>
        <w:t>Beslutanderätt</w:t>
      </w:r>
    </w:p>
    <w:p w14:paraId="308378E2" w14:textId="77777777" w:rsidR="00EC7F3F" w:rsidRDefault="00EC7F3F" w:rsidP="00EC7F3F">
      <w:r>
        <w:t xml:space="preserve"> Fängelsedirektören, en sysselsättningsansvarig eller en tjänsteman i chefsuppgifter inom styrning eller övervakning beslutar om placering enligt 4 §, deltagande i sysselsättning utanför fängelset enligt 6 och 9 §, tillstånd till eget arbete enligt 7 § samt om återkallande av tillstånd eller placering enligt 11 §.</w:t>
      </w:r>
    </w:p>
    <w:p w14:paraId="3EC1386A" w14:textId="77777777" w:rsidR="00EC7F3F" w:rsidRDefault="00EC7F3F" w:rsidP="00EC7F3F">
      <w:r>
        <w:t xml:space="preserve"> Brottspåföljdsmyndighetens centralförvaltningsenhet beslutar dock om tillstånd till civilt arbete, tillstånd till studier och placering i anstalt utanför fängelset och tillstånd till övervakad verksamhet utanför fängelset för fångar som avtjänar livstids fängelse samt för fångar som avtjänar kombinationsstraff enligt 2 c kap. 11 § i strafflagen och tillstånd till övervakad verksamhet utanför fängelset.</w:t>
      </w:r>
    </w:p>
    <w:p w14:paraId="159E0AD5" w14:textId="77777777" w:rsidR="00EC7F3F" w:rsidRDefault="00EC7F3F" w:rsidP="00EC7F3F">
      <w:r>
        <w:t xml:space="preserve"> Genom ett beslut av Brottspåföljdsmyndighetens centralförvaltningsenhet kan den beslutanderätt som avses i 2 mom. överföras på den tjänsteman som avses i 1 mom.</w:t>
      </w:r>
    </w:p>
    <w:p w14:paraId="6B125C6D" w14:textId="77777777" w:rsidR="00EC7F3F" w:rsidRDefault="00EC7F3F" w:rsidP="00EC7F3F">
      <w:r>
        <w:t xml:space="preserve"> En sysselsättningsansvarig, en tjänsteman i chefsuppgifter inom styrning eller övervakning eller en tjänsteman som utför styrnings- eller övervakningsuppgifter beslutar om befrielse från sysselsättningsplikt enligt 13 §.</w:t>
      </w:r>
    </w:p>
    <w:p w14:paraId="3A70B3A4" w14:textId="77777777" w:rsidR="00EC7F3F" w:rsidRDefault="00EC7F3F" w:rsidP="00EC7F3F">
      <w:r>
        <w:t>9 kap.</w:t>
      </w:r>
    </w:p>
    <w:p w14:paraId="10A85FBD" w14:textId="77777777" w:rsidR="00EC7F3F" w:rsidRDefault="00EC7F3F" w:rsidP="00EC7F3F">
      <w:r>
        <w:t>Fångarnas egendom och inkomster</w:t>
      </w:r>
    </w:p>
    <w:p w14:paraId="266DA23D" w14:textId="77777777" w:rsidR="00EC7F3F" w:rsidRDefault="00EC7F3F" w:rsidP="00EC7F3F">
      <w:r>
        <w:t>9 §</w:t>
      </w:r>
    </w:p>
    <w:p w14:paraId="56F5CA10" w14:textId="77777777" w:rsidR="00EC7F3F" w:rsidRDefault="00EC7F3F" w:rsidP="00EC7F3F">
      <w:r>
        <w:t>Beslutanderätt</w:t>
      </w:r>
    </w:p>
    <w:p w14:paraId="2E55A1BA" w14:textId="77777777" w:rsidR="00EC7F3F" w:rsidRDefault="00EC7F3F" w:rsidP="00EC7F3F">
      <w:r>
        <w:t>— — — — — — — — — — — — — —</w:t>
      </w:r>
    </w:p>
    <w:p w14:paraId="262A3536" w14:textId="77777777" w:rsidR="00EC7F3F" w:rsidRDefault="00EC7F3F" w:rsidP="00EC7F3F">
      <w:r>
        <w:t>Fängelsedirektören eller en av direktören förordnad säkerhetsansvarig beslutar om i 4 § 4 mom. avsett sändande av pengar eller betalningsmedel till någon utanför anstalten eller till en annan fånge. Fängelsedirektören, en sysselsättningsansvarig eller en tjänsteman i chefsuppgifter inom styrning eller övervakning beslutar om betalning av brukspenning, sysselsättningspenning, lön och arbetsresekostnader, om att sysselsättningspenning lämnas obetald och om ändring av brukspenning och lön.</w:t>
      </w:r>
    </w:p>
    <w:p w14:paraId="3C482DE3" w14:textId="77777777" w:rsidR="00EC7F3F" w:rsidRDefault="00EC7F3F" w:rsidP="00EC7F3F">
      <w:r>
        <w:t>— — — — — — — — — — — — — —</w:t>
      </w:r>
    </w:p>
    <w:p w14:paraId="38152C11" w14:textId="77777777" w:rsidR="00EC7F3F" w:rsidRDefault="00EC7F3F" w:rsidP="00EC7F3F">
      <w:r>
        <w:t>11 kap.</w:t>
      </w:r>
    </w:p>
    <w:p w14:paraId="1F485069" w14:textId="77777777" w:rsidR="00EC7F3F" w:rsidRDefault="00EC7F3F" w:rsidP="00EC7F3F">
      <w:r>
        <w:lastRenderedPageBreak/>
        <w:t>Fritid</w:t>
      </w:r>
    </w:p>
    <w:p w14:paraId="34418385" w14:textId="77777777" w:rsidR="00EC7F3F" w:rsidRDefault="00EC7F3F" w:rsidP="00EC7F3F">
      <w:r>
        <w:t>8 §</w:t>
      </w:r>
    </w:p>
    <w:p w14:paraId="505F41B5" w14:textId="77777777" w:rsidR="00EC7F3F" w:rsidRDefault="00EC7F3F" w:rsidP="00EC7F3F">
      <w:r>
        <w:t>Beslutanderätt</w:t>
      </w:r>
    </w:p>
    <w:p w14:paraId="7168A607" w14:textId="77777777" w:rsidR="00EC7F3F" w:rsidRDefault="00EC7F3F" w:rsidP="00EC7F3F">
      <w:r>
        <w:t>— — — — — — — — — — — — — —</w:t>
      </w:r>
    </w:p>
    <w:p w14:paraId="56B63C40" w14:textId="77777777" w:rsidR="00EC7F3F" w:rsidRDefault="00EC7F3F" w:rsidP="00EC7F3F">
      <w:r>
        <w:t>Tillstånd till fritidsverksamhet som avses i 1 § 2 mom. och sammankomster som avses i 7 § beviljas av fängelsedirektören eller en sysselsättnings- eller säkerhetsansvarig.</w:t>
      </w:r>
    </w:p>
    <w:p w14:paraId="283237B2" w14:textId="77777777" w:rsidR="00EC7F3F" w:rsidRDefault="00EC7F3F" w:rsidP="00EC7F3F">
      <w:r>
        <w:t>12 kap.</w:t>
      </w:r>
    </w:p>
    <w:p w14:paraId="298F7657" w14:textId="77777777" w:rsidR="00EC7F3F" w:rsidRDefault="00EC7F3F" w:rsidP="00EC7F3F">
      <w:r>
        <w:t xml:space="preserve">Brevväxling, telefonsamtal och elektronisk kommunikation </w:t>
      </w:r>
    </w:p>
    <w:p w14:paraId="7FBBB6CD" w14:textId="77777777" w:rsidR="00EC7F3F" w:rsidRDefault="00EC7F3F" w:rsidP="00EC7F3F">
      <w:r>
        <w:t>10 §</w:t>
      </w:r>
    </w:p>
    <w:p w14:paraId="5F60D673" w14:textId="77777777" w:rsidR="00EC7F3F" w:rsidRDefault="00EC7F3F" w:rsidP="00EC7F3F">
      <w:r>
        <w:t>Förfarande vid granskning och kvarhållande</w:t>
      </w:r>
    </w:p>
    <w:p w14:paraId="210FDCE9" w14:textId="77777777" w:rsidR="00EC7F3F" w:rsidRDefault="00EC7F3F" w:rsidP="00EC7F3F">
      <w:r>
        <w:t>10 § upphävs</w:t>
      </w:r>
    </w:p>
    <w:p w14:paraId="789A9608" w14:textId="77777777" w:rsidR="00EC7F3F" w:rsidRDefault="00EC7F3F" w:rsidP="00EC7F3F">
      <w:r>
        <w:t xml:space="preserve">11 § </w:t>
      </w:r>
    </w:p>
    <w:p w14:paraId="5D7AA45F" w14:textId="77777777" w:rsidR="00EC7F3F" w:rsidRDefault="00EC7F3F" w:rsidP="00EC7F3F">
      <w:r>
        <w:t>Beslutanderätt</w:t>
      </w:r>
    </w:p>
    <w:p w14:paraId="4500A6E7" w14:textId="77777777" w:rsidR="00EC7F3F" w:rsidRDefault="00EC7F3F" w:rsidP="00EC7F3F">
      <w:r>
        <w:t>— — — — — — — — — — — — — —</w:t>
      </w:r>
    </w:p>
    <w:p w14:paraId="450FD651" w14:textId="77777777" w:rsidR="00EC7F3F" w:rsidRDefault="00EC7F3F" w:rsidP="00EC7F3F">
      <w:r>
        <w:t>En säkerhetsansvarig eller en av denne för uppgiften särskilt förordnad tjänsteman i chefsuppgifter inom styrning eller övervakning beslutar om läsning av brev, andra postförsändelser eller meddelanden med stöd av 2 § 1 mom., 8 § 1 mom. eller 9 b §, om utredning av avsändaren enligt 2 § 2 mom., om kopiering enligt 2 § 3 mom., om att underrätta fången om läsning enligt 2 a § 1 mom. samt om kvarhållande av försändelser eller meddelanden enligt 5 §. Ett meddelande får dock även lämnas för läsning till en sådan tjänsteman vid Brottspåföljdsmyndigheten som har rätt att behandla uppgifter i säkerhetsregistret. Beslut om avlyssning och inspelning av telefonsamtal fattas av en säkerhetsansvarig. Beslut om avbrytande eller förvägran att använda telefonen fattas av en tjänsteman i chefsuppgifter inom styrning eller övervakning eller av en tjänsteman som utför styrnings- eller övervakningsuppgifter.</w:t>
      </w:r>
    </w:p>
    <w:p w14:paraId="0B9DB892" w14:textId="77777777" w:rsidR="00EC7F3F" w:rsidRDefault="00EC7F3F" w:rsidP="00EC7F3F">
      <w:r>
        <w:t>— — — — — — — — — — — — — —</w:t>
      </w:r>
    </w:p>
    <w:p w14:paraId="3CBE7608" w14:textId="77777777" w:rsidR="00EC7F3F" w:rsidRDefault="00EC7F3F" w:rsidP="00EC7F3F">
      <w:r>
        <w:t>14 kap.</w:t>
      </w:r>
    </w:p>
    <w:p w14:paraId="71C2E533" w14:textId="77777777" w:rsidR="00EC7F3F" w:rsidRDefault="00EC7F3F" w:rsidP="00EC7F3F">
      <w:r>
        <w:t>Permission</w:t>
      </w:r>
    </w:p>
    <w:p w14:paraId="5CDFBCA1" w14:textId="77777777" w:rsidR="00EC7F3F" w:rsidRDefault="00EC7F3F" w:rsidP="00EC7F3F">
      <w:r>
        <w:t>2 §</w:t>
      </w:r>
    </w:p>
    <w:p w14:paraId="0E5443EF" w14:textId="77777777" w:rsidR="00EC7F3F" w:rsidRDefault="00EC7F3F" w:rsidP="00EC7F3F">
      <w:r>
        <w:t>Permission på basis av strafftidens längd</w:t>
      </w:r>
    </w:p>
    <w:p w14:paraId="51BEDA53" w14:textId="77777777" w:rsidR="00EC7F3F" w:rsidRDefault="00EC7F3F" w:rsidP="00EC7F3F">
      <w:r>
        <w:t>Permission på basis av strafftidens längd kan på ansökan beviljas, om</w:t>
      </w:r>
    </w:p>
    <w:p w14:paraId="21CA8C54" w14:textId="77777777" w:rsidR="00EC7F3F" w:rsidRDefault="00EC7F3F" w:rsidP="00EC7F3F">
      <w:r>
        <w:t>1) permissionen främjar genomförandet av planen för strafftiden,</w:t>
      </w:r>
    </w:p>
    <w:p w14:paraId="727634C0" w14:textId="77777777" w:rsidR="00EC7F3F" w:rsidRDefault="00EC7F3F" w:rsidP="00EC7F3F">
      <w:r>
        <w:t>2) det utifrån fångens uppförande under strafftiden samt uppgifter om fångens person och brottslighet kan anses sannolikt att villkoren för permissionen kommer att iakttas, och</w:t>
      </w:r>
    </w:p>
    <w:p w14:paraId="3BD29978" w14:textId="77777777" w:rsidR="00EC7F3F" w:rsidRDefault="00EC7F3F" w:rsidP="00EC7F3F">
      <w:r>
        <w:t>3) fången förbinder sig att genomgå den kontroll av drogfrihet som avses i 16 kap. 7 § och annan behövlig kontroll av att villkoren för permissionen iakttas.</w:t>
      </w:r>
    </w:p>
    <w:p w14:paraId="195663D7" w14:textId="77777777" w:rsidR="00EC7F3F" w:rsidRDefault="00EC7F3F" w:rsidP="00EC7F3F"/>
    <w:p w14:paraId="22410161" w14:textId="77777777" w:rsidR="00EC7F3F" w:rsidRDefault="00EC7F3F" w:rsidP="00EC7F3F">
      <w:r>
        <w:lastRenderedPageBreak/>
        <w:t>8 § 2 mom. upphävs</w:t>
      </w:r>
    </w:p>
    <w:p w14:paraId="32DEAAA6" w14:textId="77777777" w:rsidR="00EC7F3F" w:rsidRDefault="00EC7F3F" w:rsidP="00EC7F3F">
      <w:r>
        <w:t>11 §</w:t>
      </w:r>
    </w:p>
    <w:p w14:paraId="234575ED" w14:textId="77777777" w:rsidR="00EC7F3F" w:rsidRDefault="00EC7F3F" w:rsidP="00EC7F3F">
      <w:r>
        <w:t>Beslutanderätt</w:t>
      </w:r>
    </w:p>
    <w:p w14:paraId="3AC9D3D9" w14:textId="77777777" w:rsidR="00EC7F3F" w:rsidRDefault="00EC7F3F" w:rsidP="00EC7F3F">
      <w:r>
        <w:t>Beslut om beviljande och återkallande av permission samt om tidigareläggning enligt 3 § 3 mom. och betalning av kostnader för resor under permission enligt 10 § 2 mom. fattas av fängelsedirektören eller en säkerhets- eller sysselsättningsansvarig.</w:t>
      </w:r>
    </w:p>
    <w:p w14:paraId="6BD101FF" w14:textId="77777777" w:rsidR="00EC7F3F" w:rsidRDefault="00EC7F3F" w:rsidP="00EC7F3F">
      <w:r>
        <w:t>— — — — — — — — — — — — — —</w:t>
      </w:r>
    </w:p>
    <w:p w14:paraId="4C468F7E" w14:textId="77777777" w:rsidR="00EC7F3F" w:rsidRDefault="00EC7F3F" w:rsidP="00EC7F3F">
      <w:r>
        <w:t>12 §</w:t>
      </w:r>
    </w:p>
    <w:p w14:paraId="49FBB85A" w14:textId="77777777" w:rsidR="00EC7F3F" w:rsidRDefault="00EC7F3F" w:rsidP="00EC7F3F">
      <w:r>
        <w:rPr>
          <w:b/>
          <w:bCs/>
        </w:rPr>
        <w:t>Närmare bestämmelser och föreskrifter</w:t>
      </w:r>
    </w:p>
    <w:p w14:paraId="58DC3DE5" w14:textId="77777777" w:rsidR="00EC7F3F" w:rsidRDefault="00EC7F3F" w:rsidP="00EC7F3F">
      <w:r>
        <w:t>Närmare bestämmelser om restid, ersättande av resekostnader under en permission, permissionsförfarandet och om villkoren för permission utfärdas genom förordning av statsrådet. Närmare föreskrifter om beräkning av antalet permissioner och permissionernas längd meddelas av Brottspåföljdsmyndighetens centralförvaltningsenhet.</w:t>
      </w:r>
    </w:p>
    <w:p w14:paraId="143F54EF" w14:textId="77777777" w:rsidR="00EC7F3F" w:rsidRDefault="00EC7F3F" w:rsidP="00EC7F3F">
      <w:r>
        <w:t>15 kap.</w:t>
      </w:r>
    </w:p>
    <w:p w14:paraId="5CAA0706" w14:textId="77777777" w:rsidR="00EC7F3F" w:rsidRDefault="00EC7F3F" w:rsidP="00EC7F3F">
      <w:r>
        <w:t>Ordningen och disciplinen i ett fängelse</w:t>
      </w:r>
    </w:p>
    <w:p w14:paraId="01DC65D9" w14:textId="77777777" w:rsidR="00EC7F3F" w:rsidRDefault="00EC7F3F" w:rsidP="00EC7F3F">
      <w:r>
        <w:t>4 §</w:t>
      </w:r>
    </w:p>
    <w:p w14:paraId="7F3BE230" w14:textId="77777777" w:rsidR="00EC7F3F" w:rsidRDefault="00EC7F3F" w:rsidP="00EC7F3F">
      <w:r>
        <w:t>Disciplinstraff för fångar</w:t>
      </w:r>
    </w:p>
    <w:p w14:paraId="376139A9" w14:textId="77777777" w:rsidR="00EC7F3F" w:rsidRDefault="00EC7F3F" w:rsidP="00EC7F3F">
      <w:r>
        <w:t>Fången kan disciplinärt bestraffas med</w:t>
      </w:r>
    </w:p>
    <w:p w14:paraId="27EDDA4B" w14:textId="77777777" w:rsidR="00EC7F3F" w:rsidRDefault="00EC7F3F" w:rsidP="00EC7F3F">
      <w:r>
        <w:t>1) anmärkning,</w:t>
      </w:r>
    </w:p>
    <w:p w14:paraId="6ADC372D" w14:textId="77777777" w:rsidR="00EC7F3F" w:rsidRDefault="00EC7F3F" w:rsidP="00EC7F3F">
      <w:r>
        <w:t>2) varning,</w:t>
      </w:r>
    </w:p>
    <w:p w14:paraId="1D3DA193" w14:textId="77777777" w:rsidR="00EC7F3F" w:rsidRDefault="00EC7F3F" w:rsidP="00EC7F3F">
      <w:r>
        <w:t>3) begränsning av deltagande i fritidsverksamhet, användning av pengar eller andra betalningsmedel eller innehav av egendom för högst 30 dygn (förlust av rättigheter), eller</w:t>
      </w:r>
    </w:p>
    <w:p w14:paraId="606C515A" w14:textId="77777777" w:rsidR="00EC7F3F" w:rsidRDefault="00EC7F3F" w:rsidP="00EC7F3F">
      <w:r>
        <w:t>4) placering i enrum för högst tio dygn (straff i enrum).</w:t>
      </w:r>
    </w:p>
    <w:p w14:paraId="3679D871" w14:textId="77777777" w:rsidR="00EC7F3F" w:rsidRDefault="00EC7F3F" w:rsidP="00EC7F3F">
      <w:r>
        <w:t>Förlusten av rättigheter får inte hindra fången att upprätthålla kontakter utom fängelset.</w:t>
      </w:r>
    </w:p>
    <w:p w14:paraId="7B712C5B" w14:textId="77777777" w:rsidR="00EC7F3F" w:rsidRDefault="00EC7F3F" w:rsidP="00EC7F3F"/>
    <w:p w14:paraId="3FBF9FF0" w14:textId="77777777" w:rsidR="00EC7F3F" w:rsidRDefault="00EC7F3F" w:rsidP="00EC7F3F"/>
    <w:p w14:paraId="35677DD9" w14:textId="77777777" w:rsidR="00EC7F3F" w:rsidRDefault="00EC7F3F" w:rsidP="00EC7F3F">
      <w:r>
        <w:t>9 §</w:t>
      </w:r>
    </w:p>
    <w:p w14:paraId="5E53C87E" w14:textId="77777777" w:rsidR="00EC7F3F" w:rsidRDefault="00EC7F3F" w:rsidP="00EC7F3F">
      <w:r>
        <w:t>Utredning av ordningsförseelser</w:t>
      </w:r>
    </w:p>
    <w:p w14:paraId="4F3F81BC" w14:textId="77777777" w:rsidR="00EC7F3F" w:rsidRDefault="00EC7F3F" w:rsidP="00EC7F3F">
      <w:r>
        <w:t>Ordningsförseelser ska utredas utan dröjsmål. Efter att en ordningsförseelse ägt rum, ska en opartisk och objektiv utredning genomföras, varvid förseelsen utreds på det sätt som dess art och allvarlighetsgrad kräver.</w:t>
      </w:r>
    </w:p>
    <w:p w14:paraId="5260DBB8" w14:textId="77777777" w:rsidR="00EC7F3F" w:rsidRDefault="00EC7F3F" w:rsidP="00EC7F3F">
      <w:r>
        <w:t>Fången, andra som har del i saken och vid behov även andra personer ska höras. Utredningen ska genomföras så att ingen blir grundlöst misstänkt.</w:t>
      </w:r>
    </w:p>
    <w:p w14:paraId="68D9F430" w14:textId="77777777" w:rsidR="00EC7F3F" w:rsidRDefault="00EC7F3F" w:rsidP="00EC7F3F">
      <w:r>
        <w:lastRenderedPageBreak/>
        <w:t>I samband med utredningen av en ordningsförseelse ska ett motiverat påstående av fången om att de anställda gjort sig skyldiga till eller varit delaktiga i ett brott överlämnas till en polismyndighet för undersökning.</w:t>
      </w:r>
    </w:p>
    <w:p w14:paraId="0C79C72F" w14:textId="77777777" w:rsidR="00EC7F3F" w:rsidRDefault="00EC7F3F" w:rsidP="00EC7F3F">
      <w:r>
        <w:t xml:space="preserve">Fången kan ges en anmärkning när en ordningsförseelse utreds, om det med hänsyn till ärendets art och allvarlighetsgrad är onödigt att föra ärendet till sådan behandling av disciplinärenden som avses i 10 §. Utredningen av en ordningsförseelse kan avslutas utan att förseelsen hänskjuts till sådan behandling av disciplinärenden som avses i 10 § också om det har framgått att en förseelse inte har ägt rum eller att det inte finns skäl att misstänka fången för förseelsen. </w:t>
      </w:r>
    </w:p>
    <w:p w14:paraId="36DAFF36" w14:textId="77777777" w:rsidR="00EC7F3F" w:rsidRDefault="00EC7F3F" w:rsidP="00EC7F3F">
      <w:r>
        <w:t>10 §</w:t>
      </w:r>
    </w:p>
    <w:p w14:paraId="0A7D89BF" w14:textId="77777777" w:rsidR="00EC7F3F" w:rsidRDefault="00EC7F3F" w:rsidP="00EC7F3F">
      <w:r>
        <w:t xml:space="preserve">Behandling av disciplinärenden </w:t>
      </w:r>
    </w:p>
    <w:p w14:paraId="0D1A10AC" w14:textId="77777777" w:rsidR="00EC7F3F" w:rsidRDefault="00EC7F3F" w:rsidP="00EC7F3F">
      <w:r>
        <w:t>Disciplinärenden som gäller fångar ska behandlas utan dröjsmål och utan att onödig uppmärksamhet väcks. Ärendet ska behandlas vid muntligt förfarande. Fången, ett vittne och någon annan person kan höras via videolänk eller med något annat motsvarande kommunikationsmedel om det är ändamålsenligt på grund av ett långt avstånd eller av någon annan motsvarande orsak.</w:t>
      </w:r>
    </w:p>
    <w:p w14:paraId="3BFE575F" w14:textId="77777777" w:rsidR="00EC7F3F" w:rsidRDefault="00EC7F3F" w:rsidP="00EC7F3F">
      <w:r>
        <w:t>Fången ska ges tillfälle att lägga fram egen utredning samt bevis till stöd för den. Bestämmelser om tolkning finns i 4 kap. 4 § 2 mom.</w:t>
      </w:r>
    </w:p>
    <w:p w14:paraId="276ABCE4" w14:textId="77777777" w:rsidR="00EC7F3F" w:rsidRDefault="00EC7F3F" w:rsidP="00EC7F3F">
      <w:r>
        <w:t xml:space="preserve">En ordningsförseelse ska behandlas i det fängelse där fången är placerad eller där fången gjort sig skyldig till ordningsförseelsen. En ordningsförseelse som en fånge gjort sig skyldig till under en transport ska dock behandlas i det fängelse dit fången anländer. Om en fånge på grund av en ordningsförseelse förflyttas från en öppen anstalt till ett slutet fängelse, kan ordningsförseelsen också behandlas och disciplinstraffet påföras i bedömningscentrumet eller i det fängelse till vilket fången förflyttas. </w:t>
      </w:r>
    </w:p>
    <w:p w14:paraId="44DD4773" w14:textId="77777777" w:rsidR="00EC7F3F" w:rsidRDefault="00EC7F3F" w:rsidP="00EC7F3F">
      <w:r>
        <w:t>11 §</w:t>
      </w:r>
    </w:p>
    <w:p w14:paraId="780AF1B2" w14:textId="77777777" w:rsidR="00EC7F3F" w:rsidRDefault="00EC7F3F" w:rsidP="00EC7F3F">
      <w:r>
        <w:t>Avskildhet vid utredning</w:t>
      </w:r>
    </w:p>
    <w:p w14:paraId="56E74195" w14:textId="77777777" w:rsidR="00EC7F3F" w:rsidRDefault="00EC7F3F" w:rsidP="00EC7F3F">
      <w:r>
        <w:t>Medan en ordningsförseelse utreds och beslutet om disciplinstraff inväntas, kan fången hållas avskild från övriga fångar, om det behövs för att bevara ordningen eller av andra särskilda skäl. Avskildheten får inte räcka längre än nödvändigt och inte överskrida sju dygn. En yrkesutbildad person inom hälso- och sjukvården ska så snart som möjligt underrättas om avskildheten.</w:t>
      </w:r>
    </w:p>
    <w:p w14:paraId="00CBDE27" w14:textId="77777777" w:rsidR="00EC7F3F" w:rsidRDefault="00EC7F3F" w:rsidP="00EC7F3F">
      <w:r>
        <w:t>Den tid under vilken fången har hållits avskild från övriga fångar ska beaktas som avdrag när disciplinstraffet påförs.</w:t>
      </w:r>
    </w:p>
    <w:p w14:paraId="28163CA9" w14:textId="77777777" w:rsidR="00EC7F3F" w:rsidRDefault="00EC7F3F" w:rsidP="00EC7F3F">
      <w:r>
        <w:t>12 §</w:t>
      </w:r>
    </w:p>
    <w:p w14:paraId="7821E59A" w14:textId="77777777" w:rsidR="00EC7F3F" w:rsidRDefault="00EC7F3F" w:rsidP="00EC7F3F">
      <w:r>
        <w:t>Registrering</w:t>
      </w:r>
    </w:p>
    <w:p w14:paraId="477231DA" w14:textId="77777777" w:rsidR="00EC7F3F" w:rsidRDefault="00EC7F3F" w:rsidP="00EC7F3F">
      <w:r>
        <w:t xml:space="preserve">Utredning av ordningsförseelser och behandling av disciplinärenden ska registreras.  </w:t>
      </w:r>
    </w:p>
    <w:p w14:paraId="02EF65D2" w14:textId="77777777" w:rsidR="00EC7F3F" w:rsidRDefault="00EC7F3F" w:rsidP="00EC7F3F">
      <w:r>
        <w:t>13 §</w:t>
      </w:r>
    </w:p>
    <w:p w14:paraId="3521D2CD" w14:textId="77777777" w:rsidR="00EC7F3F" w:rsidRDefault="00EC7F3F" w:rsidP="00EC7F3F">
      <w:r>
        <w:t xml:space="preserve">Verkställighet och förfall av disciplinstraff </w:t>
      </w:r>
    </w:p>
    <w:p w14:paraId="6DA0CE13" w14:textId="77777777" w:rsidR="00EC7F3F" w:rsidRDefault="00EC7F3F" w:rsidP="00EC7F3F">
      <w:r>
        <w:t>Disciplinstraff som påförts fångar ska verkställas utan dröjsmål och utan att onödig uppmärksamhet väcks.</w:t>
      </w:r>
    </w:p>
    <w:p w14:paraId="4D0EAA4F" w14:textId="77777777" w:rsidR="00EC7F3F" w:rsidRDefault="00EC7F3F" w:rsidP="00EC7F3F">
      <w:r>
        <w:t>Om en fånge åtalas vid domstol för ett brott för vilket han eller hon påförts disciplinstraff, förfaller disciplinstraffet till den del det inte har verkställts.</w:t>
      </w:r>
    </w:p>
    <w:p w14:paraId="46A878D5" w14:textId="77777777" w:rsidR="00EC7F3F" w:rsidRDefault="00EC7F3F" w:rsidP="00EC7F3F"/>
    <w:p w14:paraId="48305EF1" w14:textId="77777777" w:rsidR="00EC7F3F" w:rsidRDefault="00EC7F3F" w:rsidP="00EC7F3F">
      <w:r>
        <w:lastRenderedPageBreak/>
        <w:t>14 § upphävs</w:t>
      </w:r>
    </w:p>
    <w:p w14:paraId="02B71C0C" w14:textId="77777777" w:rsidR="00EC7F3F" w:rsidRDefault="00EC7F3F" w:rsidP="00EC7F3F"/>
    <w:p w14:paraId="45BB9954" w14:textId="77777777" w:rsidR="00EC7F3F" w:rsidRDefault="00EC7F3F" w:rsidP="00EC7F3F">
      <w:r>
        <w:t>15 § upphävs</w:t>
      </w:r>
    </w:p>
    <w:p w14:paraId="48F6025C" w14:textId="77777777" w:rsidR="00EC7F3F" w:rsidRDefault="00EC7F3F" w:rsidP="00EC7F3F">
      <w:r>
        <w:t>16 §</w:t>
      </w:r>
    </w:p>
    <w:p w14:paraId="20C561E9" w14:textId="77777777" w:rsidR="00EC7F3F" w:rsidRDefault="00EC7F3F" w:rsidP="00EC7F3F">
      <w:r>
        <w:t>Beslutanderätt</w:t>
      </w:r>
    </w:p>
    <w:p w14:paraId="4F49DCFE" w14:textId="77777777" w:rsidR="00EC7F3F" w:rsidRDefault="00EC7F3F" w:rsidP="00EC7F3F">
      <w:r>
        <w:t>— — — — — — — — — — — — — —</w:t>
      </w:r>
    </w:p>
    <w:p w14:paraId="5FAFE2B3" w14:textId="77777777" w:rsidR="00EC7F3F" w:rsidRDefault="00EC7F3F" w:rsidP="00EC7F3F">
      <w:r>
        <w:t>En säkerhetsansvarig beslutar om utredning av ordningsförseelser och om avslutande av behandlingen av disciplinärenden under utredningen med stöd av 9 § 4 mom. En säkerhetsansvarig eller, om saken inte tål uppskov, en tjänsteman i chefsuppgifter inom övervakningen beslutar om avskildhet enligt 11 §.</w:t>
      </w:r>
    </w:p>
    <w:p w14:paraId="7998D27A" w14:textId="77777777" w:rsidR="00EC7F3F" w:rsidRDefault="00EC7F3F" w:rsidP="00EC7F3F">
      <w:r>
        <w:t>— — — — — — — — — — — — — —</w:t>
      </w:r>
    </w:p>
    <w:p w14:paraId="76CF9046" w14:textId="77777777" w:rsidR="00EC7F3F" w:rsidRDefault="00EC7F3F" w:rsidP="00EC7F3F">
      <w:r>
        <w:t>17 § upphävs</w:t>
      </w:r>
    </w:p>
    <w:p w14:paraId="13DEB44F" w14:textId="77777777" w:rsidR="00EC7F3F" w:rsidRDefault="00EC7F3F" w:rsidP="00EC7F3F">
      <w:r>
        <w:t>18 §</w:t>
      </w:r>
    </w:p>
    <w:p w14:paraId="61B7FD4F" w14:textId="77777777" w:rsidR="00EC7F3F" w:rsidRDefault="00EC7F3F" w:rsidP="00EC7F3F">
      <w:r>
        <w:t>Närmare bestämmelser och föreskrifter</w:t>
      </w:r>
    </w:p>
    <w:p w14:paraId="6A7DABE5" w14:textId="77777777" w:rsidR="00EC7F3F" w:rsidRDefault="00EC7F3F" w:rsidP="00EC7F3F">
      <w:r>
        <w:t>Närmare bestämmelser om utredning och registrering av ordningsförseelser utfärdas genom förordning av statsrådet.</w:t>
      </w:r>
    </w:p>
    <w:p w14:paraId="7238551E" w14:textId="77777777" w:rsidR="00EC7F3F" w:rsidRDefault="00EC7F3F" w:rsidP="00EC7F3F">
      <w:r>
        <w:t>Närmare föreskrifter om verkställigheten av disciplinstraff meddelas av Brottspåföljdsmyndighetens centralförvaltningsenhet.</w:t>
      </w:r>
    </w:p>
    <w:p w14:paraId="7626536F" w14:textId="77777777" w:rsidR="00EC7F3F" w:rsidRDefault="00EC7F3F" w:rsidP="00EC7F3F">
      <w:r>
        <w:t>16 kap.</w:t>
      </w:r>
    </w:p>
    <w:p w14:paraId="375BCD20" w14:textId="77777777" w:rsidR="00EC7F3F" w:rsidRDefault="00EC7F3F" w:rsidP="00EC7F3F">
      <w:r>
        <w:t>Granskning av fängelselokaler och fångar</w:t>
      </w:r>
    </w:p>
    <w:p w14:paraId="57D90B95" w14:textId="77777777" w:rsidR="00EC7F3F" w:rsidRDefault="00EC7F3F" w:rsidP="00EC7F3F">
      <w:r>
        <w:t>7 §</w:t>
      </w:r>
    </w:p>
    <w:p w14:paraId="3C9E2D7E" w14:textId="77777777" w:rsidR="00EC7F3F" w:rsidRDefault="00EC7F3F" w:rsidP="00EC7F3F">
      <w:r>
        <w:t>Kontroll av drogfrihet</w:t>
      </w:r>
    </w:p>
    <w:p w14:paraId="1B4416DD" w14:textId="77777777" w:rsidR="00EC7F3F" w:rsidRDefault="00EC7F3F" w:rsidP="00EC7F3F">
      <w:r>
        <w:t>En fånge kan åläggas att lämna utandningsprov eller saliv- eller urinprov</w:t>
      </w:r>
    </w:p>
    <w:p w14:paraId="1E2DD8D4" w14:textId="77777777" w:rsidR="00EC7F3F" w:rsidRDefault="00EC7F3F" w:rsidP="00EC7F3F">
      <w:r>
        <w:t>1) om det finns skäl att misstänka att en fånge är påverkad av alkohol, något annat berusningsmedel eller ett sådant dopningsmedel som avses i 44 kap. 16 § i strafflagen eller</w:t>
      </w:r>
    </w:p>
    <w:p w14:paraId="5FE40DDD" w14:textId="77777777" w:rsidR="00EC7F3F" w:rsidRDefault="00EC7F3F" w:rsidP="00EC7F3F">
      <w:r>
        <w:t xml:space="preserve">2) för kontroll av drogfrihet som ett villkor för oövervakade besök, besök av barn, placering på en kontraktsavdelning och för permission samt för tillstånd som avser studier, civilt arbete och övervakad verksamhet utanför fängelset samt för placering i en öppen anstalt eller i en anstalt utanför fängelset eller placering i övervakad frihet på prov,  </w:t>
      </w:r>
    </w:p>
    <w:p w14:paraId="4AF4B0C0" w14:textId="77777777" w:rsidR="00EC7F3F" w:rsidRDefault="00EC7F3F" w:rsidP="00EC7F3F">
      <w:r>
        <w:t xml:space="preserve">Det kan bestämmas att blodprov ska tas på en fånge, om det behövs på grund av vägran att delta i ett prov som avses i 1 mom. eller att lämna prov för att trygga kontroll av drogfrihet eller för att få ett tillförlitligt provresultat. </w:t>
      </w:r>
    </w:p>
    <w:p w14:paraId="282D8AF2" w14:textId="77777777" w:rsidR="00EC7F3F" w:rsidRDefault="00EC7F3F" w:rsidP="00EC7F3F">
      <w:r>
        <w:t>Om berusningen av yttre tecken att döma är uppenbar, ska prov inte fordras, om inte fången kräver det.</w:t>
      </w:r>
    </w:p>
    <w:p w14:paraId="76382D8B" w14:textId="77777777" w:rsidR="00EC7F3F" w:rsidRDefault="00EC7F3F" w:rsidP="00EC7F3F"/>
    <w:p w14:paraId="64382036" w14:textId="77777777" w:rsidR="00EC7F3F" w:rsidRDefault="00EC7F3F" w:rsidP="00EC7F3F">
      <w:r>
        <w:t>9 §</w:t>
      </w:r>
    </w:p>
    <w:p w14:paraId="5838950D" w14:textId="77777777" w:rsidR="00EC7F3F" w:rsidRDefault="00EC7F3F" w:rsidP="00EC7F3F">
      <w:r>
        <w:t>Förfarande och registrering</w:t>
      </w:r>
    </w:p>
    <w:p w14:paraId="0DBB00F9" w14:textId="77777777" w:rsidR="00EC7F3F" w:rsidRDefault="00EC7F3F" w:rsidP="00EC7F3F">
      <w:r>
        <w:lastRenderedPageBreak/>
        <w:t>Kroppsvisitation ska utföras i närvaro av ett vittne. Om kroppsvisitationen eller kontrollen av drogfrihet kräver att personen ska klä av sig, ska den som utför åtgärden och den som är vittne vara av samma kön som den visiterade. När fången befinner sig utanför fängelset under direkt bevakning av en tjänsteman vid Brottspåföljdsmyndigheten, får kroppsvisitation dock utföras utan närvaro av ett vittne, om saken inte tål uppskov.</w:t>
      </w:r>
    </w:p>
    <w:p w14:paraId="5A20FD7D" w14:textId="77777777" w:rsidR="00EC7F3F" w:rsidRDefault="00EC7F3F" w:rsidP="00EC7F3F">
      <w:r>
        <w:t xml:space="preserve">Om kroppsbesiktning utförs av någon som inte hör till hälso- och sjukvårdspersonalen, ska ett vittne vara närvarande. Bestämmelserna i 8 kap. 33 § 3 och 4 mom. i tvångsmedelslagen ska i övrigt iakttas vid utförande av kroppsbesiktning. </w:t>
      </w:r>
    </w:p>
    <w:p w14:paraId="3EA9849E" w14:textId="77777777" w:rsidR="00EC7F3F" w:rsidRDefault="00EC7F3F" w:rsidP="00EC7F3F">
      <w:r>
        <w:t xml:space="preserve">Fången ska underrättas om grunden för kroppsvisitationen, specialgranskningen, kroppsbesiktningen och kontrollen av drogfrihet så snart det är möjligt med beaktande av personens tillstånd och övriga omständigheter. </w:t>
      </w:r>
    </w:p>
    <w:p w14:paraId="085183EF" w14:textId="77777777" w:rsidR="00EC7F3F" w:rsidRDefault="00EC7F3F" w:rsidP="00EC7F3F">
      <w:r>
        <w:t xml:space="preserve">Ingripande i obemannade fordons eller farkosters färd, kroppsvisitation, kontroll av drogfrihet, specialgranskning och kroppsbesiktning ska registreras.  </w:t>
      </w:r>
    </w:p>
    <w:p w14:paraId="3A3F15D5" w14:textId="77777777" w:rsidR="00EC7F3F" w:rsidRDefault="00EC7F3F" w:rsidP="00EC7F3F">
      <w:r>
        <w:t>9 a §</w:t>
      </w:r>
    </w:p>
    <w:p w14:paraId="21355416" w14:textId="77777777" w:rsidR="00EC7F3F" w:rsidRDefault="00EC7F3F" w:rsidP="00EC7F3F">
      <w:r>
        <w:t>Genomförande av kontroll av drogfrihet</w:t>
      </w:r>
    </w:p>
    <w:p w14:paraId="15E7A351" w14:textId="77777777" w:rsidR="00EC7F3F" w:rsidRDefault="00EC7F3F" w:rsidP="00EC7F3F">
      <w:r>
        <w:t>Provtagningen i samband med kontroll av drogfrihet ska ske i lämpliga lokaler och under kontrollerade förhållanden så att integritetsskyddet för den som testas kan garanteras. Blodprovet ska tas vid en för detta ändamål lämplig enhet inom hälso- och sjukvården. Endast yrkesutbildade personer inom hälso- och sjukvården får ta blodprov.</w:t>
      </w:r>
    </w:p>
    <w:p w14:paraId="72710D4D" w14:textId="77777777" w:rsidR="00EC7F3F" w:rsidRDefault="00EC7F3F" w:rsidP="00EC7F3F">
      <w:r>
        <w:t>Provtagningen och behandlingen av provet ska utföras på ett tekniskt tillförlitligt sätt så att</w:t>
      </w:r>
    </w:p>
    <w:p w14:paraId="7618299F" w14:textId="77777777" w:rsidR="00EC7F3F" w:rsidRDefault="00EC7F3F" w:rsidP="00EC7F3F">
      <w:r>
        <w:t>1) proverna från olika personer som testas inte kan blandas,</w:t>
      </w:r>
    </w:p>
    <w:p w14:paraId="1801B346" w14:textId="77777777" w:rsidR="00EC7F3F" w:rsidRDefault="00EC7F3F" w:rsidP="00EC7F3F">
      <w:r>
        <w:t>2) orenheter inte kan hamna i provet, och</w:t>
      </w:r>
    </w:p>
    <w:p w14:paraId="1447374F" w14:textId="77777777" w:rsidR="00EC7F3F" w:rsidRDefault="00EC7F3F" w:rsidP="00EC7F3F">
      <w:r>
        <w:t>3) provet inte kan förfalskas.</w:t>
      </w:r>
    </w:p>
    <w:p w14:paraId="0B2191FE" w14:textId="77777777" w:rsidR="00EC7F3F" w:rsidRDefault="00EC7F3F" w:rsidP="00EC7F3F">
      <w:r>
        <w:t>Ett saliv-, urin- eller blodprov ska sändas till laboratoriet för undersökning eller verifiering, om inte resultatet av snabbtestet av saliv- eller urinprovet visar att fången inte har använt berusningsmedel.  Laboratoriet ska uppfylla kvalitetskraven för narkotikatest.</w:t>
      </w:r>
    </w:p>
    <w:p w14:paraId="21EA6AE8" w14:textId="77777777" w:rsidR="00EC7F3F" w:rsidRDefault="00EC7F3F" w:rsidP="00EC7F3F"/>
    <w:p w14:paraId="39141183" w14:textId="77777777" w:rsidR="00EC7F3F" w:rsidRDefault="00EC7F3F" w:rsidP="00EC7F3F"/>
    <w:p w14:paraId="51F09027" w14:textId="77777777" w:rsidR="00EC7F3F" w:rsidRDefault="00EC7F3F" w:rsidP="00EC7F3F">
      <w:r>
        <w:t xml:space="preserve">10 § </w:t>
      </w:r>
    </w:p>
    <w:p w14:paraId="14D6FF8A" w14:textId="77777777" w:rsidR="00EC7F3F" w:rsidRDefault="00EC7F3F" w:rsidP="00EC7F3F">
      <w:r>
        <w:t>Beslutanderätt</w:t>
      </w:r>
    </w:p>
    <w:p w14:paraId="1715FCAB" w14:textId="77777777" w:rsidR="00EC7F3F" w:rsidRDefault="00EC7F3F" w:rsidP="00EC7F3F">
      <w:r>
        <w:t>En tjänsteman i chefsuppgifter inom styrning eller övervakning eller en tjänsteman som utför styrnings- eller övervakningsuppgifter beslutar om säkerhetskontroll och kroppsvisitation. En tjänsteman i chefsuppgifter inom styrning eller övervakning eller, om saken inte tål uppskov, en tjänsteman som utför styrnings- eller övervakningsuppgifter beslutar om ingripande i obemannade fordons eller farkosters färd och om kontroll av drogfrihet.</w:t>
      </w:r>
    </w:p>
    <w:p w14:paraId="418AF40D" w14:textId="77777777" w:rsidR="00EC7F3F" w:rsidRDefault="00EC7F3F" w:rsidP="00EC7F3F">
      <w:r>
        <w:t>Fängelsedirektören eller en säkerhetsansvarig beslutar om specialgranskning. Brottspåföljdsmyndighetens centralförvaltningsenhet har i enskilda fall rätt att besluta om specialgranskning.</w:t>
      </w:r>
    </w:p>
    <w:p w14:paraId="0AC17EF4" w14:textId="77777777" w:rsidR="00EC7F3F" w:rsidRDefault="00EC7F3F" w:rsidP="00EC7F3F">
      <w:r>
        <w:t>— — — — — — — — — — — — — —</w:t>
      </w:r>
    </w:p>
    <w:p w14:paraId="3C2FFD28" w14:textId="77777777" w:rsidR="00EC7F3F" w:rsidRDefault="00EC7F3F" w:rsidP="00EC7F3F">
      <w:r>
        <w:lastRenderedPageBreak/>
        <w:t>11 §</w:t>
      </w:r>
    </w:p>
    <w:p w14:paraId="180FA8F2" w14:textId="77777777" w:rsidR="00EC7F3F" w:rsidRDefault="00EC7F3F" w:rsidP="00EC7F3F">
      <w:r>
        <w:t>Närmare bestämmelser och föreskrifter</w:t>
      </w:r>
    </w:p>
    <w:p w14:paraId="2BD11558" w14:textId="77777777" w:rsidR="00EC7F3F" w:rsidRDefault="00EC7F3F" w:rsidP="00EC7F3F">
      <w:r>
        <w:t xml:space="preserve">Närmare bestämmelser om registrering av ingripande i obemannade fordons eller farkosters färd, kroppvisitation, kontroll av drogfrihet, specialgranskning och kroppsbesiktning utfärdas genom förordning av statsrådet. </w:t>
      </w:r>
    </w:p>
    <w:p w14:paraId="0F2CAB1C" w14:textId="77777777" w:rsidR="00EC7F3F" w:rsidRDefault="00EC7F3F" w:rsidP="00EC7F3F">
      <w:r>
        <w:t>Närmare bestämmelser om det förfarande som ska tillämpas vid kontroll av drogfrihet utfärdas av Brottspåföljdsmyndighetens centralförvaltningsenhet.</w:t>
      </w:r>
    </w:p>
    <w:p w14:paraId="3FAD185B" w14:textId="77777777" w:rsidR="00EC7F3F" w:rsidRDefault="00EC7F3F" w:rsidP="00EC7F3F">
      <w:r>
        <w:t>17 kap.</w:t>
      </w:r>
    </w:p>
    <w:p w14:paraId="6E8C23F6" w14:textId="77777777" w:rsidR="00EC7F3F" w:rsidRDefault="00EC7F3F" w:rsidP="00EC7F3F">
      <w:r>
        <w:t>Granskning av andra personer</w:t>
      </w:r>
    </w:p>
    <w:p w14:paraId="114C8A75" w14:textId="77777777" w:rsidR="00EC7F3F" w:rsidRDefault="00EC7F3F" w:rsidP="00EC7F3F">
      <w:r>
        <w:t>6 §</w:t>
      </w:r>
    </w:p>
    <w:p w14:paraId="4068682C" w14:textId="77777777" w:rsidR="00EC7F3F" w:rsidRDefault="00EC7F3F" w:rsidP="00EC7F3F">
      <w:r>
        <w:t>Gripande och hållande i förvar</w:t>
      </w:r>
    </w:p>
    <w:p w14:paraId="00712645" w14:textId="77777777" w:rsidR="00EC7F3F" w:rsidRDefault="00EC7F3F" w:rsidP="00EC7F3F">
      <w:r>
        <w:t>— — — — — — — — — — — — — —</w:t>
      </w:r>
    </w:p>
    <w:p w14:paraId="0FD5E715" w14:textId="77777777" w:rsidR="00EC7F3F" w:rsidRDefault="00EC7F3F" w:rsidP="00EC7F3F">
      <w:r>
        <w:t>Den som grips eller hålls i förvar ska underrättas om grunden för åtgärden.</w:t>
      </w:r>
    </w:p>
    <w:p w14:paraId="1C0EC515" w14:textId="77777777" w:rsidR="00EC7F3F" w:rsidRDefault="00EC7F3F" w:rsidP="00EC7F3F">
      <w:r>
        <w:t>7 §</w:t>
      </w:r>
    </w:p>
    <w:p w14:paraId="7DAB7B4C" w14:textId="77777777" w:rsidR="00EC7F3F" w:rsidRDefault="00EC7F3F" w:rsidP="00EC7F3F">
      <w:r>
        <w:t>Förfarande och registrering</w:t>
      </w:r>
    </w:p>
    <w:p w14:paraId="36A611CD" w14:textId="77777777" w:rsidR="00EC7F3F" w:rsidRDefault="00EC7F3F" w:rsidP="00EC7F3F">
      <w:r>
        <w:t>— — — — — — — — — — — — — —</w:t>
      </w:r>
    </w:p>
    <w:p w14:paraId="1C05B905" w14:textId="77777777" w:rsidR="00EC7F3F" w:rsidRDefault="00EC7F3F" w:rsidP="00EC7F3F">
      <w:r>
        <w:t>Kroppsvisitation, avlägsnande från fängelseområdet, gripande och hållande i förvar av besökare ska registreras.</w:t>
      </w:r>
    </w:p>
    <w:p w14:paraId="2297BC9A" w14:textId="77777777" w:rsidR="00EC7F3F" w:rsidRDefault="00EC7F3F" w:rsidP="00EC7F3F">
      <w:r>
        <w:t>8 §</w:t>
      </w:r>
    </w:p>
    <w:p w14:paraId="322B13DF" w14:textId="77777777" w:rsidR="00EC7F3F" w:rsidRDefault="00EC7F3F" w:rsidP="00EC7F3F">
      <w:r>
        <w:t>Beslutanderätt</w:t>
      </w:r>
    </w:p>
    <w:p w14:paraId="39A62722" w14:textId="77777777" w:rsidR="00EC7F3F" w:rsidRDefault="00EC7F3F" w:rsidP="00EC7F3F">
      <w:r>
        <w:t>En tjänsteman i chefsuppgifter inom övervakningen eller en tjänsteman som utför styrnings- eller övervakningsuppgifter beslutar om säkerhetskontroll och förvägran av tillträde till fängelset.</w:t>
      </w:r>
    </w:p>
    <w:p w14:paraId="36380404" w14:textId="77777777" w:rsidR="00EC7F3F" w:rsidRDefault="00EC7F3F" w:rsidP="00EC7F3F">
      <w:r>
        <w:t>— — — — — — — — — — — — — —</w:t>
      </w:r>
    </w:p>
    <w:p w14:paraId="1DFEDDEE" w14:textId="77777777" w:rsidR="00EC7F3F" w:rsidRDefault="00EC7F3F" w:rsidP="00EC7F3F">
      <w:r>
        <w:t>9 §</w:t>
      </w:r>
    </w:p>
    <w:p w14:paraId="5594AA15" w14:textId="77777777" w:rsidR="00EC7F3F" w:rsidRDefault="00EC7F3F" w:rsidP="00EC7F3F">
      <w:r>
        <w:t>Närmare bestämmelser</w:t>
      </w:r>
    </w:p>
    <w:p w14:paraId="434DD16E" w14:textId="77777777" w:rsidR="00EC7F3F" w:rsidRDefault="00EC7F3F" w:rsidP="00EC7F3F">
      <w:r>
        <w:t>Närmare bestämmelser om registrering av kroppsvisitation, avlägsnande från fängelseområdet, gripande och hållande i förvar av besökare utfärdas genom förordning av statsrådet.</w:t>
      </w:r>
    </w:p>
    <w:p w14:paraId="1B682EB9" w14:textId="77777777" w:rsidR="00EC7F3F" w:rsidRDefault="00EC7F3F" w:rsidP="00EC7F3F">
      <w:r>
        <w:t>18 kap.</w:t>
      </w:r>
    </w:p>
    <w:p w14:paraId="06D526CF" w14:textId="77777777" w:rsidR="00EC7F3F" w:rsidRDefault="00EC7F3F" w:rsidP="00EC7F3F">
      <w:r>
        <w:t>Säkerhetsåtgärder och användning av maktmedel</w:t>
      </w:r>
    </w:p>
    <w:p w14:paraId="3A3E7E22" w14:textId="77777777" w:rsidR="00EC7F3F" w:rsidRDefault="00EC7F3F" w:rsidP="00EC7F3F">
      <w:r>
        <w:t>6 §</w:t>
      </w:r>
    </w:p>
    <w:p w14:paraId="0A79BB44" w14:textId="77777777" w:rsidR="00EC7F3F" w:rsidRDefault="00EC7F3F" w:rsidP="00EC7F3F">
      <w:r>
        <w:t>Användning av maktmedel</w:t>
      </w:r>
    </w:p>
    <w:p w14:paraId="7B11DC2B" w14:textId="77777777" w:rsidR="00EC7F3F" w:rsidRDefault="00EC7F3F" w:rsidP="00EC7F3F">
      <w:r>
        <w:t xml:space="preserve">— — — — — — — — — — — — — — </w:t>
      </w:r>
    </w:p>
    <w:p w14:paraId="77384DDC" w14:textId="77777777" w:rsidR="00EC7F3F" w:rsidRDefault="00EC7F3F" w:rsidP="00EC7F3F">
      <w:r>
        <w:t xml:space="preserve">En tjänsteman vid Brottspåföljdsmyndigheten har i sin tjänsteutövning dessutom rätt till nödvärn enligt vad som föreskrivs i 4 kap. 4 § i strafflagen. Vid sådant nödvärn handlar Brottspåföljdsmyndighetens tjänsteman </w:t>
      </w:r>
      <w:r>
        <w:lastRenderedPageBreak/>
        <w:t>under tjänsteansvar. När det bedöms hur försvarligt nödvärnet varit ska de krav beaktas som kan ställas på en tjänsteman utifrån dennes utbildning och erfarenhet.</w:t>
      </w:r>
    </w:p>
    <w:p w14:paraId="460FF505" w14:textId="77777777" w:rsidR="00EC7F3F" w:rsidRDefault="00EC7F3F" w:rsidP="00EC7F3F">
      <w:r>
        <w:t>Den som på begäran eller med samtycke av en tjänsteman som avses i 1 mom. tillfälligt bistår denne i en situation där det är nödvändigt att anlita utomstående för att använda maktmedel vid en ytterst viktig och brådskande tjänsteförrättning som avses i denna paragraf har rätt att under tjänstemannens uppsikt använda de nödvändiga maktmedel som med hänsyn till omständigheterna kan anses försvarliga.</w:t>
      </w:r>
    </w:p>
    <w:p w14:paraId="6D37A3A5" w14:textId="77777777" w:rsidR="00EC7F3F" w:rsidRDefault="00EC7F3F" w:rsidP="00EC7F3F">
      <w:r>
        <w:t>Bestämmelser om excess i samband med användning av maktmedel finns i 4 kap. 6 § 3 mom. och 7 § i strafflagen samt om excess i nödvärn i 4 kap. 4 § 2 mom. och 7 § i strafflagen.</w:t>
      </w:r>
    </w:p>
    <w:p w14:paraId="0A8DE130" w14:textId="77777777" w:rsidR="00EC7F3F" w:rsidRDefault="00EC7F3F" w:rsidP="00EC7F3F">
      <w:r>
        <w:t>6 a §</w:t>
      </w:r>
    </w:p>
    <w:p w14:paraId="0004A5D0" w14:textId="77777777" w:rsidR="00EC7F3F" w:rsidRDefault="00EC7F3F" w:rsidP="00EC7F3F">
      <w:r>
        <w:t xml:space="preserve">Beredskap för och varning om användning av maktmedel </w:t>
      </w:r>
    </w:p>
    <w:p w14:paraId="4D59D8F4" w14:textId="77777777" w:rsidR="00EC7F3F" w:rsidRDefault="00EC7F3F" w:rsidP="00EC7F3F">
      <w:r>
        <w:t>Den som utför ett tjänsteuppdrag och har anledning att befara motstånd eller ett obehörigt angrepp enligt 4 kap. 4 § 1 mom. i strafflagen ska på ett lämpligt och ändamålsenligt sätt bereda sig på användning av maktmedel.</w:t>
      </w:r>
    </w:p>
    <w:p w14:paraId="0AE4F1EB" w14:textId="77777777" w:rsidR="00EC7F3F" w:rsidRDefault="00EC7F3F" w:rsidP="00EC7F3F">
      <w:r>
        <w:t>Den som är föremål för ett tjänsteuppdrag ska varnas för risken att bli utsatt för maktmedel, om det är möjligt och ändamålsenligt att varna denne. Varningen ska ges på ett för ändamålet lämpligt och begripligt sätt.</w:t>
      </w:r>
    </w:p>
    <w:p w14:paraId="0C218D94" w14:textId="77777777" w:rsidR="00EC7F3F" w:rsidRDefault="00EC7F3F" w:rsidP="00EC7F3F"/>
    <w:p w14:paraId="7E412BFF" w14:textId="77777777" w:rsidR="00EC7F3F" w:rsidRDefault="00EC7F3F" w:rsidP="00EC7F3F">
      <w:r>
        <w:t>6 b §</w:t>
      </w:r>
    </w:p>
    <w:p w14:paraId="2541CF8C" w14:textId="77777777" w:rsidR="00EC7F3F" w:rsidRDefault="00EC7F3F" w:rsidP="00EC7F3F">
      <w:r>
        <w:t>Användning av skjutvapen</w:t>
      </w:r>
    </w:p>
    <w:p w14:paraId="68C3F5B7" w14:textId="77777777" w:rsidR="00EC7F3F" w:rsidRDefault="00EC7F3F" w:rsidP="00EC7F3F">
      <w:r>
        <w:t xml:space="preserve">En tjänsteman vid Brottspåföljdsmyndigheten får använda skjutvapen endast när det är fråga om att stoppa en persons verksamhet som orsakar direkt och allvarlig fara för någon annans liv eller hälsa och det inte finns något lindrigare sätt att stoppa verksamheten. Skjutvapen får dessutom användas i brådskande och viktiga uppdrag för att avlägsna föremål eller motsvarande hinder. </w:t>
      </w:r>
    </w:p>
    <w:p w14:paraId="40B64EBD" w14:textId="77777777" w:rsidR="00EC7F3F" w:rsidRDefault="00EC7F3F" w:rsidP="00EC7F3F">
      <w:r>
        <w:t>Med användning av skjutvapen avses varning för användning av ett skjutvapen som avses i 2 § i skjutvapenlagen, hot om användning av skjutvapen och avlossande av skott. Det betraktas inte som användning av skjutvapen att ta fram ett skjutvapen och göra det skjutklart.</w:t>
      </w:r>
    </w:p>
    <w:p w14:paraId="2CF779A9" w14:textId="77777777" w:rsidR="00EC7F3F" w:rsidRDefault="00EC7F3F" w:rsidP="00EC7F3F">
      <w:r>
        <w:t>7 §</w:t>
      </w:r>
    </w:p>
    <w:p w14:paraId="2D03096F" w14:textId="77777777" w:rsidR="00EC7F3F" w:rsidRDefault="00EC7F3F" w:rsidP="00EC7F3F">
      <w:r>
        <w:t>Förfarandet</w:t>
      </w:r>
    </w:p>
    <w:p w14:paraId="688DB446" w14:textId="77777777" w:rsidR="00EC7F3F" w:rsidRDefault="00EC7F3F" w:rsidP="00EC7F3F">
      <w:r>
        <w:t>Fången ska underrättas om grunden för användning av fängsel, observation, observation i isolering samt avskildhet så snart det är möjligt med beaktande av personens tillstånd och övriga omständigheter.</w:t>
      </w:r>
    </w:p>
    <w:p w14:paraId="1F49D02D" w14:textId="77777777" w:rsidR="00EC7F3F" w:rsidRDefault="00EC7F3F" w:rsidP="00EC7F3F">
      <w:r>
        <w:t xml:space="preserve">Användning av fängsel, verkställighet av observation, observation i isolering och avskildhet samt användning av maktmedelsredskap ska registreras. </w:t>
      </w:r>
    </w:p>
    <w:p w14:paraId="6DC413A7" w14:textId="77777777" w:rsidR="00EC7F3F" w:rsidRDefault="00EC7F3F" w:rsidP="00EC7F3F">
      <w:r>
        <w:t>8 §</w:t>
      </w:r>
    </w:p>
    <w:p w14:paraId="1632EE8C" w14:textId="77777777" w:rsidR="00EC7F3F" w:rsidRDefault="00EC7F3F" w:rsidP="00EC7F3F">
      <w:r>
        <w:t>Beslutanderätt</w:t>
      </w:r>
    </w:p>
    <w:p w14:paraId="3AF63485" w14:textId="77777777" w:rsidR="00EC7F3F" w:rsidRDefault="00EC7F3F" w:rsidP="00EC7F3F">
      <w:r>
        <w:t xml:space="preserve">— — — — — — — — — — — — — — </w:t>
      </w:r>
    </w:p>
    <w:p w14:paraId="1249ACFC" w14:textId="77777777" w:rsidR="00EC7F3F" w:rsidRDefault="00EC7F3F" w:rsidP="00EC7F3F">
      <w:r>
        <w:t>Beslut om vapenhot och avlossande av skott ska fattas av en säkerhetsansvarig eller, om saken inte tål uppskov, en tjänsteman som utför styrnings- eller övervakningsuppgifter.</w:t>
      </w:r>
    </w:p>
    <w:p w14:paraId="2F7DEAC8" w14:textId="77777777" w:rsidR="00EC7F3F" w:rsidRDefault="00EC7F3F" w:rsidP="00EC7F3F">
      <w:r>
        <w:lastRenderedPageBreak/>
        <w:t>9 §</w:t>
      </w:r>
    </w:p>
    <w:p w14:paraId="0CA4CD15" w14:textId="77777777" w:rsidR="00EC7F3F" w:rsidRDefault="00EC7F3F" w:rsidP="00EC7F3F">
      <w:r>
        <w:t>Närmare bestämmelser och föreskrifter</w:t>
      </w:r>
    </w:p>
    <w:p w14:paraId="295C4A9D" w14:textId="77777777" w:rsidR="00EC7F3F" w:rsidRDefault="00EC7F3F" w:rsidP="00EC7F3F">
      <w:r>
        <w:t>Närmare bestämmelser om verkställighet av och förhållandena under observation, observation i isolering och avskildhet samt om maktmedelsredskap, fängslen och registrering av användning av fängsel, observation, observation i isolering, avskildhet och maktmedelsredskap utfärdas genom förordning av statsrådet.</w:t>
      </w:r>
    </w:p>
    <w:p w14:paraId="54A73469" w14:textId="77777777" w:rsidR="00EC7F3F" w:rsidRDefault="00EC7F3F" w:rsidP="00EC7F3F">
      <w:r>
        <w:t>— — — — — — — — — — — — — —</w:t>
      </w:r>
    </w:p>
    <w:p w14:paraId="2D929602" w14:textId="77777777" w:rsidR="009413D9" w:rsidRDefault="009413D9" w:rsidP="009413D9">
      <w:r>
        <w:t xml:space="preserve">20 kap. </w:t>
      </w:r>
    </w:p>
    <w:p w14:paraId="6B9199D9" w14:textId="77777777" w:rsidR="009413D9" w:rsidRDefault="009413D9" w:rsidP="009413D9">
      <w:r>
        <w:t>Ändringssökande</w:t>
      </w:r>
    </w:p>
    <w:p w14:paraId="4BC812D7" w14:textId="77777777" w:rsidR="009413D9" w:rsidRDefault="009413D9" w:rsidP="009413D9">
      <w:r>
        <w:t xml:space="preserve">1 § </w:t>
      </w:r>
    </w:p>
    <w:p w14:paraId="5587A96E" w14:textId="77777777" w:rsidR="009413D9" w:rsidRDefault="009413D9" w:rsidP="009413D9">
      <w:r>
        <w:t>Beslut i vilka ändring får sökas</w:t>
      </w:r>
    </w:p>
    <w:p w14:paraId="507BCD4E" w14:textId="77777777" w:rsidR="009413D9" w:rsidRDefault="009413D9" w:rsidP="009413D9">
      <w:r>
        <w:t>En fånge eller en dömd får begära omprövning av eller anföra besvär över Brottspåföljdsmyndighetens beslut som gäller</w:t>
      </w:r>
    </w:p>
    <w:p w14:paraId="38801C34" w14:textId="77777777" w:rsidR="009413D9" w:rsidRDefault="009413D9" w:rsidP="009413D9">
      <w:r>
        <w:t>— — — — — — — — — — — — — —</w:t>
      </w:r>
    </w:p>
    <w:p w14:paraId="25C6BBD4" w14:textId="77777777" w:rsidR="009413D9" w:rsidRDefault="009413D9" w:rsidP="009413D9">
      <w:r>
        <w:t>2) uppskov med verkställigheten av hälsoskäl enligt 2 kap.3 §, uppskov med verkställigheten på andra grunder än av hälsoskäl enligt 2 kap. 4 § och återkallande av uppskov enligt 2 kap. 6 §,</w:t>
      </w:r>
    </w:p>
    <w:p w14:paraId="54206BB0" w14:textId="77777777" w:rsidR="009413D9" w:rsidRDefault="009413D9" w:rsidP="009413D9"/>
    <w:p w14:paraId="7AD01733" w14:textId="77777777" w:rsidR="009413D9" w:rsidRDefault="009413D9" w:rsidP="009413D9">
      <w:r>
        <w:t>— — — — — — — — — — — — — —</w:t>
      </w:r>
    </w:p>
    <w:p w14:paraId="1C16FEAF" w14:textId="77777777" w:rsidR="009413D9" w:rsidRDefault="009413D9" w:rsidP="009413D9">
      <w:r>
        <w:t>8) befrielse från sysselsättningsplikten enligt 8 kap. 2 § 2 mom., tillstånd till civilt arbete enligt 8 kap. 6 §, tillstånd till deltagande i sysselsättning utanför fängelset enligt 8 kap. 9 § 1 eller 2 mom., beslut enligt 8 kap. 11 § om återkallande av tillstånd eller placering enligt 8 kap. 6 § eller 9 § 1 eller 2 mom. och befrielse från sysselsättningsplikt för viss tid enligt 8 kap. 13 §,</w:t>
      </w:r>
    </w:p>
    <w:p w14:paraId="39353C7E" w14:textId="77777777" w:rsidR="009413D9" w:rsidRDefault="009413D9" w:rsidP="009413D9">
      <w:r>
        <w:t>— — — — — — — — — — — — — —</w:t>
      </w:r>
    </w:p>
    <w:p w14:paraId="4A5E7B19" w14:textId="77777777" w:rsidR="009413D9" w:rsidRDefault="009413D9" w:rsidP="009413D9">
      <w:r>
        <w:t>14) disciplinärende enligt 15 kap. 9 eller 10 § eller avskildhet enligt 15 kap. 11 §,</w:t>
      </w:r>
    </w:p>
    <w:p w14:paraId="25A5594E" w14:textId="77777777" w:rsidR="009413D9" w:rsidRDefault="009413D9" w:rsidP="009413D9"/>
    <w:p w14:paraId="535FDC67" w14:textId="77777777" w:rsidR="009413D9" w:rsidRDefault="009413D9" w:rsidP="009413D9">
      <w:r>
        <w:t>— — — — — — — — — — — — — —</w:t>
      </w:r>
    </w:p>
    <w:p w14:paraId="1F9737CF" w14:textId="77777777" w:rsidR="009413D9" w:rsidRDefault="009413D9" w:rsidP="009413D9">
      <w:r>
        <w:t>2 §</w:t>
      </w:r>
    </w:p>
    <w:p w14:paraId="0744B241" w14:textId="77777777" w:rsidR="009413D9" w:rsidRDefault="009413D9" w:rsidP="009413D9">
      <w:r>
        <w:t>Förbud mot att söka ändring</w:t>
      </w:r>
    </w:p>
    <w:p w14:paraId="717727F9" w14:textId="77777777" w:rsidR="009413D9" w:rsidRDefault="009413D9" w:rsidP="009413D9">
      <w:r>
        <w:t>En fånge eller en dömd får inte begära omprövning av eller anföra besvär över Brottspåföljdsmyndighetens beslut som gäller</w:t>
      </w:r>
    </w:p>
    <w:p w14:paraId="03457CCA" w14:textId="77777777" w:rsidR="009413D9" w:rsidRDefault="009413D9" w:rsidP="009413D9">
      <w:r>
        <w:t>— — — — — — — — — — — — — —</w:t>
      </w:r>
    </w:p>
    <w:p w14:paraId="1BD0F247" w14:textId="77777777" w:rsidR="009413D9" w:rsidRDefault="009413D9" w:rsidP="009413D9">
      <w:r>
        <w:t>4) förflyttning av en fånge från ett slutet fängelse till en öppen anstalt enligt 6 kap. 1 §, förflyttning av en fånge från en öppen anstalt till ett slutet fängelse enligt 6 kap. 2 § 2 mom., förflyttning av en fånge från en sluten anstalt till en annan sluten anstalt eller från en öppen anstalt till en annan öppen anstalt enligt 6 kap. 3 §, kortvarig förflyttning av en fånge till ett annat fängelse enligt 6 kap. 3 a § eller tillåtelse för en fånge att avlägsna sig från fängelset för att höras hos någon annan myndighet än en domstol enligt 6 kap. 5 §,</w:t>
      </w:r>
    </w:p>
    <w:p w14:paraId="39EB5DAB" w14:textId="77777777" w:rsidR="009413D9" w:rsidRDefault="009413D9" w:rsidP="009413D9">
      <w:r>
        <w:lastRenderedPageBreak/>
        <w:t xml:space="preserve">5) begränsning av användning av egna kläder enligt 7 kap. 2 § 2 och 4 mom.,  </w:t>
      </w:r>
    </w:p>
    <w:p w14:paraId="15754BBB" w14:textId="77777777" w:rsidR="009413D9" w:rsidRDefault="009413D9" w:rsidP="009413D9">
      <w:r>
        <w:t>6) placering i sysselsättning enligt 8 kap. 4 §, tillstånd till eget arbete enligt 8 kap. 7 § eller tillstånd till sysselsättning under övervakning utanför fängelset enligt 8 kap. 9 § 3 mom. eller beslut enligt 8 kap. 11 § att återkalla ett tillstånd enligt 8 kap. 9 § 3 mom.</w:t>
      </w:r>
    </w:p>
    <w:p w14:paraId="4FE6F9E8" w14:textId="77777777" w:rsidR="009413D9" w:rsidRDefault="009413D9" w:rsidP="009413D9">
      <w:r>
        <w:t>— — — — — — — — — — — — — —</w:t>
      </w:r>
    </w:p>
    <w:p w14:paraId="6B0E233A" w14:textId="7C9F0091" w:rsidR="009413D9" w:rsidRDefault="003444A9" w:rsidP="009413D9">
      <w:r>
        <w:t>3</w:t>
      </w:r>
      <w:r w:rsidR="009413D9">
        <w:t>.</w:t>
      </w:r>
    </w:p>
    <w:p w14:paraId="186A6222" w14:textId="77777777" w:rsidR="009413D9" w:rsidRDefault="009413D9" w:rsidP="009413D9">
      <w:r>
        <w:rPr>
          <w:b/>
          <w:bCs/>
        </w:rPr>
        <w:t>Lag</w:t>
      </w:r>
    </w:p>
    <w:p w14:paraId="444361C8" w14:textId="77777777" w:rsidR="00EC7F3F" w:rsidRPr="000348E4" w:rsidRDefault="009413D9" w:rsidP="009413D9">
      <w:pPr>
        <w:rPr>
          <w:b/>
        </w:rPr>
      </w:pPr>
      <w:r w:rsidRPr="000348E4">
        <w:rPr>
          <w:b/>
        </w:rPr>
        <w:t>om ändring av häktningslagen</w:t>
      </w:r>
    </w:p>
    <w:p w14:paraId="680B0EAB" w14:textId="77777777" w:rsidR="009413D9" w:rsidRDefault="009413D9" w:rsidP="009413D9">
      <w:r>
        <w:t>Förslag</w:t>
      </w:r>
    </w:p>
    <w:p w14:paraId="0B3EAE3C" w14:textId="1312866B" w:rsidR="009413D9" w:rsidRPr="009D5481" w:rsidRDefault="009D5481" w:rsidP="009413D9">
      <w:pPr>
        <w:rPr>
          <w:lang w:val="fi-FI"/>
        </w:rPr>
      </w:pPr>
      <w:r w:rsidRPr="009D5481">
        <w:rPr>
          <w:lang w:val="fi-FI"/>
        </w:rPr>
        <w:t>tutkintavan</w:t>
      </w:r>
      <w:r>
        <w:rPr>
          <w:lang w:val="fi-FI"/>
        </w:rPr>
        <w:t>keuslaista poiketen muutetaan 12 luvun 7</w:t>
      </w:r>
      <w:r w:rsidRPr="009D5481">
        <w:rPr>
          <w:lang w:val="fi-FI"/>
        </w:rPr>
        <w:t xml:space="preserve"> §:n otsikkoa muotoon registrering</w:t>
      </w:r>
    </w:p>
    <w:p w14:paraId="7EAEEDCA" w14:textId="77777777" w:rsidR="009413D9" w:rsidRDefault="009413D9" w:rsidP="009413D9">
      <w:r>
        <w:t>1 kap.</w:t>
      </w:r>
    </w:p>
    <w:p w14:paraId="17E54EDA" w14:textId="77777777" w:rsidR="009413D9" w:rsidRDefault="009413D9" w:rsidP="009413D9">
      <w:r>
        <w:t>Allmänna principer för verkställighet av häktning</w:t>
      </w:r>
    </w:p>
    <w:p w14:paraId="530ECD66" w14:textId="77777777" w:rsidR="009413D9" w:rsidRDefault="009413D9" w:rsidP="009413D9">
      <w:r>
        <w:t>1 §</w:t>
      </w:r>
    </w:p>
    <w:p w14:paraId="79EA917A" w14:textId="77777777" w:rsidR="009413D9" w:rsidRDefault="009413D9" w:rsidP="009413D9">
      <w:r>
        <w:t>Tillämpningsområde</w:t>
      </w:r>
    </w:p>
    <w:p w14:paraId="36DBE3D7" w14:textId="77777777" w:rsidR="009413D9" w:rsidRDefault="009413D9" w:rsidP="009413D9">
      <w:r>
        <w:t>— — — — — — — — — — — — — —</w:t>
      </w:r>
    </w:p>
    <w:p w14:paraId="2CC085F3" w14:textId="77777777" w:rsidR="009413D9" w:rsidRDefault="009413D9" w:rsidP="009413D9">
      <w:r>
        <w:t>Bestämmelser om grunderna för god förvaltning vid bemötande av häktade och om förfarandet i förvaltningsärenden finns förutom i denna lag i förvaltningslagen (434/2003).</w:t>
      </w:r>
    </w:p>
    <w:p w14:paraId="70DF82C2" w14:textId="77777777" w:rsidR="009413D9" w:rsidRDefault="009413D9" w:rsidP="009413D9">
      <w:r>
        <w:t>5 §</w:t>
      </w:r>
    </w:p>
    <w:p w14:paraId="49A83141" w14:textId="77777777" w:rsidR="009413D9" w:rsidRDefault="009413D9" w:rsidP="009413D9">
      <w:r>
        <w:t>Bemötande av häktade</w:t>
      </w:r>
    </w:p>
    <w:p w14:paraId="5476704A" w14:textId="77777777" w:rsidR="009413D9" w:rsidRDefault="009413D9" w:rsidP="009413D9">
      <w:r>
        <w:t>— — — — — — — — — — — — — —</w:t>
      </w:r>
    </w:p>
    <w:p w14:paraId="5EBEB361" w14:textId="77777777" w:rsidR="009413D9" w:rsidRDefault="009413D9" w:rsidP="009413D9">
      <w:r>
        <w:t>Häktade får inte utan godtagbart skäl särbehandlas på grund av kön, ålder, ursprung, nationalitet, språk, religion, övertygelse, åsikt, politisk verksamhet, facklig verksamhet, familjeförhållanden, hälsotillstånd, funktionsnedsättning, sexuell läggning eller av någon annan orsak som gäller den häktades person.</w:t>
      </w:r>
    </w:p>
    <w:p w14:paraId="54F46AAD" w14:textId="77777777" w:rsidR="009413D9" w:rsidRDefault="009413D9" w:rsidP="009413D9">
      <w:r>
        <w:t>— — — — — — — — — — — — — —</w:t>
      </w:r>
    </w:p>
    <w:p w14:paraId="3FAD51E7" w14:textId="77777777" w:rsidR="009413D9" w:rsidRDefault="009413D9" w:rsidP="009413D9">
      <w:r>
        <w:t>6 § upphävs</w:t>
      </w:r>
    </w:p>
    <w:p w14:paraId="772BE9B3" w14:textId="77777777" w:rsidR="009413D9" w:rsidRDefault="009413D9" w:rsidP="009413D9">
      <w:r>
        <w:t>2 kap.</w:t>
      </w:r>
    </w:p>
    <w:p w14:paraId="6AB16F9C" w14:textId="77777777" w:rsidR="009413D9" w:rsidRDefault="009413D9" w:rsidP="009413D9">
      <w:r>
        <w:t>Ankomst till ett fängelse</w:t>
      </w:r>
    </w:p>
    <w:p w14:paraId="3413AFFB" w14:textId="77777777" w:rsidR="009413D9" w:rsidRDefault="009413D9" w:rsidP="009413D9">
      <w:r>
        <w:t>4 §</w:t>
      </w:r>
    </w:p>
    <w:p w14:paraId="7252F0C5" w14:textId="77777777" w:rsidR="009413D9" w:rsidRDefault="009413D9" w:rsidP="009413D9">
      <w:r>
        <w:t>Ankomstgranskning</w:t>
      </w:r>
    </w:p>
    <w:p w14:paraId="72EBA56E" w14:textId="77777777" w:rsidR="009413D9" w:rsidRDefault="009413D9" w:rsidP="009413D9">
      <w:r>
        <w:t>En häktad som har anlänt till ett fängelse ska granskas i närvaro av ett vittne (ankomstgranskning). Ankomstgranskningen omfattar identifiering, registrering av identiteten, tagning av signalement samt katalogisering och granskning av den egendom som den häktade medför samt vid behov klädbyte. Bestämmelser om uppgörande av egendomsförteckning finns i 5 kap. 2 §. Bestämmelser om säkerhetskontroll och kroppsvisitation finns i 11 kap. 3 och 4 §.</w:t>
      </w:r>
    </w:p>
    <w:p w14:paraId="55367481" w14:textId="77777777" w:rsidR="009413D9" w:rsidRDefault="009413D9" w:rsidP="009413D9">
      <w:r>
        <w:lastRenderedPageBreak/>
        <w:t>Brottspåföljdsmyndigheten får ta de signalement som avses i tvångsmedelslagen på de häktade.</w:t>
      </w:r>
    </w:p>
    <w:p w14:paraId="25206955" w14:textId="77777777" w:rsidR="009413D9" w:rsidRDefault="009413D9" w:rsidP="009413D9">
      <w:r>
        <w:t>3 kap.</w:t>
      </w:r>
    </w:p>
    <w:p w14:paraId="6775AE01" w14:textId="77777777" w:rsidR="009413D9" w:rsidRDefault="009413D9" w:rsidP="009413D9">
      <w:r>
        <w:rPr>
          <w:b/>
          <w:bCs/>
        </w:rPr>
        <w:t>Placering i fängelset, basvård och förflyttning</w:t>
      </w:r>
    </w:p>
    <w:p w14:paraId="28A14B2F" w14:textId="77777777" w:rsidR="009413D9" w:rsidRDefault="009413D9" w:rsidP="009413D9">
      <w:r>
        <w:t>3 §</w:t>
      </w:r>
    </w:p>
    <w:p w14:paraId="4ECE165A" w14:textId="77777777" w:rsidR="009413D9" w:rsidRDefault="009413D9" w:rsidP="009413D9">
      <w:r>
        <w:t>Klädsel</w:t>
      </w:r>
    </w:p>
    <w:p w14:paraId="533C5116" w14:textId="77777777" w:rsidR="009413D9" w:rsidRDefault="009413D9" w:rsidP="009413D9">
      <w:r>
        <w:t xml:space="preserve">En häktad får använda egna kläder. </w:t>
      </w:r>
    </w:p>
    <w:p w14:paraId="4BFFA364" w14:textId="77777777" w:rsidR="009413D9" w:rsidRDefault="009413D9" w:rsidP="009413D9">
      <w:r>
        <w:t>Överlämnandet av egna kläder till en häktads förfogande kan förvägras, om kläderna äventyrar ordningen eller säkerheten i fängelset eller om användningen av kläderna kan försvåra identifieringen av den häktade. Överlämnandet av egna kläder till den häktades förfogande förutsätter dessutom att kläderna är i gott skick och att de kan granskas på ett tillförlitligt sätt utan att skadas. Antalet klädesplagg som överlämnas till den häktades förfogande kan begränsas av skäl som hänför sig till möjligheterna att granska bostadsrummen, brandsäkerheten och de begränsade förvaringsutrymmena.</w:t>
      </w:r>
    </w:p>
    <w:p w14:paraId="292C0A79" w14:textId="77777777" w:rsidR="009413D9" w:rsidRDefault="009413D9" w:rsidP="009413D9">
      <w:r>
        <w:t>Användningen av egna kläder kan begränsas också av skäl som hänför sig till arbetarskyddet. Häktade som inte får använda sina egna kläder i arbetet eller som på grund av arbetets natur behöver skyddskläder ska ges lämplig klädsel.</w:t>
      </w:r>
    </w:p>
    <w:p w14:paraId="199A80F4" w14:textId="77777777" w:rsidR="009413D9" w:rsidRDefault="009413D9" w:rsidP="009413D9">
      <w:r>
        <w:t>Häktade som saknar ändamålsenliga egna kläder ska ges lämplig klädsel för användning i fängelset samt för domstolsbesök eller andra besök utanför fängelset.</w:t>
      </w:r>
    </w:p>
    <w:p w14:paraId="5751BE92" w14:textId="77777777" w:rsidR="009413D9" w:rsidRDefault="009413D9" w:rsidP="009413D9"/>
    <w:p w14:paraId="7608CE23" w14:textId="77777777" w:rsidR="009413D9" w:rsidRDefault="009413D9" w:rsidP="009413D9">
      <w:r>
        <w:t>3 a §</w:t>
      </w:r>
    </w:p>
    <w:p w14:paraId="4AD91285" w14:textId="77777777" w:rsidR="009413D9" w:rsidRDefault="009413D9" w:rsidP="009413D9">
      <w:r>
        <w:t>Klädvård</w:t>
      </w:r>
    </w:p>
    <w:p w14:paraId="04A85143" w14:textId="77777777" w:rsidR="009413D9" w:rsidRDefault="009413D9" w:rsidP="009413D9">
      <w:r>
        <w:t>De häktade svarar för vården av de egna kläder som de använder. En häktad ska hålla den klädsel som tillhandahållits av fängelset i behörigt skick.</w:t>
      </w:r>
    </w:p>
    <w:p w14:paraId="48421BC1" w14:textId="77777777" w:rsidR="009413D9" w:rsidRDefault="009413D9" w:rsidP="009413D9">
      <w:r>
        <w:t>Fängelset ska ge de häktade möjlighet att tvätta sina egna kläder eller att få dem tvättade i fängelset eller på den häktades bekostnad utanför fängelset genom anstaltens förmedling.</w:t>
      </w:r>
    </w:p>
    <w:p w14:paraId="2B2F9F98" w14:textId="77777777" w:rsidR="009413D9" w:rsidRDefault="009413D9" w:rsidP="009413D9">
      <w:r>
        <w:t>3 b §</w:t>
      </w:r>
    </w:p>
    <w:p w14:paraId="5D0A53F2" w14:textId="77777777" w:rsidR="009413D9" w:rsidRDefault="009413D9" w:rsidP="009413D9">
      <w:r>
        <w:t>Renhållning</w:t>
      </w:r>
    </w:p>
    <w:p w14:paraId="704360EC" w14:textId="77777777" w:rsidR="009413D9" w:rsidRDefault="009413D9" w:rsidP="009413D9">
      <w:r>
        <w:t>De häktade ska på fritiden sköta om städning och renhållning av de egna bostadsrummen och de allmänna lokalerna samt om hushållsarbeten.</w:t>
      </w:r>
    </w:p>
    <w:p w14:paraId="63EA4128" w14:textId="77777777" w:rsidR="009413D9" w:rsidRDefault="009413D9" w:rsidP="009413D9">
      <w:r>
        <w:t xml:space="preserve">9 § </w:t>
      </w:r>
    </w:p>
    <w:p w14:paraId="2CD28C73" w14:textId="77777777" w:rsidR="009413D9" w:rsidRDefault="009413D9" w:rsidP="009413D9">
      <w:r>
        <w:t>Beslutanderätt</w:t>
      </w:r>
    </w:p>
    <w:p w14:paraId="2462E75A" w14:textId="77777777" w:rsidR="009413D9" w:rsidRDefault="009413D9" w:rsidP="009413D9">
      <w:r>
        <w:t>Fängelsedirektören eller en säkerhetsansvarig beslutar om att förvägra en häktad vistelse utomhus. En säkerhetsansvarig eller en tjänsteman i chefsuppgifter inom styrning eller övervakning beslutar om att förvägra överlämnande av egna kläder till en häktads förfogande enligt 3 § 2 mom. Fängelsedirektören beslutar om att begränsa en häktads rätt att använda egna kläder enligt 3 § 3 mom. En tjänsteman som utför styrnings- eller övervakningsuppgifter får överlämna sådana egna kläder till en häktads förfogande som det är tillåtet att inneha i fängelset. En sysselsättningsansvarig eller säkerhetsansvarig beslutar om avvikelse från den normala kosten.</w:t>
      </w:r>
    </w:p>
    <w:p w14:paraId="01523DCB" w14:textId="77777777" w:rsidR="009413D9" w:rsidRDefault="009413D9" w:rsidP="009413D9">
      <w:r>
        <w:lastRenderedPageBreak/>
        <w:t xml:space="preserve">En sysselsättningsansvarig eller säkerhetsansvarig eller en tjänsteman i chefsuppgifter inom styrning eller övervakning beslutar om avskilt boende på en häktads egen begäran och om placering på kontraktsavdelning. Direktören för bedömningscentrumet eller den tjänsteman som enligt arbetsordningen är ställföreträdare för direktören beslutar om förflyttning av en häktad. Om en häktad förflyttas till en annan brottspåföljdsregion, förutsätter förflyttningen samtyckte av direktören för bedömningscentrumet i den mottagande brottspåföljdsregionen eller av den tjänsteman som enligt arbetsordningen är ställföreträdare för den direktören. Direktören för det mottagande fängelset eller en säkerhetsansvarig i det mottagande fängelset beslutar om kortvarig förflyttning av en häktad enligt 6 a §, efter att ha hört direktören för placeringsfängelset. </w:t>
      </w:r>
    </w:p>
    <w:p w14:paraId="4B193CE8" w14:textId="77777777" w:rsidR="009413D9" w:rsidRDefault="009413D9" w:rsidP="009413D9">
      <w:r>
        <w:t>Fängelsedirektören eller en säkerhetsansvarig eller sysselsättningsansvarig beslutar om den häktade ska tillåtas avlägsna sig från fängelset enligt 8 §. Om vistelsen utanför fängelset varar över sju dygn, fattas beslutet av direktören för bedömningscentrumet eller den tjänsteman som enligt arbetsordningen är ställföreträdare för direktören.</w:t>
      </w:r>
    </w:p>
    <w:p w14:paraId="224277E9" w14:textId="77777777" w:rsidR="009413D9" w:rsidRDefault="009413D9" w:rsidP="009413D9">
      <w:r>
        <w:t>4 kap.</w:t>
      </w:r>
    </w:p>
    <w:p w14:paraId="6AFEEC99" w14:textId="77777777" w:rsidR="009413D9" w:rsidRDefault="009413D9" w:rsidP="009413D9">
      <w:r>
        <w:t>Sysselsättning</w:t>
      </w:r>
    </w:p>
    <w:p w14:paraId="50C7AA4F" w14:textId="77777777" w:rsidR="009413D9" w:rsidRDefault="009413D9" w:rsidP="009413D9">
      <w:r>
        <w:t xml:space="preserve">4 § </w:t>
      </w:r>
    </w:p>
    <w:p w14:paraId="16DD74F0" w14:textId="77777777" w:rsidR="009413D9" w:rsidRDefault="009413D9" w:rsidP="009413D9">
      <w:r>
        <w:t>Beslutanderätt</w:t>
      </w:r>
    </w:p>
    <w:p w14:paraId="48DBE5AA" w14:textId="77777777" w:rsidR="009413D9" w:rsidRDefault="009413D9" w:rsidP="009413D9">
      <w:r>
        <w:t>Fängelsedirektören, en sysselsättningsansvarig eller en tjänsteman i chefsuppgifter inom styrning eller övervakning beslutar om en häktads deltagande i sysselsättning och om eget arbete som avses i 2 §.</w:t>
      </w:r>
    </w:p>
    <w:p w14:paraId="370699BA" w14:textId="77777777" w:rsidR="009413D9" w:rsidRDefault="009413D9" w:rsidP="009413D9">
      <w:r>
        <w:t>5 kap.</w:t>
      </w:r>
    </w:p>
    <w:p w14:paraId="13444EC9" w14:textId="77777777" w:rsidR="009413D9" w:rsidRDefault="009413D9" w:rsidP="009413D9">
      <w:r>
        <w:t>De häktades egendom och inkomster</w:t>
      </w:r>
    </w:p>
    <w:p w14:paraId="3E8F432C" w14:textId="77777777" w:rsidR="009413D9" w:rsidRDefault="009413D9" w:rsidP="009413D9">
      <w:r>
        <w:t>8 §</w:t>
      </w:r>
    </w:p>
    <w:p w14:paraId="1910B3C5" w14:textId="77777777" w:rsidR="009413D9" w:rsidRDefault="009413D9" w:rsidP="009413D9">
      <w:r>
        <w:t>Beslutanderätt</w:t>
      </w:r>
    </w:p>
    <w:p w14:paraId="30CD5CAA" w14:textId="77777777" w:rsidR="009413D9" w:rsidRDefault="009413D9" w:rsidP="009413D9">
      <w:r>
        <w:t>En tjänsteman i chefsuppgifter inom styrning eller övervakning fattar beslut om att inte överlämna egendom till en häktads förfogande. En tjänsteman som utför styrnings- eller övervakningsuppgifter får överlämna sådana föremål och ämnen till en häktads förfogande som det är tillåtet att inneha i fängelset.</w:t>
      </w:r>
    </w:p>
    <w:p w14:paraId="5168C644" w14:textId="77777777" w:rsidR="009413D9" w:rsidRDefault="009413D9" w:rsidP="009413D9">
      <w:r>
        <w:t>Fängelsedirektören eller en säkerhetsansvarig beslutar om i 4 § 3 mom. avsedd begränsning av rätten att använda pengar eller betalningsmedel och om i 4 § 4 mom. avsett sändande av pengar eller betalningsmedel till någon utanför anstalten eller till en annan fånge. Fängelsedirektören eller en sysselsättningsansvarig eller en tjänsteman i chefsuppgifter inom styrning eller övervakning beslutar om betalning av brukspenning och sysselsättningspenning.</w:t>
      </w:r>
    </w:p>
    <w:p w14:paraId="3B8AF6BF" w14:textId="77777777" w:rsidR="009413D9" w:rsidRDefault="009413D9" w:rsidP="009413D9"/>
    <w:p w14:paraId="5D28C145" w14:textId="77777777" w:rsidR="009413D9" w:rsidRDefault="009413D9" w:rsidP="009413D9">
      <w:r>
        <w:t>8 kap.</w:t>
      </w:r>
    </w:p>
    <w:p w14:paraId="7F8B63A2" w14:textId="77777777" w:rsidR="009413D9" w:rsidRDefault="009413D9" w:rsidP="009413D9">
      <w:r>
        <w:t>Brevväxling, telefonsamtal och elektronisk kommunikation</w:t>
      </w:r>
    </w:p>
    <w:p w14:paraId="217A2973" w14:textId="77777777" w:rsidR="009413D9" w:rsidRDefault="009413D9" w:rsidP="009413D9"/>
    <w:p w14:paraId="6694F452" w14:textId="77777777" w:rsidR="009413D9" w:rsidRDefault="009413D9" w:rsidP="009413D9"/>
    <w:p w14:paraId="7B6DDBEE" w14:textId="77777777" w:rsidR="009413D9" w:rsidRDefault="009413D9" w:rsidP="009413D9">
      <w:r>
        <w:t>8 § upphävs</w:t>
      </w:r>
    </w:p>
    <w:p w14:paraId="409B3A1D" w14:textId="77777777" w:rsidR="009413D9" w:rsidRDefault="009413D9" w:rsidP="009413D9">
      <w:r>
        <w:lastRenderedPageBreak/>
        <w:t xml:space="preserve">9 § </w:t>
      </w:r>
    </w:p>
    <w:p w14:paraId="1E113FBB" w14:textId="77777777" w:rsidR="009413D9" w:rsidRDefault="009413D9" w:rsidP="009413D9">
      <w:r>
        <w:t>Beslutanderätt</w:t>
      </w:r>
    </w:p>
    <w:p w14:paraId="16C6B091" w14:textId="77777777" w:rsidR="009413D9" w:rsidRDefault="009413D9" w:rsidP="009413D9">
      <w:r>
        <w:t>En i arbetsordningen förordnad tjänsteman som utför styrnings- eller övervakningsuppgifter beslutar om granskning av brev och andra postförsändelser med stöd av 1 § 2 mom. samt om öppnande av en sådan försändelse och granskning av dess innehåll med stöd av 1 § 3 mom. eller 4 § 2 mom.</w:t>
      </w:r>
    </w:p>
    <w:p w14:paraId="5F707707" w14:textId="77777777" w:rsidR="009413D9" w:rsidRDefault="009413D9" w:rsidP="009413D9">
      <w:r>
        <w:t>En säkerhetsansvarig eller en av denne för uppgiften särskilt förordnad tjänsteman i chefsuppgifter inom styrning eller övervakning beslutar om läsning av brev, andra postförsändelser eller meddelanden med stöd av 2 § 1 mom., om utredning av avsändaren enligt 2 § 2 mom., om kopiering enligt 2 § 3 mom., om att underrätta den häktade om läsning enligt 2 a § 1 mom. samt om kvarhållande av försändelser eller meddelanden enligt 5 §. Ett meddelande får dock även lämnas för läsning till en sådan tjänsteman vid Brottspåföljdsmyndigheten som har rätt att behandla uppgifter i säkerhetsregistret.  Beslut om avlyssning och inspelning av telefonsamtal fattas av en säkerhetsansvarig. Beslut om avbrytande eller förvägran att använda telefonen fattas av en tjänsteman i chefsuppgifter inom styrning eller övervakning eller av en tjänsteman som utför styrnings- eller övervakningsuppgifter.</w:t>
      </w:r>
    </w:p>
    <w:p w14:paraId="789324E7" w14:textId="77777777" w:rsidR="009413D9" w:rsidRDefault="009413D9" w:rsidP="009413D9">
      <w:r>
        <w:t>Fängelsedirektören eller en säkerhetsansvarig eller en sysselsättningsansvarig beslutar om tillstånd till användning av e-post och internet och om återkallande av sådana tillstånd.</w:t>
      </w:r>
    </w:p>
    <w:p w14:paraId="3FFB9832" w14:textId="77777777" w:rsidR="009413D9" w:rsidRDefault="009413D9" w:rsidP="009413D9">
      <w:r>
        <w:t>10 kap.</w:t>
      </w:r>
    </w:p>
    <w:p w14:paraId="320A8DC2" w14:textId="77777777" w:rsidR="009413D9" w:rsidRDefault="009413D9" w:rsidP="009413D9">
      <w:r>
        <w:t>Ordningen och disciplinen i ett fängelse</w:t>
      </w:r>
    </w:p>
    <w:p w14:paraId="59ED0BEA" w14:textId="77777777" w:rsidR="009413D9" w:rsidRDefault="009413D9" w:rsidP="009413D9">
      <w:r>
        <w:t>4 §</w:t>
      </w:r>
    </w:p>
    <w:p w14:paraId="75EEF1F0" w14:textId="77777777" w:rsidR="009413D9" w:rsidRDefault="009413D9" w:rsidP="009413D9">
      <w:r>
        <w:t>Disciplinstraff för häktade</w:t>
      </w:r>
    </w:p>
    <w:p w14:paraId="6AC46D89" w14:textId="77777777" w:rsidR="009413D9" w:rsidRDefault="009413D9" w:rsidP="009413D9">
      <w:r>
        <w:t>En häktad kan disciplinärt bestraffas med</w:t>
      </w:r>
    </w:p>
    <w:p w14:paraId="0CAB0999" w14:textId="77777777" w:rsidR="009413D9" w:rsidRDefault="009413D9" w:rsidP="009413D9">
      <w:r>
        <w:t>1) anmärkning,</w:t>
      </w:r>
    </w:p>
    <w:p w14:paraId="189BEA8E" w14:textId="77777777" w:rsidR="009413D9" w:rsidRDefault="009413D9" w:rsidP="009413D9">
      <w:r>
        <w:t>2) varning,</w:t>
      </w:r>
    </w:p>
    <w:p w14:paraId="3082175D" w14:textId="77777777" w:rsidR="009413D9" w:rsidRDefault="009413D9" w:rsidP="009413D9">
      <w:r>
        <w:t>3) begränsning av deltagande i fritidsverksamhet, användning av pengar eller andra betalningsmedel eller innehav av egendom för högst 30 dygn (förlust av rättigheter), eller</w:t>
      </w:r>
    </w:p>
    <w:p w14:paraId="09C71318" w14:textId="77777777" w:rsidR="009413D9" w:rsidRDefault="009413D9" w:rsidP="009413D9">
      <w:r>
        <w:t>4) placering i enrum för högst tio dygn (straff i enrum).</w:t>
      </w:r>
    </w:p>
    <w:p w14:paraId="35343E0F" w14:textId="77777777" w:rsidR="009413D9" w:rsidRDefault="009413D9" w:rsidP="009413D9">
      <w:r>
        <w:t>Förlusten av rättigheter får inte hindra den häktade att upprätthålla kontakter utom fängelset.</w:t>
      </w:r>
    </w:p>
    <w:p w14:paraId="303DA416" w14:textId="77777777" w:rsidR="009413D9" w:rsidRDefault="009413D9" w:rsidP="009413D9"/>
    <w:p w14:paraId="47CCA347" w14:textId="77777777" w:rsidR="009413D9" w:rsidRDefault="009413D9" w:rsidP="009413D9">
      <w:r>
        <w:t>9 §</w:t>
      </w:r>
    </w:p>
    <w:p w14:paraId="10A0B8FB" w14:textId="77777777" w:rsidR="009413D9" w:rsidRDefault="009413D9" w:rsidP="009413D9">
      <w:r>
        <w:t>Utredning av ordningsförseelser</w:t>
      </w:r>
    </w:p>
    <w:p w14:paraId="00E53507" w14:textId="77777777" w:rsidR="009413D9" w:rsidRDefault="009413D9" w:rsidP="009413D9">
      <w:r>
        <w:t>Ordningsförseelser ska utredas utan dröjsmål. Efter att en ordningsförseelse ägt rum, ska en opartisk och objektiv utredning genomföras, varvid förseelsen utreds på det sätt som dess art och allvarlighetsgrad kräver.</w:t>
      </w:r>
    </w:p>
    <w:p w14:paraId="742FF7BA" w14:textId="77777777" w:rsidR="009413D9" w:rsidRDefault="009413D9" w:rsidP="009413D9">
      <w:r>
        <w:t>De häktade, andra som har del i saken och vid behov även andra personer ska höras. Utredningen ska genomföras så att ingen blir grundlöst misstänkt.</w:t>
      </w:r>
    </w:p>
    <w:p w14:paraId="6F3F7E86" w14:textId="77777777" w:rsidR="009413D9" w:rsidRDefault="009413D9" w:rsidP="009413D9">
      <w:r>
        <w:lastRenderedPageBreak/>
        <w:t>I samband med utredningen av en ordningsförseelse ska ett motiverat påstående av den häktade om att de anställda gjort sig skyldiga till eller varit delaktiga i ett brott överlämnas till en polismyndighet för undersökning.</w:t>
      </w:r>
    </w:p>
    <w:p w14:paraId="71E5CBE5" w14:textId="77777777" w:rsidR="009413D9" w:rsidRDefault="009413D9" w:rsidP="009413D9">
      <w:r>
        <w:t xml:space="preserve">Den häktade kan ges en anmärkning när en ordningsförseelse utreds, om det med hänsyn till ärendets art och allvarlighetsgrad är onödigt att föra ärendet till sådan behandling av disciplinärenden som avses i 10 §. Utredningen av en ordningsförseelse kan avslutas utan att förseelsen hänskjuts till sådan behandling av disciplinärenden som avses i 10 § också om det har framgått att en förseelse inte har ägt rum eller att det inte finns skäl att misstänka den häktade för förseelsen. </w:t>
      </w:r>
    </w:p>
    <w:p w14:paraId="17CBFBB7" w14:textId="77777777" w:rsidR="009413D9" w:rsidRDefault="009413D9" w:rsidP="009413D9"/>
    <w:p w14:paraId="07846823" w14:textId="77777777" w:rsidR="009413D9" w:rsidRDefault="009413D9" w:rsidP="009413D9">
      <w:r>
        <w:t>10 §</w:t>
      </w:r>
    </w:p>
    <w:p w14:paraId="7D9BB338" w14:textId="77777777" w:rsidR="009413D9" w:rsidRDefault="009413D9" w:rsidP="009413D9">
      <w:r>
        <w:t xml:space="preserve">Behandling av disciplinärenden </w:t>
      </w:r>
    </w:p>
    <w:p w14:paraId="59376780" w14:textId="77777777" w:rsidR="009413D9" w:rsidRDefault="009413D9" w:rsidP="009413D9">
      <w:r>
        <w:t>Disciplinärenden som gäller häktade ska behandlas utan dröjsmål och utan att onödig uppmärksamhet väcks. Ärendet ska behandlas vid muntligt förfarande. Den häktade, ett vittne och någon annan person kan höras via videolänk eller med något annat motsvarande kommunikationsmedel om det är ändamålsenligt på grund av ett långt avstånd eller av någon annan motsvarande orsak.</w:t>
      </w:r>
    </w:p>
    <w:p w14:paraId="3D8A7297" w14:textId="77777777" w:rsidR="009413D9" w:rsidRDefault="009413D9" w:rsidP="009413D9">
      <w:r>
        <w:t>Den häktade ska ges tillfälle att lägga fram sin egen utredning samt bevis till stöd för den. Bestämmelser om tolkning finns i 4 kap. 4 § 2 mom.</w:t>
      </w:r>
    </w:p>
    <w:p w14:paraId="035AE393" w14:textId="77777777" w:rsidR="009413D9" w:rsidRDefault="009413D9" w:rsidP="009413D9">
      <w:r>
        <w:t>En ordningsförseelse ska behandlas i det fängelse i vilket den häktade är placerad eller i vilket den häktade gjort sig skyldig till en ordningsförseelse. En ordningsförseelse som en häktad gjort sig skyldig till under en transport ska behandlas i det fängelse dit den häktade anländer. Om en häktad på grund av en ordningsförseelse förflyttas från en öppen anstalt till ett slutet fängelse, kan ordningsförseelsen också behandlas och disciplinstraffet påföras i bedömningscentrumet eller i det fängelse till vilket den häktade förflyttas.</w:t>
      </w:r>
    </w:p>
    <w:p w14:paraId="50D93446" w14:textId="77777777" w:rsidR="009413D9" w:rsidRDefault="009413D9" w:rsidP="009413D9">
      <w:r>
        <w:t>11 §</w:t>
      </w:r>
    </w:p>
    <w:p w14:paraId="37B75246" w14:textId="77777777" w:rsidR="009413D9" w:rsidRDefault="009413D9" w:rsidP="009413D9">
      <w:r>
        <w:t>Avskildhet vid utredning</w:t>
      </w:r>
    </w:p>
    <w:p w14:paraId="0EDC100A" w14:textId="77777777" w:rsidR="009413D9" w:rsidRDefault="009413D9" w:rsidP="009413D9">
      <w:r>
        <w:t>Medan en ordningsförseelse som begåtts av en häktad utreds och beslutet om disciplinstraff inväntas, kan den häktade hållas avskild från övriga fångar och häktade, om det behövs för att bevara ordningen eller av andra särskilda skäl. Avskildheten får inte räcka längre än nödvändigt och inte överskrida sju dygn. En yrkesutbildad person inom hälso- och sjukvården ska så snart som möjligt underrättas om avskildheten.</w:t>
      </w:r>
    </w:p>
    <w:p w14:paraId="2B60037C" w14:textId="77777777" w:rsidR="009413D9" w:rsidRDefault="009413D9" w:rsidP="009413D9">
      <w:r>
        <w:t>Den tid under vilken den häktade har hållits avskild från övriga fångar och häktade ska beaktas som avdrag när disciplinstraffet påförs.</w:t>
      </w:r>
    </w:p>
    <w:p w14:paraId="1D727A33" w14:textId="77777777" w:rsidR="009413D9" w:rsidRDefault="009413D9" w:rsidP="009413D9">
      <w:r>
        <w:t>12 §</w:t>
      </w:r>
    </w:p>
    <w:p w14:paraId="4BC6BB50" w14:textId="77777777" w:rsidR="009413D9" w:rsidRDefault="009413D9" w:rsidP="009413D9">
      <w:r>
        <w:t>Registrering</w:t>
      </w:r>
    </w:p>
    <w:p w14:paraId="220CBC2A" w14:textId="77777777" w:rsidR="009413D9" w:rsidRDefault="009413D9" w:rsidP="009413D9">
      <w:r>
        <w:t xml:space="preserve">Utredning av ordningsförseelser och behandling av disciplinärenden ska registreras.  </w:t>
      </w:r>
    </w:p>
    <w:p w14:paraId="5D9B5167" w14:textId="77777777" w:rsidR="009413D9" w:rsidRDefault="009413D9" w:rsidP="009413D9">
      <w:r>
        <w:t>13 §</w:t>
      </w:r>
    </w:p>
    <w:p w14:paraId="2A8EB476" w14:textId="77777777" w:rsidR="009413D9" w:rsidRDefault="009413D9" w:rsidP="009413D9">
      <w:r>
        <w:t>När disciplinstraff verkställs och förfaller</w:t>
      </w:r>
    </w:p>
    <w:p w14:paraId="3FADD6C1" w14:textId="77777777" w:rsidR="009413D9" w:rsidRDefault="009413D9" w:rsidP="009413D9">
      <w:r>
        <w:t>Disciplinärenden som gäller häktade ska verkställas utan dröjsmål och utan att onödig uppmärksamhet väcks.</w:t>
      </w:r>
    </w:p>
    <w:p w14:paraId="0B147352" w14:textId="77777777" w:rsidR="009413D9" w:rsidRDefault="009413D9" w:rsidP="009413D9">
      <w:r>
        <w:lastRenderedPageBreak/>
        <w:t>Om en häktad åtalas vid domstol för ett brott för vilket han eller hon påförts ett disciplinstraff, förfaller disciplinstraffet till den del det inte har verkställts.</w:t>
      </w:r>
    </w:p>
    <w:p w14:paraId="2A98D606" w14:textId="77777777" w:rsidR="009413D9" w:rsidRDefault="009413D9" w:rsidP="009413D9"/>
    <w:p w14:paraId="445777BA" w14:textId="77777777" w:rsidR="009413D9" w:rsidRDefault="009413D9" w:rsidP="009413D9">
      <w:r>
        <w:t>14 § upphävs</w:t>
      </w:r>
    </w:p>
    <w:p w14:paraId="6A98E259" w14:textId="77777777" w:rsidR="009413D9" w:rsidRDefault="009413D9" w:rsidP="009413D9">
      <w:r>
        <w:t>15 § upphävs</w:t>
      </w:r>
    </w:p>
    <w:p w14:paraId="063070FD" w14:textId="77777777" w:rsidR="009413D9" w:rsidRDefault="009413D9" w:rsidP="009413D9"/>
    <w:p w14:paraId="0B6B48AB" w14:textId="77777777" w:rsidR="009413D9" w:rsidRDefault="009413D9" w:rsidP="009413D9">
      <w:r>
        <w:t>16 §</w:t>
      </w:r>
    </w:p>
    <w:p w14:paraId="2DCF88C9" w14:textId="77777777" w:rsidR="009413D9" w:rsidRDefault="009413D9" w:rsidP="009413D9">
      <w:r>
        <w:t>Beslutanderätt</w:t>
      </w:r>
    </w:p>
    <w:p w14:paraId="0DBF577F" w14:textId="77777777" w:rsidR="009413D9" w:rsidRDefault="009413D9" w:rsidP="009413D9">
      <w:r>
        <w:t>— — — — — — — — — — — — — —</w:t>
      </w:r>
    </w:p>
    <w:p w14:paraId="008C59C3" w14:textId="77777777" w:rsidR="009413D9" w:rsidRDefault="009413D9" w:rsidP="009413D9">
      <w:r>
        <w:t>En säkerhetsansvarig beslutar om utredning av ordningsförseelser och om avslutande av behandlingen av disciplinärenden under utredningen med stöd av 9 § 4 mom. En säkerhetsansvarig eller, om saken inte tål uppskov, en tjänsteman i chefsuppgifter inom övervakningen beslutar om avskildhet enligt 11 §.</w:t>
      </w:r>
    </w:p>
    <w:p w14:paraId="235C5147" w14:textId="77777777" w:rsidR="009413D9" w:rsidRDefault="009413D9" w:rsidP="009413D9">
      <w:r>
        <w:t>— — — — — — — — — — — — — —</w:t>
      </w:r>
    </w:p>
    <w:p w14:paraId="27A6D68E" w14:textId="77777777" w:rsidR="009413D9" w:rsidRDefault="009413D9" w:rsidP="009413D9"/>
    <w:p w14:paraId="4681C8AF" w14:textId="77777777" w:rsidR="009413D9" w:rsidRDefault="009413D9" w:rsidP="009413D9">
      <w:r>
        <w:t>17 § upphävs</w:t>
      </w:r>
    </w:p>
    <w:p w14:paraId="7BFCC184" w14:textId="77777777" w:rsidR="009413D9" w:rsidRDefault="009413D9" w:rsidP="009413D9"/>
    <w:p w14:paraId="2A98E8AE" w14:textId="77777777" w:rsidR="009413D9" w:rsidRDefault="009413D9" w:rsidP="009413D9">
      <w:r>
        <w:t>18 §</w:t>
      </w:r>
    </w:p>
    <w:p w14:paraId="47231B46" w14:textId="77777777" w:rsidR="009413D9" w:rsidRDefault="009413D9" w:rsidP="009413D9">
      <w:r>
        <w:t>Närmare bestämmelser och föreskrifter</w:t>
      </w:r>
    </w:p>
    <w:p w14:paraId="28DA31E2" w14:textId="77777777" w:rsidR="009413D9" w:rsidRDefault="009413D9" w:rsidP="009413D9">
      <w:r>
        <w:t>Närmare bestämmelser om utredning och registrering av ordningsförseelser utfärdas genom förordning av statsrådet.</w:t>
      </w:r>
    </w:p>
    <w:p w14:paraId="55B882B1" w14:textId="77777777" w:rsidR="009413D9" w:rsidRDefault="009413D9" w:rsidP="009413D9">
      <w:r>
        <w:t>Närmare föreskrifter om verkställigheten av disciplinstraff meddelas av Brottspåföljdsmyndighetens centralförvaltningsenhet.</w:t>
      </w:r>
    </w:p>
    <w:p w14:paraId="227AA71B" w14:textId="77777777" w:rsidR="009413D9" w:rsidRDefault="009413D9" w:rsidP="009413D9">
      <w:r>
        <w:t>11 kap.</w:t>
      </w:r>
    </w:p>
    <w:p w14:paraId="56697260" w14:textId="77777777" w:rsidR="009413D9" w:rsidRDefault="009413D9" w:rsidP="009413D9">
      <w:r>
        <w:t>Granskning av fängelselokaler och häktade</w:t>
      </w:r>
    </w:p>
    <w:p w14:paraId="2655B63A" w14:textId="77777777" w:rsidR="009413D9" w:rsidRDefault="009413D9" w:rsidP="009413D9">
      <w:r>
        <w:t>7 §</w:t>
      </w:r>
    </w:p>
    <w:p w14:paraId="413C9162" w14:textId="77777777" w:rsidR="009413D9" w:rsidRDefault="009413D9" w:rsidP="009413D9">
      <w:r>
        <w:t>Kontroll av drogfrihet</w:t>
      </w:r>
    </w:p>
    <w:p w14:paraId="4BA22CED" w14:textId="77777777" w:rsidR="009413D9" w:rsidRDefault="009413D9" w:rsidP="009413D9">
      <w:r>
        <w:t>En häktad kan åläggas att lämna utandningsprov eller saliv- eller urinprov</w:t>
      </w:r>
    </w:p>
    <w:p w14:paraId="27A24F26" w14:textId="77777777" w:rsidR="009413D9" w:rsidRDefault="009413D9" w:rsidP="009413D9">
      <w:r>
        <w:t>1) om det finns skäl att misstänka att den häktade är påverkad av alkohol, något annat berusningsmedel eller ett sådant dopningsmedel som avses i 44 kap. 16 § i strafflagen eller</w:t>
      </w:r>
    </w:p>
    <w:p w14:paraId="18C3307C" w14:textId="77777777" w:rsidR="009413D9" w:rsidRDefault="009413D9" w:rsidP="009413D9">
      <w:r>
        <w:t xml:space="preserve">2) för kontroll av drogfrihet som villkor för oövervakade besök, besök av barn och placering på en kontraktsavdelning.  </w:t>
      </w:r>
    </w:p>
    <w:p w14:paraId="1327CA0F" w14:textId="77777777" w:rsidR="009413D9" w:rsidRDefault="009413D9" w:rsidP="009413D9">
      <w:r>
        <w:t xml:space="preserve">Det kan bestämmas att blodprov ska tas på en häktad, om det behövs på grund av vägran att delta i ett prov som avses i 1 mom. eller att ge prov för att trygga kontroll av drogfrihet eller för att få ett tillförlitligt provresultat. </w:t>
      </w:r>
    </w:p>
    <w:p w14:paraId="787F6016" w14:textId="77777777" w:rsidR="009413D9" w:rsidRDefault="009413D9" w:rsidP="009413D9">
      <w:r>
        <w:lastRenderedPageBreak/>
        <w:t>Om berusningen av yttre tecken att döma är uppenbar, ska prov inte fordras, om inte den häktade kräver det.</w:t>
      </w:r>
    </w:p>
    <w:p w14:paraId="49962680" w14:textId="77777777" w:rsidR="009413D9" w:rsidRDefault="009413D9" w:rsidP="009413D9">
      <w:r>
        <w:t>Bestämmelser om behandling av ett vid kontroll av drogfrihet konstaterat brott mot skyldigheten avseende drogfrihet finns i 15 kap.</w:t>
      </w:r>
    </w:p>
    <w:p w14:paraId="204FD5BE" w14:textId="77777777" w:rsidR="009413D9" w:rsidRDefault="009413D9" w:rsidP="009413D9"/>
    <w:p w14:paraId="31C79A50" w14:textId="77777777" w:rsidR="009413D9" w:rsidRDefault="009413D9" w:rsidP="009413D9">
      <w:r>
        <w:t>9 §</w:t>
      </w:r>
    </w:p>
    <w:p w14:paraId="5177C30E" w14:textId="77777777" w:rsidR="009413D9" w:rsidRDefault="009413D9" w:rsidP="009413D9">
      <w:r>
        <w:t>Förfarande och registrering</w:t>
      </w:r>
    </w:p>
    <w:p w14:paraId="7A82E1AD" w14:textId="77777777" w:rsidR="009413D9" w:rsidRDefault="009413D9" w:rsidP="009413D9">
      <w:r>
        <w:t>Kroppsvisitation ska utföras i närvaro av ett vittne. Om kroppsvisitationen eller kontrollen av drogfrihet kräver att den häktade ska klä av sig, ska den som utför åtgärden och den som är vittne vara av samma kön som den visiterade. När den häktade befinner sig utanför fängelset under direkt bevakning av en tjänsteman vid Brottspåföljdsmyndigheten, får kroppsvisitation dock utföras utan närvaro av ett vittne, om saken inte tål uppskov.</w:t>
      </w:r>
    </w:p>
    <w:p w14:paraId="0A1891C7" w14:textId="77777777" w:rsidR="009413D9" w:rsidRDefault="009413D9" w:rsidP="009413D9">
      <w:r>
        <w:t xml:space="preserve">Om kroppsbesiktning utförs av någon som inte hör till hälso- och sjukvårdspersonalen, ska ett vittne vara närvarande. Bestämmelserna i 8 kap. 33 § 3 och 4 mom. i tvångsmedelslagen ska i övrigt iakttas vid utförande av kroppsbesiktning. </w:t>
      </w:r>
    </w:p>
    <w:p w14:paraId="6B9D305E" w14:textId="77777777" w:rsidR="009413D9" w:rsidRDefault="009413D9" w:rsidP="009413D9">
      <w:r>
        <w:t xml:space="preserve">Den häktade ska underrättas om grunden för kroppsvisitationen, specialgranskningen, kroppsbesiktningen och kontrollen av drogfrihet så snart det är möjligt med beaktande av personens tillstånd och övriga omständigheter. </w:t>
      </w:r>
    </w:p>
    <w:p w14:paraId="08558561" w14:textId="77777777" w:rsidR="009413D9" w:rsidRDefault="009413D9" w:rsidP="009413D9">
      <w:r>
        <w:t>Ingripande i obemannade fordons eller farkosters färd, kroppsvisitation, kontroll av drogfrihet, specialgranskning och kroppsbesiktning ska registreras.</w:t>
      </w:r>
    </w:p>
    <w:p w14:paraId="53EA9E33" w14:textId="77777777" w:rsidR="009413D9" w:rsidRDefault="009413D9" w:rsidP="009413D9">
      <w:r>
        <w:t>9 a §</w:t>
      </w:r>
    </w:p>
    <w:p w14:paraId="6AC3DAB3" w14:textId="77777777" w:rsidR="009413D9" w:rsidRDefault="009413D9" w:rsidP="009413D9">
      <w:r>
        <w:t>Genomförande av kontroll av drogfrihet</w:t>
      </w:r>
    </w:p>
    <w:p w14:paraId="76A9EC80" w14:textId="77777777" w:rsidR="009413D9" w:rsidRDefault="009413D9" w:rsidP="009413D9">
      <w:r>
        <w:t>Provtagningen i samband med kontroll av drogfrihet ska ske i lämpliga lokaler och under kontrollerade förhållanden så att integritetsskyddet för den som testas kan garanteras. Blodprovet ska tas vid en för detta ändamål lämplig enhet inom hälso- och sjukvården. Endast yrkesutbildade personer inom hälso- och sjukvården får ta blodprov.</w:t>
      </w:r>
    </w:p>
    <w:p w14:paraId="6FE2E4C8" w14:textId="77777777" w:rsidR="009413D9" w:rsidRDefault="009413D9" w:rsidP="009413D9">
      <w:r>
        <w:t>Provtagningen och behandlingen av provet ska utföras på ett tekniskt tillförlitligt sätt så att</w:t>
      </w:r>
    </w:p>
    <w:p w14:paraId="6E6FB747" w14:textId="77777777" w:rsidR="009413D9" w:rsidRDefault="009413D9" w:rsidP="009413D9">
      <w:r>
        <w:t>1) proverna från olika personer som testas inte kan blandas,</w:t>
      </w:r>
    </w:p>
    <w:p w14:paraId="4ED70AEA" w14:textId="77777777" w:rsidR="009413D9" w:rsidRDefault="009413D9" w:rsidP="009413D9">
      <w:r>
        <w:t>2) orenheter inte kan hamna i provet, och</w:t>
      </w:r>
    </w:p>
    <w:p w14:paraId="2ACA910B" w14:textId="77777777" w:rsidR="009413D9" w:rsidRDefault="009413D9" w:rsidP="009413D9">
      <w:r>
        <w:t>3) provet inte kan förfalskas.</w:t>
      </w:r>
    </w:p>
    <w:p w14:paraId="382B2B43" w14:textId="77777777" w:rsidR="009413D9" w:rsidRDefault="009413D9" w:rsidP="009413D9">
      <w:r>
        <w:t>Ett saliv-, urin- eller blodprov ska sändas till laboratoriet för undersökning eller verifiering, om inte resultatet av snabbtestet av saliv- eller urinprovet visar att den häktade inte har använt berusningsmedel. Laboratoriet ska uppfylla kvalitetskraven för narkotikatest.</w:t>
      </w:r>
    </w:p>
    <w:p w14:paraId="6B278221" w14:textId="77777777" w:rsidR="009413D9" w:rsidRDefault="009413D9" w:rsidP="009413D9">
      <w:r>
        <w:t xml:space="preserve">10 § </w:t>
      </w:r>
    </w:p>
    <w:p w14:paraId="65B80F31" w14:textId="77777777" w:rsidR="009413D9" w:rsidRDefault="009413D9" w:rsidP="009413D9">
      <w:r>
        <w:t>Beslutanderätt</w:t>
      </w:r>
    </w:p>
    <w:p w14:paraId="612BB785" w14:textId="77777777" w:rsidR="009413D9" w:rsidRDefault="009413D9" w:rsidP="009413D9">
      <w:r>
        <w:t xml:space="preserve">En tjänsteman i chefsuppgifter inom styrning eller övervakning eller en tjänsteman som utför styrnings- eller övervakningsuppgifter beslutar om säkerhetskontroll och kroppsvisitation av en häktad. Beslut om </w:t>
      </w:r>
      <w:r>
        <w:lastRenderedPageBreak/>
        <w:t xml:space="preserve">kontroll av drogfrihet fattas av en tjänsteman i chefsuppgifter inom styrning eller övervakning eller, om saken inte tål uppskov, av en tjänsteman som utför styrnings- eller övervakningsuppgifter. </w:t>
      </w:r>
    </w:p>
    <w:p w14:paraId="652C58A8" w14:textId="77777777" w:rsidR="009413D9" w:rsidRDefault="009413D9" w:rsidP="009413D9">
      <w:r>
        <w:t>Fängelsedirektören eller en säkerhetsansvarig beslutar om specialgranskning. Brottspåföljdsmyndighetens centralförvaltningsenhet har i enskilda fall rätt att besluta om specialgranskning.</w:t>
      </w:r>
    </w:p>
    <w:p w14:paraId="71522215" w14:textId="77777777" w:rsidR="009413D9" w:rsidRDefault="009413D9" w:rsidP="009413D9">
      <w:r>
        <w:t>Fängelsedirektören beslutar om kroppsbesiktning.</w:t>
      </w:r>
    </w:p>
    <w:p w14:paraId="76F285E6" w14:textId="77777777" w:rsidR="009413D9" w:rsidRDefault="009413D9" w:rsidP="009413D9">
      <w:r>
        <w:t>11 §</w:t>
      </w:r>
    </w:p>
    <w:p w14:paraId="5107B593" w14:textId="77777777" w:rsidR="009413D9" w:rsidRDefault="009413D9" w:rsidP="009413D9">
      <w:r>
        <w:t>Närmare bestämmelser och föreskrifter</w:t>
      </w:r>
    </w:p>
    <w:p w14:paraId="2FCDAD55" w14:textId="77777777" w:rsidR="009413D9" w:rsidRDefault="009413D9" w:rsidP="009413D9">
      <w:r>
        <w:t xml:space="preserve">Närmare bestämmelser om registrering av ingripande i obemannade fordons eller farkosters färd, kroppvisitation, kontroll av drogfrihet, specialgranskning och kroppsbesiktning utfärdas genom förordning av statsrådet. </w:t>
      </w:r>
    </w:p>
    <w:p w14:paraId="007F630F" w14:textId="77777777" w:rsidR="009413D9" w:rsidRDefault="009413D9" w:rsidP="009413D9">
      <w:r>
        <w:t>Närmare bestämmelser om det förfarande som ska tillämpas vid kontroll av drogfrihet utfärdas av Brottspåföljdsmyndighetens centralförvaltningsenhet.</w:t>
      </w:r>
    </w:p>
    <w:p w14:paraId="3207ED5F" w14:textId="77777777" w:rsidR="009413D9" w:rsidRDefault="009413D9" w:rsidP="009413D9">
      <w:r>
        <w:t>12 kap.</w:t>
      </w:r>
    </w:p>
    <w:p w14:paraId="752A34D2" w14:textId="77777777" w:rsidR="009413D9" w:rsidRDefault="009413D9" w:rsidP="009413D9">
      <w:r>
        <w:t>Granskning av andra personer</w:t>
      </w:r>
    </w:p>
    <w:p w14:paraId="6F39436D" w14:textId="77777777" w:rsidR="009413D9" w:rsidRDefault="009413D9" w:rsidP="009413D9">
      <w:r>
        <w:t>6 §</w:t>
      </w:r>
    </w:p>
    <w:p w14:paraId="02DC9AD2" w14:textId="77777777" w:rsidR="009413D9" w:rsidRDefault="009413D9" w:rsidP="009413D9">
      <w:r>
        <w:t>Gripande och hållande i förvar</w:t>
      </w:r>
    </w:p>
    <w:p w14:paraId="642C2541" w14:textId="77777777" w:rsidR="009413D9" w:rsidRDefault="009413D9" w:rsidP="009413D9">
      <w:r>
        <w:t>— — — — — — — — — — — — — —</w:t>
      </w:r>
    </w:p>
    <w:p w14:paraId="0C9E2CF3" w14:textId="77777777" w:rsidR="009413D9" w:rsidRDefault="009413D9" w:rsidP="009413D9">
      <w:r>
        <w:t>Den som grips eller hålls i förvar ska underrättas om grunden för åtgärden.</w:t>
      </w:r>
    </w:p>
    <w:p w14:paraId="2B2F13D6" w14:textId="77777777" w:rsidR="009413D9" w:rsidRDefault="009413D9" w:rsidP="009413D9">
      <w:r>
        <w:t>7 §</w:t>
      </w:r>
    </w:p>
    <w:p w14:paraId="4818BD00" w14:textId="77777777" w:rsidR="009413D9" w:rsidRDefault="009413D9" w:rsidP="009413D9">
      <w:r>
        <w:t xml:space="preserve">Förfarande och registrering </w:t>
      </w:r>
    </w:p>
    <w:p w14:paraId="7817950B" w14:textId="77777777" w:rsidR="009413D9" w:rsidRDefault="009413D9" w:rsidP="009413D9">
      <w:r>
        <w:t>— — — — — — — — — — — — — —</w:t>
      </w:r>
    </w:p>
    <w:p w14:paraId="3BBDC45A" w14:textId="77777777" w:rsidR="009413D9" w:rsidRDefault="009413D9" w:rsidP="009413D9">
      <w:r>
        <w:t>Kroppsvisitation, avlägsnande från fängelseområdet, gripande och hållande i förvar av besökare ska registreras.</w:t>
      </w:r>
    </w:p>
    <w:p w14:paraId="7A22862F" w14:textId="77777777" w:rsidR="009413D9" w:rsidRDefault="009413D9" w:rsidP="009413D9">
      <w:r>
        <w:t>8 §</w:t>
      </w:r>
    </w:p>
    <w:p w14:paraId="1982C2F2" w14:textId="77777777" w:rsidR="009413D9" w:rsidRDefault="009413D9" w:rsidP="009413D9">
      <w:r>
        <w:t>Beslutanderätt</w:t>
      </w:r>
    </w:p>
    <w:p w14:paraId="487D79C8" w14:textId="77777777" w:rsidR="009413D9" w:rsidRDefault="009413D9" w:rsidP="009413D9">
      <w:r>
        <w:t>En tjänsteman i chefsuppgifter inom övervakningen eller en tjänsteman som utför styrnings- eller övervakningsuppgifter beslutar om säkerhetskontroll och förvägran av tillträde till fängelset.</w:t>
      </w:r>
    </w:p>
    <w:p w14:paraId="10B5CC85" w14:textId="77777777" w:rsidR="009413D9" w:rsidRDefault="009413D9" w:rsidP="009413D9">
      <w:r>
        <w:t>— — — — — — — — — — — — — —</w:t>
      </w:r>
    </w:p>
    <w:p w14:paraId="2973BC25" w14:textId="77777777" w:rsidR="009413D9" w:rsidRDefault="009413D9" w:rsidP="009413D9"/>
    <w:p w14:paraId="5805A943" w14:textId="77777777" w:rsidR="009413D9" w:rsidRDefault="009413D9" w:rsidP="009413D9">
      <w:r>
        <w:t>9 §</w:t>
      </w:r>
    </w:p>
    <w:p w14:paraId="6C3B56AA" w14:textId="77777777" w:rsidR="009413D9" w:rsidRDefault="009413D9" w:rsidP="009413D9">
      <w:r>
        <w:t>Närmare bestämmelser</w:t>
      </w:r>
    </w:p>
    <w:p w14:paraId="3B78A41B" w14:textId="77777777" w:rsidR="009413D9" w:rsidRDefault="009413D9" w:rsidP="009413D9">
      <w:r>
        <w:t>Närmare bestämmelser om registrering av kroppsvisitation, avlägsnande från fängelseområdet, gripande och hållande i förvar av besökare utfärdas genom förordning av statsrådet.</w:t>
      </w:r>
    </w:p>
    <w:p w14:paraId="1E3C6C76" w14:textId="77777777" w:rsidR="009413D9" w:rsidRDefault="009413D9" w:rsidP="009413D9">
      <w:r>
        <w:t>13 kap.</w:t>
      </w:r>
    </w:p>
    <w:p w14:paraId="0F19BDBE" w14:textId="77777777" w:rsidR="009413D9" w:rsidRDefault="009413D9" w:rsidP="009413D9">
      <w:r>
        <w:lastRenderedPageBreak/>
        <w:t>Säkerhetsåtgärder och användning av maktmedel</w:t>
      </w:r>
    </w:p>
    <w:p w14:paraId="6990D173" w14:textId="77777777" w:rsidR="009413D9" w:rsidRDefault="009413D9" w:rsidP="009413D9">
      <w:r>
        <w:t>6 §</w:t>
      </w:r>
    </w:p>
    <w:p w14:paraId="73C02827" w14:textId="77777777" w:rsidR="009413D9" w:rsidRDefault="009413D9" w:rsidP="009413D9">
      <w:r>
        <w:t>Användning av maktmedel</w:t>
      </w:r>
    </w:p>
    <w:p w14:paraId="2DD15848" w14:textId="77777777" w:rsidR="009413D9" w:rsidRDefault="009413D9" w:rsidP="009413D9">
      <w:r>
        <w:t xml:space="preserve">— — — — — — — — — — — — — — </w:t>
      </w:r>
    </w:p>
    <w:p w14:paraId="53347C3A" w14:textId="77777777" w:rsidR="009413D9" w:rsidRDefault="009413D9" w:rsidP="009413D9">
      <w:r>
        <w:t>En tjänsteman vid Brottspåföljdsmyndigheten har i sin tjänsteutövning dessutom rätt till nödvärn i enlighet med 4 kap. 4 § i strafflagen. Vid sådant nödvärn handlar Brottspåföljdsmyndighetens tjänsteman under tjänsteansvar. När det bedöms hur försvarligt nödvärnet varit ska de krav beaktas som kan ställas på en tjänsteman utifrån dennes utbildning och erfarenhet.</w:t>
      </w:r>
    </w:p>
    <w:p w14:paraId="1F8E8E25" w14:textId="77777777" w:rsidR="009413D9" w:rsidRDefault="009413D9" w:rsidP="009413D9">
      <w:r>
        <w:t>Den som på begäran eller med samtycke av en tjänsteman som avses i 1 mom. tillfälligt bistår denne i en situation där det är nödvändigt att anlita utomstående för att använda maktmedel vid en ytterst viktig och brådskande tjänsteförrättning som avses i denna paragraf har rätt att under tjänstemannens uppsikt använda de nödvändiga maktmedel som med hänsyn till omständigheterna kan anses försvarliga.</w:t>
      </w:r>
    </w:p>
    <w:p w14:paraId="3AEFE973" w14:textId="77777777" w:rsidR="009413D9" w:rsidRDefault="009413D9" w:rsidP="009413D9">
      <w:r>
        <w:t>Bestämmelser om excess i samband med användning av maktmedel finns i 4 kap. 6 § 3 mom. och 7 § i strafflagen samt om excess i nödvärn i 4 kap. 4 § 2 mom. och 7 § i strafflagen.</w:t>
      </w:r>
    </w:p>
    <w:p w14:paraId="20DBA99C" w14:textId="77777777" w:rsidR="009413D9" w:rsidRDefault="009413D9" w:rsidP="009413D9"/>
    <w:p w14:paraId="26068E6E" w14:textId="77777777" w:rsidR="009413D9" w:rsidRDefault="009413D9" w:rsidP="009413D9">
      <w:r>
        <w:t>6 a §</w:t>
      </w:r>
    </w:p>
    <w:p w14:paraId="6492D3BF" w14:textId="77777777" w:rsidR="009413D9" w:rsidRDefault="009413D9" w:rsidP="009413D9">
      <w:r>
        <w:t xml:space="preserve">Beredskap för och varning om användning av maktmedel </w:t>
      </w:r>
    </w:p>
    <w:p w14:paraId="6FD232A8" w14:textId="77777777" w:rsidR="009413D9" w:rsidRDefault="009413D9" w:rsidP="009413D9">
      <w:r>
        <w:t>Den som utför ett tjänsteuppdrag och har anledning att befara motstånd eller ett obehörigt angrepp enligt 4 kap. 4 § 1 mom. i strafflagen ska på ett lämpligt och ändamålsenligt sätt bereda sig på användning av maktmedel.</w:t>
      </w:r>
    </w:p>
    <w:p w14:paraId="6DEE42ED" w14:textId="77777777" w:rsidR="009413D9" w:rsidRDefault="009413D9" w:rsidP="009413D9">
      <w:r>
        <w:t>Den som är föremål för ett tjänsteuppdrag ska varnas för risken att bli utsatt för maktmedel, om det är möjligt och ändamålsenligt att varna denne. Varningen ska ges på ett för ändamålet lämpligt och begripligt sätt.</w:t>
      </w:r>
    </w:p>
    <w:p w14:paraId="688A6D84" w14:textId="77777777" w:rsidR="009413D9" w:rsidRDefault="009413D9" w:rsidP="009413D9">
      <w:r>
        <w:t>6 b §</w:t>
      </w:r>
    </w:p>
    <w:p w14:paraId="21983EB1" w14:textId="77777777" w:rsidR="009413D9" w:rsidRDefault="009413D9" w:rsidP="009413D9">
      <w:r>
        <w:t>Användning av skjutvapen</w:t>
      </w:r>
    </w:p>
    <w:p w14:paraId="68A9C8B1" w14:textId="77777777" w:rsidR="009413D9" w:rsidRDefault="009413D9" w:rsidP="009413D9">
      <w:r>
        <w:t xml:space="preserve">En tjänsteman vid Brottspåföljdsmyndigheten får använda skjutvapen endast när det är fråga om att stoppa en persons verksamhet som orsakar direkt och allvarlig fara för någon annans liv eller hälsa och det inte finns något lindrigare sätt att stoppa verksamheten. Skjutvapen får dessutom användas i brådskande och viktiga uppdrag för att avlägsna föremål eller motsvarande hinder. </w:t>
      </w:r>
    </w:p>
    <w:p w14:paraId="54851793" w14:textId="77777777" w:rsidR="009413D9" w:rsidRDefault="009413D9" w:rsidP="009413D9">
      <w:r>
        <w:t>Med användning av skjutvapen avses varning för användning av ett skjutvapen som avses i 2 § i skjutvapenlagen, hot om användning av skjutvapen och avlossande av skott. Det betraktas inte som användning av skjutvapen att ta fram ett skjutvapen och göra det skjutklart.</w:t>
      </w:r>
    </w:p>
    <w:p w14:paraId="10E6441D" w14:textId="77777777" w:rsidR="009413D9" w:rsidRDefault="009413D9" w:rsidP="009413D9">
      <w:r>
        <w:t>7 §</w:t>
      </w:r>
    </w:p>
    <w:p w14:paraId="6CCFBA9D" w14:textId="77777777" w:rsidR="009413D9" w:rsidRDefault="009413D9" w:rsidP="009413D9">
      <w:r>
        <w:t>Förfarandet</w:t>
      </w:r>
    </w:p>
    <w:p w14:paraId="78370E12" w14:textId="77777777" w:rsidR="009413D9" w:rsidRDefault="009413D9" w:rsidP="009413D9">
      <w:r>
        <w:t>Den häktade ska underrättas om grunden för användning av fängsel, observation, observation i isolering samt avskildhet så snart det är möjligt med beaktande av personens tillstånd och övriga omständigheter.</w:t>
      </w:r>
    </w:p>
    <w:p w14:paraId="7323BE40" w14:textId="77777777" w:rsidR="009413D9" w:rsidRDefault="009413D9" w:rsidP="009413D9">
      <w:r>
        <w:lastRenderedPageBreak/>
        <w:t>Användning av fängsel, verkställighet av observation, observation i isolering och avskildhet samt användning av maktmedelsredskap ska registreras.</w:t>
      </w:r>
    </w:p>
    <w:p w14:paraId="3D4684E0" w14:textId="77777777" w:rsidR="009413D9" w:rsidRDefault="009413D9" w:rsidP="009413D9">
      <w:r>
        <w:t>8 §</w:t>
      </w:r>
    </w:p>
    <w:p w14:paraId="5564674E" w14:textId="77777777" w:rsidR="009413D9" w:rsidRDefault="009413D9" w:rsidP="009413D9">
      <w:r>
        <w:t>Beslutanderätt</w:t>
      </w:r>
    </w:p>
    <w:p w14:paraId="07DC04B0" w14:textId="77777777" w:rsidR="009413D9" w:rsidRDefault="009413D9" w:rsidP="009413D9">
      <w:r>
        <w:t xml:space="preserve">— — — — — — — — — — — — — — </w:t>
      </w:r>
    </w:p>
    <w:p w14:paraId="1EAC9640" w14:textId="77777777" w:rsidR="009413D9" w:rsidRDefault="009413D9" w:rsidP="009413D9">
      <w:r>
        <w:t>Beslut om hot om användning av skjutvapen och avlossande av skott ska fattas av en säkerhetsansvarig eller, om saken inte tål uppskov, en tjänsteman som utför styrnings- eller övervakningsuppgifter.</w:t>
      </w:r>
    </w:p>
    <w:p w14:paraId="5E0CE592" w14:textId="77777777" w:rsidR="009413D9" w:rsidRDefault="009413D9" w:rsidP="009413D9">
      <w:r>
        <w:t>9 §</w:t>
      </w:r>
    </w:p>
    <w:p w14:paraId="2FD00774" w14:textId="77777777" w:rsidR="009413D9" w:rsidRDefault="009413D9" w:rsidP="009413D9">
      <w:r>
        <w:t>Närmare bestämmelser och föreskrifter</w:t>
      </w:r>
    </w:p>
    <w:p w14:paraId="5ABAB8D1" w14:textId="77777777" w:rsidR="009413D9" w:rsidRDefault="009413D9" w:rsidP="009413D9">
      <w:r>
        <w:t>Närmare bestämmelser om verkställighet av och förhållandena under observation, observation i isolering och avskildhet samt om maktmedelsredskap, fängslen och registrering av användning av fängsel, observation, observation i isolering, avskildhet och maktmedelsredskap utfärdas genom förordning av statsrådet.</w:t>
      </w:r>
    </w:p>
    <w:p w14:paraId="4851154C" w14:textId="77777777" w:rsidR="009413D9" w:rsidRDefault="009413D9" w:rsidP="009413D9">
      <w:r>
        <w:t>— — — — — — — — — — — — — —</w:t>
      </w:r>
    </w:p>
    <w:p w14:paraId="69AAE99C" w14:textId="77777777" w:rsidR="009413D9" w:rsidRDefault="009413D9" w:rsidP="009413D9">
      <w:r>
        <w:t>15 kap.</w:t>
      </w:r>
    </w:p>
    <w:p w14:paraId="5CD1002E" w14:textId="77777777" w:rsidR="009413D9" w:rsidRDefault="009413D9" w:rsidP="009413D9">
      <w:r>
        <w:t>Ändringssökande</w:t>
      </w:r>
    </w:p>
    <w:p w14:paraId="5900BDE0" w14:textId="77777777" w:rsidR="009413D9" w:rsidRDefault="009413D9" w:rsidP="009413D9">
      <w:r>
        <w:t>1 §</w:t>
      </w:r>
    </w:p>
    <w:p w14:paraId="0C811A10" w14:textId="77777777" w:rsidR="009413D9" w:rsidRDefault="009413D9" w:rsidP="009413D9">
      <w:r>
        <w:t>Beslut i vilka ändring får sökas</w:t>
      </w:r>
    </w:p>
    <w:p w14:paraId="4FD18990" w14:textId="77777777" w:rsidR="009413D9" w:rsidRDefault="009413D9" w:rsidP="009413D9">
      <w:r>
        <w:t>En häktad får begära omprövning av eller anföra besvär över Brottspåföljdsmyndighetens beslut som gäller</w:t>
      </w:r>
    </w:p>
    <w:p w14:paraId="34974A88" w14:textId="77777777" w:rsidR="009413D9" w:rsidRDefault="009413D9" w:rsidP="009413D9">
      <w:r>
        <w:t>— — — — — — — — — — — — — —</w:t>
      </w:r>
    </w:p>
    <w:p w14:paraId="2B13087E" w14:textId="77777777" w:rsidR="009413D9" w:rsidRDefault="009413D9" w:rsidP="009413D9">
      <w:r>
        <w:t>6) disciplinärende enligt 10 kap. 9 eller 10 § eller avskildhet enligt 10 kap. 11 §,</w:t>
      </w:r>
    </w:p>
    <w:p w14:paraId="14398F63" w14:textId="77777777" w:rsidR="009413D9" w:rsidRDefault="009413D9" w:rsidP="009413D9">
      <w:r>
        <w:t>— — — — — — — — — — — — — —</w:t>
      </w:r>
    </w:p>
    <w:p w14:paraId="7F3E729F" w14:textId="77777777" w:rsidR="009413D9" w:rsidRDefault="009413D9" w:rsidP="009413D9"/>
    <w:p w14:paraId="19C03DAB" w14:textId="18CA2ED6" w:rsidR="009413D9" w:rsidRDefault="003444A9" w:rsidP="009413D9">
      <w:r>
        <w:t>4</w:t>
      </w:r>
      <w:r w:rsidR="009413D9">
        <w:t xml:space="preserve">. </w:t>
      </w:r>
    </w:p>
    <w:p w14:paraId="7F0A7EFE" w14:textId="77777777" w:rsidR="009413D9" w:rsidRDefault="009413D9" w:rsidP="009413D9">
      <w:r>
        <w:t>Lag</w:t>
      </w:r>
    </w:p>
    <w:p w14:paraId="50B6C71D" w14:textId="77777777" w:rsidR="009413D9" w:rsidRDefault="009413D9" w:rsidP="009413D9">
      <w:r>
        <w:t>om ändring av lagen om verkställighet av samhällspåföljder</w:t>
      </w:r>
    </w:p>
    <w:p w14:paraId="4A63F8D1" w14:textId="77777777" w:rsidR="009413D9" w:rsidRDefault="009413D9" w:rsidP="009413D9"/>
    <w:p w14:paraId="784D5632" w14:textId="77777777" w:rsidR="009413D9" w:rsidRDefault="009413D9" w:rsidP="009413D9">
      <w:r>
        <w:t>1 §</w:t>
      </w:r>
    </w:p>
    <w:p w14:paraId="49F0A80F" w14:textId="77777777" w:rsidR="009413D9" w:rsidRDefault="009413D9" w:rsidP="009413D9">
      <w:r>
        <w:t>Tillämpningsområde</w:t>
      </w:r>
    </w:p>
    <w:p w14:paraId="306C36DE" w14:textId="77777777" w:rsidR="009413D9" w:rsidRDefault="009413D9" w:rsidP="009413D9">
      <w:r>
        <w:t xml:space="preserve">— — — — — — — — — — — — — — </w:t>
      </w:r>
    </w:p>
    <w:p w14:paraId="4281C04F" w14:textId="77777777" w:rsidR="009413D9" w:rsidRDefault="009413D9" w:rsidP="009413D9">
      <w:r>
        <w:t>Bestämmelser om grunderna för god förvaltning vid bemötandet av dem som dömts till samhällspåföljder och om förfarandet i förvaltningsärenden finns förutom i denna lag i förvaltningslagen (434/2003).</w:t>
      </w:r>
    </w:p>
    <w:p w14:paraId="06BB727D" w14:textId="77777777" w:rsidR="009413D9" w:rsidRDefault="009413D9" w:rsidP="009413D9"/>
    <w:p w14:paraId="6023EC71" w14:textId="77777777" w:rsidR="009413D9" w:rsidRDefault="009413D9" w:rsidP="009413D9">
      <w:r>
        <w:lastRenderedPageBreak/>
        <w:t>5 § upphävs</w:t>
      </w:r>
    </w:p>
    <w:p w14:paraId="5D328C62" w14:textId="77777777" w:rsidR="009413D9" w:rsidRDefault="009413D9" w:rsidP="009413D9">
      <w:r>
        <w:t>Åklagaren eller domstolen ska be Brottspåföljdsmyndigheten utarbeta en påföljdsutredning när det brott den misstänkte åtalas för är ett brott för vilket samhällstjänst eller övervakningsstraff eller, för den som hade fyllt 21 år när han eller hon begick brottet, villkorligt fängelse förenat med övervakning eller som tilläggspåföljd samhällstjänst sannolikt kommer att dömas ut. Brottspåföljdsmyndigheten kan utarbeta en påföljdsutredning också på begäran av den misstänkte, om det finns vägande skäl till det. (1 mom.)</w:t>
      </w:r>
    </w:p>
    <w:p w14:paraId="77406390" w14:textId="77777777" w:rsidR="009413D9" w:rsidRDefault="009413D9" w:rsidP="009413D9">
      <w:r>
        <w:t>-----------</w:t>
      </w:r>
    </w:p>
    <w:p w14:paraId="7C3894F4" w14:textId="77777777" w:rsidR="00153D72" w:rsidRDefault="00153D72" w:rsidP="00153D72">
      <w:r>
        <w:t xml:space="preserve">10 § </w:t>
      </w:r>
    </w:p>
    <w:p w14:paraId="21B74868" w14:textId="77777777" w:rsidR="00153D72" w:rsidRDefault="00153D72" w:rsidP="00153D72">
      <w:r>
        <w:t>Påföljdsutredning</w:t>
      </w:r>
    </w:p>
    <w:p w14:paraId="0F6189B0" w14:textId="77777777" w:rsidR="00153D72" w:rsidRDefault="00153D72" w:rsidP="00153D72">
      <w:r>
        <w:t xml:space="preserve">Åklagaren eller domstolen ska be Brottspåföljdsmyndigheten utarbeta en påföljdsutredning när det brott den misstänkte åtalas för är ett brott för vilket samhällstjänst eller övervakningsstraff eller, för den som hade fyllt 21 år när han eller hon begick brottet, villkorligt fängelse förenat med övervakning eller som tilläggspåföljd samhällstjänst sannolikt kommer att dömas ut. Brottspåföljdsmyndigheten kan utarbeta en påföljdsutredning också på begäran av den misstänkte, om det finns vägande skäl till det. </w:t>
      </w:r>
    </w:p>
    <w:p w14:paraId="2BEBD87D" w14:textId="77777777" w:rsidR="00153D72" w:rsidRDefault="00153D72" w:rsidP="00153D72">
      <w:r>
        <w:t>— — — — — — — — — — — — — —</w:t>
      </w:r>
    </w:p>
    <w:p w14:paraId="11DD0C0E" w14:textId="77777777" w:rsidR="00153D72" w:rsidRDefault="00153D72" w:rsidP="00153D72">
      <w:r>
        <w:t>I påföljdsutredningen ska den misstänktes samtycke till att samhällstjänst eller övervakningsstraff döms ut och verkställs eller till att samhällstjänst döms ut som en tilläggspåföljd till villkorligt fängelse klarläggas. I påföljdsutredningen klarläggs också den misstänktes samtycke till att den övervakning som förenas med villkorligt fängelse för den som hade fyllt 21 år när han eller hon begick brottet omfattar rehabilitering eller öppen vård enligt 60 § 3 mom.</w:t>
      </w:r>
    </w:p>
    <w:p w14:paraId="682423FD" w14:textId="77777777" w:rsidR="00153D72" w:rsidRDefault="00153D72" w:rsidP="00153D72">
      <w:r>
        <w:t>— — — — — — — — — — — — — —</w:t>
      </w:r>
    </w:p>
    <w:p w14:paraId="4D8595DF" w14:textId="77777777" w:rsidR="009413D9" w:rsidRDefault="009413D9" w:rsidP="009413D9">
      <w:r>
        <w:t>14 §</w:t>
      </w:r>
    </w:p>
    <w:p w14:paraId="18D37A9C" w14:textId="77777777" w:rsidR="009413D9" w:rsidRDefault="009413D9" w:rsidP="009413D9">
      <w:r>
        <w:t>Påbörjande av verkställigheten</w:t>
      </w:r>
    </w:p>
    <w:p w14:paraId="04136A0C" w14:textId="77777777" w:rsidR="009413D9" w:rsidRDefault="009413D9" w:rsidP="009413D9">
      <w:r>
        <w:t>Domstolen ska utan ogrundat dröjsmål underrätta Brottspåföljdsmyndigheten om sitt avgörande genom vilket den har dömt ut samhällstjänst, övervakningsstraff, villkorligt fängelse förenat med övervakning eller ungdomsstraff. Uppgifterna om avgörandet registreras i registret över avgöranden och meddelanden om avgöranden i justitieförvaltningens riksomfattande informationssystem. Bestämmelser om registreringen föreskrivs i lagen om justitieförvaltningens riksomfattande informationssystem (372/2010) och med stöd av den.</w:t>
      </w:r>
    </w:p>
    <w:p w14:paraId="77D80AC0" w14:textId="77777777" w:rsidR="009413D9" w:rsidRDefault="009413D9" w:rsidP="009413D9">
      <w:r>
        <w:t>Verkställigheten av samhällstjänst, övervakningsstraff, villkorligt fängelse förenat med övervakning och ungdomsstraff ska påbörjas och påföljden verkställas utan ogrundat dröjsmål när en dom som gäller straffet har vunnit laga kraft eller kan verkställas på samma sätt som en lagakraftvunnen dom.</w:t>
      </w:r>
    </w:p>
    <w:p w14:paraId="36215106" w14:textId="77777777" w:rsidR="009413D9" w:rsidRDefault="009413D9" w:rsidP="009413D9">
      <w:r>
        <w:t>Brottspåföljdsmyndigheten ska förelägga den dömde en tidpunkt när straffet ska inledas.</w:t>
      </w:r>
    </w:p>
    <w:p w14:paraId="372E34F6" w14:textId="77777777" w:rsidR="009413D9" w:rsidRDefault="009413D9" w:rsidP="009413D9"/>
    <w:p w14:paraId="02B29CC9" w14:textId="77777777" w:rsidR="009413D9" w:rsidRDefault="009413D9" w:rsidP="009413D9">
      <w:r>
        <w:t>15 §</w:t>
      </w:r>
    </w:p>
    <w:p w14:paraId="19356F36" w14:textId="77777777" w:rsidR="009413D9" w:rsidRDefault="009413D9" w:rsidP="009413D9">
      <w:r>
        <w:t>Begynnelsetidpunkten för avtjänandet av straff</w:t>
      </w:r>
    </w:p>
    <w:p w14:paraId="31F83A32" w14:textId="77777777" w:rsidR="009413D9" w:rsidRDefault="009413D9" w:rsidP="009413D9">
      <w:r>
        <w:t xml:space="preserve">Avtjänandet av samhällstjänst och ungdomsstraff börjar den dag då det första övervakarmötet ordnas, den första arbetstjänstdagen infaller, deltagandet i annan verksamhet inleds eller då annan övervakning som </w:t>
      </w:r>
      <w:r>
        <w:lastRenderedPageBreak/>
        <w:t>hänför sig till samhällspåföljdens verkställighet inleds i enlighet med den preciserade planen för strafftiden.  Bestämmelser om begynnelsetidpunkten för övervakningsstraff finns i 47 §.</w:t>
      </w:r>
    </w:p>
    <w:p w14:paraId="1ADD56E6" w14:textId="77777777" w:rsidR="009413D9" w:rsidRDefault="009413D9" w:rsidP="009413D9">
      <w:r>
        <w:t>Övervakningstiden för villkorligt fängelse som förenats med övervakning börjar löpa den dag då det första övervakarmötet ordnas i enlighet med den preciserade planen för strafftiden.</w:t>
      </w:r>
    </w:p>
    <w:p w14:paraId="385B7B04" w14:textId="77777777" w:rsidR="009413D9" w:rsidRDefault="009413D9" w:rsidP="009413D9">
      <w:r>
        <w:t>Om den som ska friges villkorligt ställs under övervakning för en prövotid, inleds övervakningen den dag då han eller hon friges villkorligt från fängelset.</w:t>
      </w:r>
    </w:p>
    <w:p w14:paraId="288B0A8B" w14:textId="77777777" w:rsidR="009413D9" w:rsidRDefault="009413D9" w:rsidP="009413D9"/>
    <w:p w14:paraId="792031E9" w14:textId="77777777" w:rsidR="009413D9" w:rsidRDefault="009413D9" w:rsidP="009413D9">
      <w:r>
        <w:t>16 §</w:t>
      </w:r>
    </w:p>
    <w:p w14:paraId="6327B96B" w14:textId="77777777" w:rsidR="009413D9" w:rsidRDefault="009413D9" w:rsidP="009413D9">
      <w:r>
        <w:t>Uppskov med eller avbrott i verkställigheten</w:t>
      </w:r>
    </w:p>
    <w:p w14:paraId="06012ECB" w14:textId="77777777" w:rsidR="009413D9" w:rsidRDefault="009413D9" w:rsidP="009413D9">
      <w:r>
        <w:t>Brottspåföljdsmyndigheten får för viss tid skjuta upp eller avbryta verkställigheten av samhällstjänst, övervakningsstraff och ungdomsstraff, om</w:t>
      </w:r>
    </w:p>
    <w:p w14:paraId="766CCAF4" w14:textId="77777777" w:rsidR="009413D9" w:rsidRDefault="009413D9" w:rsidP="009413D9">
      <w:r>
        <w:t>1)  avtjänande av samhällspåföljd skulle äventyra vården av den dömdes allvarliga sjukdom eller svåra skada,</w:t>
      </w:r>
    </w:p>
    <w:p w14:paraId="46B2EF19" w14:textId="77777777" w:rsidR="009413D9" w:rsidRDefault="009413D9" w:rsidP="009413D9">
      <w:r>
        <w:t>2) det finns ett tillfälligt hinder för avtjänande av samhällspåföljden på grund att den dömde deltar i missbrukarrehabilitering, fullgör värnplikt eller frivillig militärtjänst för kvinnor eller civiltjänst, vårdar sitt barn under en moderskaps-, särskild moderskaps, faderskaps- eller föräldrapenningsperiod enligt sjukförsäkringslagen (1224/2004) eller av någon annan därmed jämförbar godtagbar orsak,</w:t>
      </w:r>
    </w:p>
    <w:p w14:paraId="598B60AE" w14:textId="77777777" w:rsidR="009413D9" w:rsidRDefault="009413D9" w:rsidP="009413D9">
      <w:r>
        <w:t>3) ändrade förhållanden hos den dömde förutsätter nya arrangemang i fråga om verksamhetsskyldigheten eller skyldigheten att stanna på en viss plats.</w:t>
      </w:r>
    </w:p>
    <w:p w14:paraId="5308E1CE" w14:textId="77777777" w:rsidR="009413D9" w:rsidRDefault="009413D9" w:rsidP="009413D9">
      <w:r>
        <w:t>4) det finns ett hinder för avtjänandet av samhällspåföljden på grund av avtjänandet av ett ovillkorligt fängelsestraff eller någon annan samhällspåföljd eller verkställigheten av häktning.</w:t>
      </w:r>
    </w:p>
    <w:p w14:paraId="16CB7993" w14:textId="77777777" w:rsidR="009413D9" w:rsidRDefault="009413D9" w:rsidP="009413D9">
      <w:r>
        <w:t xml:space="preserve">I de fall som avses i 1 mom. 1 punkten ska verkställigheten skjutas upp eller avbrytas tills det inte längre finns några hinder för inledandet av verkställigheten som beror på den dömdes hälsotillstånd. I de fall som avses i 1 mom. 2–4 punkten får uppskovet eller avbrottet fortgå i sammanlagt högst ett år från den tidpunkt då avtjänandet av straffet eller avbrottet inleddes enligt 17 §. </w:t>
      </w:r>
    </w:p>
    <w:p w14:paraId="1703B8CC" w14:textId="77777777" w:rsidR="009413D9" w:rsidRDefault="009413D9" w:rsidP="009413D9">
      <w:r>
        <w:t>Strafftiden löper inte under uppskovet eller avbrottet.</w:t>
      </w:r>
    </w:p>
    <w:p w14:paraId="04D52D06" w14:textId="77777777" w:rsidR="009413D9" w:rsidRDefault="009413D9" w:rsidP="009413D9">
      <w:r>
        <w:t>Brottspåföljdsmyndigheten ska återkalla ett uppskov med eller avbrott i verkställigheten, om det framgår att det inte längre finns grunder för uppskovet eller avbrottet.</w:t>
      </w:r>
    </w:p>
    <w:p w14:paraId="012CFA87" w14:textId="77777777" w:rsidR="009413D9" w:rsidRDefault="009413D9" w:rsidP="009413D9">
      <w:r>
        <w:t>17 §</w:t>
      </w:r>
    </w:p>
    <w:p w14:paraId="3593BB20" w14:textId="77777777" w:rsidR="009413D9" w:rsidRDefault="009413D9" w:rsidP="009413D9">
      <w:r>
        <w:t>Preciserad plan för strafftiden</w:t>
      </w:r>
    </w:p>
    <w:p w14:paraId="7F7E894C" w14:textId="77777777" w:rsidR="009413D9" w:rsidRDefault="009413D9" w:rsidP="009413D9">
      <w:r>
        <w:t xml:space="preserve">Brottspåföljdsmyndigheten ska utarbeta en preciserad plan för strafftiden för att en samhällspåföljd ska kunna verkställas. Den preciserade planen för strafftiden ska innehålla mer detaljerade uppgifter om hela den tid verkställigheten av samhällspåföljden omfattar än vad som ingår i den plan för strafftiden som utarbetats i utredningsskedet i enlighet med 11 § samt tidpunkten för när verkställigheten av påföljden inleds och upphör och ett detaljerat tidsschema. </w:t>
      </w:r>
    </w:p>
    <w:p w14:paraId="346629A3" w14:textId="77777777" w:rsidR="009413D9" w:rsidRDefault="009413D9" w:rsidP="009413D9">
      <w:r>
        <w:t>18 §</w:t>
      </w:r>
    </w:p>
    <w:p w14:paraId="4E5823F6" w14:textId="77777777" w:rsidR="009413D9" w:rsidRDefault="009413D9" w:rsidP="009413D9">
      <w:r>
        <w:t>Utarbetande och ändring av en preciserad plan för strafftiden</w:t>
      </w:r>
    </w:p>
    <w:p w14:paraId="266874BA" w14:textId="77777777" w:rsidR="009413D9" w:rsidRDefault="009413D9" w:rsidP="009413D9">
      <w:r>
        <w:lastRenderedPageBreak/>
        <w:t xml:space="preserve">Brottspåföljdsmyndigheten utarbetar en preciserad plan för strafftiden i samarbete med den dömde. </w:t>
      </w:r>
    </w:p>
    <w:p w14:paraId="1052CDAD" w14:textId="77777777" w:rsidR="009413D9" w:rsidRDefault="009413D9" w:rsidP="009413D9">
      <w:r>
        <w:t>Brottspåföljdsmyndigheten får ändra planen för strafftiden, om förhållandena förändras väsentligt eller det finns någon annan jämförbar godtagbar orsak till det. När planen ändras ska bestämmelserna i 1 och 2 mom. iakttas.</w:t>
      </w:r>
    </w:p>
    <w:p w14:paraId="53A931F9" w14:textId="77777777" w:rsidR="009413D9" w:rsidRDefault="009413D9" w:rsidP="009413D9">
      <w:r>
        <w:t>Detaljerna i planen för strafftiden och påföljderna för brott mot bestämmelserna i den ska på ett ändamålsenligt sätt gås igenom med den dömde.</w:t>
      </w:r>
    </w:p>
    <w:p w14:paraId="1CEF0C47" w14:textId="77777777" w:rsidR="009413D9" w:rsidRDefault="009413D9" w:rsidP="009413D9">
      <w:r>
        <w:t>19 §</w:t>
      </w:r>
    </w:p>
    <w:p w14:paraId="19B6CC13" w14:textId="77777777" w:rsidR="009413D9" w:rsidRDefault="009413D9" w:rsidP="009413D9">
      <w:r>
        <w:t>Beräkning av strafftider och tidsfrister</w:t>
      </w:r>
    </w:p>
    <w:p w14:paraId="14BFA4EF" w14:textId="77777777" w:rsidR="009413D9" w:rsidRDefault="009413D9" w:rsidP="009413D9">
      <w:r>
        <w:t>De strafftider och tidsfrister som avses i denna lag beräknas i dagar. De tider som anges i år och månader omvandlas till dagar så att ett år blir 365 dagar och en månad blir 30 dagar.</w:t>
      </w:r>
    </w:p>
    <w:p w14:paraId="172728DD" w14:textId="77777777" w:rsidR="009413D9" w:rsidRDefault="009413D9" w:rsidP="009413D9">
      <w:r>
        <w:t>20 §</w:t>
      </w:r>
    </w:p>
    <w:p w14:paraId="54575710" w14:textId="77777777" w:rsidR="009413D9" w:rsidRDefault="009413D9" w:rsidP="009413D9">
      <w:r>
        <w:t>Närmare bestämmelser</w:t>
      </w:r>
    </w:p>
    <w:p w14:paraId="35B3E42B" w14:textId="77777777" w:rsidR="009413D9" w:rsidRDefault="009413D9" w:rsidP="009413D9">
      <w:r>
        <w:t>Genom förordning av statsrådet utfärdas närmare bestämmelser om</w:t>
      </w:r>
    </w:p>
    <w:p w14:paraId="514519EA" w14:textId="77777777" w:rsidR="009413D9" w:rsidRDefault="009413D9" w:rsidP="009413D9">
      <w:r>
        <w:t>1) inledande av verkställigheten,</w:t>
      </w:r>
    </w:p>
    <w:p w14:paraId="63000D1B" w14:textId="77777777" w:rsidR="009413D9" w:rsidRDefault="009413D9" w:rsidP="009413D9">
      <w:r>
        <w:t>2) innehållet i och förfarandet för utarbetandet av en preciserad plan för strafftiden,</w:t>
      </w:r>
    </w:p>
    <w:p w14:paraId="1403C29E" w14:textId="77777777" w:rsidR="009413D9" w:rsidRDefault="009413D9" w:rsidP="009413D9">
      <w:r>
        <w:t>3) verksamhet som kan godkännas som verksamhetsskyldighet,</w:t>
      </w:r>
    </w:p>
    <w:p w14:paraId="6F4DD9E6" w14:textId="77777777" w:rsidR="009413D9" w:rsidRDefault="009413D9" w:rsidP="009413D9"/>
    <w:p w14:paraId="18AD36BB" w14:textId="77777777" w:rsidR="009413D9" w:rsidRDefault="009413D9" w:rsidP="009413D9">
      <w:r>
        <w:t>22 §</w:t>
      </w:r>
    </w:p>
    <w:p w14:paraId="4819663F" w14:textId="77777777" w:rsidR="009413D9" w:rsidRDefault="009413D9" w:rsidP="009413D9">
      <w:r>
        <w:t>Kontroll av drogfrihet</w:t>
      </w:r>
    </w:p>
    <w:p w14:paraId="11744F37" w14:textId="77777777" w:rsidR="009413D9" w:rsidRDefault="009413D9" w:rsidP="009413D9">
      <w:r>
        <w:t>Den dömde kan åläggas att lämna utandningsprov eller saliv- eller urinprov</w:t>
      </w:r>
    </w:p>
    <w:p w14:paraId="360F99AB" w14:textId="77777777" w:rsidR="009413D9" w:rsidRDefault="009413D9" w:rsidP="009413D9">
      <w:r>
        <w:t>1) om det finns skäl att misstänka att den dömde är påverkad av alkohol eller något annat berusningsmedel på det sätt som avses i 38, 61, 65 eller 72 § eller</w:t>
      </w:r>
    </w:p>
    <w:p w14:paraId="0F8700CD" w14:textId="77777777" w:rsidR="009413D9" w:rsidRDefault="009413D9" w:rsidP="009413D9">
      <w:r>
        <w:t xml:space="preserve">2) för övervakning av skyldigheten avseende drogfrihet i fråga om övervakningsstraff.  </w:t>
      </w:r>
    </w:p>
    <w:p w14:paraId="49367D7B" w14:textId="77777777" w:rsidR="009413D9" w:rsidRDefault="009413D9" w:rsidP="009413D9"/>
    <w:p w14:paraId="299D7ECC" w14:textId="234DD9C1" w:rsidR="009413D9" w:rsidRDefault="009D5481" w:rsidP="009413D9">
      <w:r>
        <w:t>D</w:t>
      </w:r>
      <w:r w:rsidR="009413D9">
        <w:t xml:space="preserve">et kan bestämmas att blodprov ska tas på den dömde, om det behövs på grund av vägran att delta i ett prov som avses i 1 mom. eller att lämna prov för att trygga kontroll av drogfrihet eller för att få ett tillförlitligt provresultat. </w:t>
      </w:r>
    </w:p>
    <w:p w14:paraId="1A16116F" w14:textId="77777777" w:rsidR="009413D9" w:rsidRDefault="009413D9" w:rsidP="009413D9">
      <w:r>
        <w:t>Om berusningen av yttre tecken att döma är uppenbar, ska saliv-, urin- eller blodprov inte fordras, om inte den dömde kräver det.</w:t>
      </w:r>
    </w:p>
    <w:p w14:paraId="5BA78113" w14:textId="77777777" w:rsidR="009413D9" w:rsidRDefault="009413D9" w:rsidP="009413D9">
      <w:r>
        <w:t>Bestämmelser som behandling av ett vid kontroll av drogfrihet konstaterat brott mot skyldigheten avseende drogfrihet finns i 25 och 26 §.</w:t>
      </w:r>
    </w:p>
    <w:p w14:paraId="440FA71E" w14:textId="77777777" w:rsidR="009413D9" w:rsidRDefault="009413D9" w:rsidP="009413D9">
      <w:r>
        <w:t>22 a §</w:t>
      </w:r>
    </w:p>
    <w:p w14:paraId="278B1559" w14:textId="77777777" w:rsidR="009413D9" w:rsidRDefault="009413D9" w:rsidP="009413D9">
      <w:r>
        <w:t>Genomförande av kontroll av drogfrihet</w:t>
      </w:r>
    </w:p>
    <w:p w14:paraId="1DBEBCF1" w14:textId="77777777" w:rsidR="009413D9" w:rsidRDefault="009413D9" w:rsidP="009413D9">
      <w:r>
        <w:t xml:space="preserve">Provtagningen i samband med kontroll av drogfrihet ska ske i lämpliga lokaler och under kontrollerade förhållanden så att integritetsskyddet för den som testas kan garanteras. Om kontroll av drogfrihet </w:t>
      </w:r>
      <w:r>
        <w:lastRenderedPageBreak/>
        <w:t>förutsätter att den dömde ska klä av sig, ska den som utför kontrollen vara av samma kön som den som kontrolleras.</w:t>
      </w:r>
    </w:p>
    <w:p w14:paraId="39633993" w14:textId="77777777" w:rsidR="009413D9" w:rsidRDefault="009413D9" w:rsidP="009413D9">
      <w:r>
        <w:t>Den dömde kan förpliktas besöka en enhet vid Brottspåföljdsmyndigheten, en hälsovårdscentral eller en enhet som avses i lagen om missbrukarvård (41/1986) för att lämna urinprov. Blodprovet ska tas vid en för detta ändamål lämplig enhet inom hälso- och sjukvården. Endast yrkesutbildade personer inom hälso- och sjukvården får ta blodprov.</w:t>
      </w:r>
    </w:p>
    <w:p w14:paraId="2EA495F1" w14:textId="77777777" w:rsidR="009413D9" w:rsidRDefault="009413D9" w:rsidP="009413D9">
      <w:r>
        <w:t>Provtagningen och behandlingen av provet ska utföras på ett tekniskt tillförlitligt sätt så att</w:t>
      </w:r>
    </w:p>
    <w:p w14:paraId="7B191AB6" w14:textId="77777777" w:rsidR="009413D9" w:rsidRDefault="009413D9" w:rsidP="009413D9">
      <w:r>
        <w:t>1) proverna från olika personer som testas inte kan blandas,</w:t>
      </w:r>
    </w:p>
    <w:p w14:paraId="0D22A1FF" w14:textId="77777777" w:rsidR="009413D9" w:rsidRDefault="009413D9" w:rsidP="009413D9">
      <w:r>
        <w:t>2) orenheter inte kan hamna i provet, och</w:t>
      </w:r>
    </w:p>
    <w:p w14:paraId="04AD5A14" w14:textId="77777777" w:rsidR="009413D9" w:rsidRDefault="009413D9" w:rsidP="009413D9">
      <w:r>
        <w:t>3) provet inte kan förfalskas.</w:t>
      </w:r>
    </w:p>
    <w:p w14:paraId="09656BB7" w14:textId="77777777" w:rsidR="009413D9" w:rsidRDefault="009413D9" w:rsidP="009413D9">
      <w:r>
        <w:t>Ett saliv-, urin- eller blodprov ska sändas till laboratoriet för undersökning eller verifiering, om inte resultatet av snabbtestet av saliv- eller urinprovet visar att fången inte har använt berusningsmedel. Laboratoriet ska uppfylla kvalitetskraven för narkotikatest.</w:t>
      </w:r>
    </w:p>
    <w:p w14:paraId="12E1F2AC" w14:textId="77777777" w:rsidR="009413D9" w:rsidRDefault="009413D9" w:rsidP="009413D9">
      <w:r>
        <w:t>Den dömde ska underrättas om grunden för kontrollen av drogfrihet så snart det är möjligt med beaktande av personens tillstånd och övriga omständigheter.</w:t>
      </w:r>
    </w:p>
    <w:p w14:paraId="012763E4" w14:textId="77777777" w:rsidR="009413D9" w:rsidRDefault="009413D9" w:rsidP="009413D9">
      <w:r>
        <w:t>23 §</w:t>
      </w:r>
    </w:p>
    <w:p w14:paraId="5F2FC62B" w14:textId="77777777" w:rsidR="009413D9" w:rsidRDefault="009413D9" w:rsidP="009413D9">
      <w:r>
        <w:t>Tillstånd att tillfälligt låta bli att följa planen för strafftiden</w:t>
      </w:r>
    </w:p>
    <w:p w14:paraId="46D23D22" w14:textId="77777777" w:rsidR="009413D9" w:rsidRDefault="009413D9" w:rsidP="009413D9">
      <w:r>
        <w:t xml:space="preserve">Den dömde kan på ansökan få tillstånd att i enstaka fall låta bli att följa en bestämmelse i den plan för strafftiden som avses i 17 §, om det behövs av en orsak som hänför sig till hans eller hennes familj, hälso- och sjukvård, försörjning eller skötsel av arbets-, utbildnings-, social- eller bostadsärenden eller av någon annan godtagbar orsak. </w:t>
      </w:r>
    </w:p>
    <w:p w14:paraId="0A801AAB" w14:textId="77777777" w:rsidR="009413D9" w:rsidRDefault="009413D9" w:rsidP="009413D9">
      <w:r>
        <w:t xml:space="preserve">Den dömde får i ett enskilt fall utan förhandstillstånd låta bli att följa en bestämmelse i planen för strafftiden, om det är nödvändigt på grund av att den dömde insjuknat eller på grund av någon annan oförutsedd och tvingande orsak som inverkar på verkställigheten. Den dömde ska utan dröjsmål anmäla detta till Brottspåföljdsmyndigheten. </w:t>
      </w:r>
    </w:p>
    <w:p w14:paraId="6F8BD960" w14:textId="77777777" w:rsidR="009413D9" w:rsidRDefault="009413D9" w:rsidP="009413D9"/>
    <w:p w14:paraId="631F2E1C" w14:textId="77777777" w:rsidR="009413D9" w:rsidRDefault="009413D9" w:rsidP="009413D9">
      <w:r>
        <w:t>24 a §</w:t>
      </w:r>
    </w:p>
    <w:p w14:paraId="3E38DA4A" w14:textId="77777777" w:rsidR="009413D9" w:rsidRDefault="009413D9" w:rsidP="009413D9">
      <w:r>
        <w:t>Utredning av brott mot skyldigheter</w:t>
      </w:r>
    </w:p>
    <w:p w14:paraId="261B14DD" w14:textId="77777777" w:rsidR="009413D9" w:rsidRDefault="009413D9" w:rsidP="009413D9">
      <w:r>
        <w:t>Om den dömde misstänks ha brutit mot sina skyldigheter enligt denna lag, ska Brottspåföljdsmyndigheten utreda förseelsen på det sätt som dess art och allvarlighetsgrad kräver.</w:t>
      </w:r>
    </w:p>
    <w:p w14:paraId="77FC1CCD" w14:textId="77777777" w:rsidR="009413D9" w:rsidRDefault="009413D9" w:rsidP="009413D9">
      <w:r>
        <w:t xml:space="preserve">Brottspåföljdsmyndigheten kan förbjuda att verkställigheten av en samhällspåföljd inleds eller avbryta verkställigheten för den tid som brott mot skyldigheterna utreds, om ärendet inte kan utredas omedelbart. </w:t>
      </w:r>
    </w:p>
    <w:p w14:paraId="1DE9DF5C" w14:textId="77777777" w:rsidR="009413D9" w:rsidRDefault="009413D9" w:rsidP="009413D9">
      <w:r>
        <w:t xml:space="preserve"> 25 §</w:t>
      </w:r>
    </w:p>
    <w:p w14:paraId="302A7BB4" w14:textId="77777777" w:rsidR="009413D9" w:rsidRDefault="009413D9" w:rsidP="009413D9">
      <w:r>
        <w:t>Påföljder för brott mot skyldigheter</w:t>
      </w:r>
    </w:p>
    <w:p w14:paraId="68D87377" w14:textId="77777777" w:rsidR="009413D9" w:rsidRDefault="009413D9" w:rsidP="009413D9">
      <w:r>
        <w:t xml:space="preserve">Om den dömde på grundval av utredning konstateras ha brutit mot sina skyldigheter enligt denna lag på något annat än ett i 26 § avsett grovt sätt, ska Brottspåföljdsmyndigheten ge honom eller henne en </w:t>
      </w:r>
      <w:r>
        <w:lastRenderedPageBreak/>
        <w:t xml:space="preserve">anmärkning eller varning. När en varning ges ska den dömde underrättas om vad fortsatt brott mot skyldigheterna kan leda till. </w:t>
      </w:r>
    </w:p>
    <w:p w14:paraId="52D29C95" w14:textId="77777777" w:rsidR="009413D9" w:rsidRDefault="009413D9" w:rsidP="009413D9">
      <w:r>
        <w:t>26 §</w:t>
      </w:r>
    </w:p>
    <w:p w14:paraId="74CDDFBC" w14:textId="77777777" w:rsidR="009413D9" w:rsidRDefault="009413D9" w:rsidP="009413D9">
      <w:r>
        <w:t>Grovt brott mot skyldigheter</w:t>
      </w:r>
    </w:p>
    <w:p w14:paraId="190D26CF" w14:textId="77777777" w:rsidR="009413D9" w:rsidRDefault="009413D9" w:rsidP="009413D9">
      <w:r>
        <w:t xml:space="preserve">Om den dömde på grundval av utredning trots en skriftlig varning misstänks på nytt eller annars uppsåtligen och grovt ha brutit mot sina skyldigheter enligt denna lag eller låtit bli att inleda eller avbrutit verkställigheten av påföljden, ska Brottspåföljdsmyndigheten lämna utredningen till åklagaren. Om åklagaren anser att den dömde har brutit mot sina skyldigheter på ett grovt sätt, ska åklagaren utan dröjsmål föra saken till domstol för avgörande. Brottspåföljdsmyndigheten ska förbjuda påbörjandet av verkställighet eller avbryta verkställigheten om det är fråga om samhällstjänst, övervakningsstraff, övervakning av villkorligt fängelse som påförts en person som fyllt 21 år eller ungdomsstraff  </w:t>
      </w:r>
    </w:p>
    <w:p w14:paraId="2896A240" w14:textId="77777777" w:rsidR="009413D9" w:rsidRDefault="009413D9" w:rsidP="009413D9">
      <w:r>
        <w:t>Vid behandling av grovt brott mot skyldigheter ska domstolen ge den dömde tillfälle att bli hörd innan saken avgörs. Dessutom ska en representant för Brottspåföljdsmyndigheten ges tillfälle att ge ett utlåtande i saken, om det inte är uppenbart onödigt med avseende på ärendets behandling. Ärendet kan avgöras även om den dömde inte infinner sig vid domstolen. Tingsrätten är domför med ordföranden ensam. I övrigt ska bestämmelserna om rättegång i brottmål iakttas.</w:t>
      </w:r>
    </w:p>
    <w:p w14:paraId="35DB3CEE" w14:textId="77777777" w:rsidR="009413D9" w:rsidRDefault="009413D9" w:rsidP="009413D9">
      <w:r>
        <w:t>Besvär över ett avgörande som domstolen träffat med stöd av denna paragraf ska behandlas skyndsamt.</w:t>
      </w:r>
    </w:p>
    <w:p w14:paraId="36BD3B79" w14:textId="77777777" w:rsidR="009413D9" w:rsidRDefault="009413D9" w:rsidP="009413D9">
      <w:r>
        <w:t>26 a §</w:t>
      </w:r>
    </w:p>
    <w:p w14:paraId="149F4F9A" w14:textId="77777777" w:rsidR="009413D9" w:rsidRDefault="009413D9" w:rsidP="009413D9">
      <w:r>
        <w:t>Registrering</w:t>
      </w:r>
    </w:p>
    <w:p w14:paraId="3EBD74BA" w14:textId="77777777" w:rsidR="009413D9" w:rsidRDefault="009413D9" w:rsidP="009413D9">
      <w:r>
        <w:t>Kontroll av drogfrihet och utredning av brott mot skyldigheterna ska registreras.</w:t>
      </w:r>
    </w:p>
    <w:p w14:paraId="0533DCBD" w14:textId="77777777" w:rsidR="009413D9" w:rsidRDefault="009413D9" w:rsidP="009413D9">
      <w:r>
        <w:t>27 §</w:t>
      </w:r>
    </w:p>
    <w:p w14:paraId="31A7F7FB" w14:textId="77777777" w:rsidR="009413D9" w:rsidRDefault="009413D9" w:rsidP="009413D9">
      <w:r>
        <w:t>Närmare bestämmelser</w:t>
      </w:r>
    </w:p>
    <w:p w14:paraId="13E1304D" w14:textId="77777777" w:rsidR="009413D9" w:rsidRDefault="009413D9" w:rsidP="009413D9">
      <w:r>
        <w:t>Närmare bestämmelser om registrering av kontroll av drogfrihet och om det förfarandet som ska iakttas vid kontroll av drogfrihet, om utredning och registrering av brott mot skyldigheter samt om förfarandet vid brott mot skyldigheter utfärdas genom förordning av statsrådet.</w:t>
      </w:r>
    </w:p>
    <w:p w14:paraId="4106C4D4" w14:textId="77777777" w:rsidR="009413D9" w:rsidRDefault="009413D9" w:rsidP="009413D9"/>
    <w:p w14:paraId="3BB9BE1A" w14:textId="77777777" w:rsidR="009413D9" w:rsidRDefault="009413D9" w:rsidP="009413D9"/>
    <w:p w14:paraId="5FBEB10D" w14:textId="77777777" w:rsidR="009413D9" w:rsidRDefault="009413D9" w:rsidP="009413D9"/>
    <w:p w14:paraId="319B361C" w14:textId="77777777" w:rsidR="009413D9" w:rsidRDefault="009413D9" w:rsidP="009413D9">
      <w:r>
        <w:t>29 § upphävs</w:t>
      </w:r>
    </w:p>
    <w:p w14:paraId="2A77A9B6" w14:textId="77777777" w:rsidR="009413D9" w:rsidRDefault="009413D9" w:rsidP="009413D9">
      <w:r>
        <w:t>30 §</w:t>
      </w:r>
    </w:p>
    <w:p w14:paraId="4BB68747" w14:textId="77777777" w:rsidR="009413D9" w:rsidRDefault="009413D9" w:rsidP="009413D9">
      <w:r>
        <w:t>Beslutanderätt</w:t>
      </w:r>
    </w:p>
    <w:p w14:paraId="347098AB" w14:textId="77777777" w:rsidR="009413D9" w:rsidRDefault="009413D9" w:rsidP="009413D9">
      <w:r>
        <w:t>— — — — — — — — — — — — — —</w:t>
      </w:r>
    </w:p>
    <w:p w14:paraId="5E9DA4D9" w14:textId="77777777" w:rsidR="009413D9" w:rsidRDefault="009413D9" w:rsidP="009413D9">
      <w:r>
        <w:t xml:space="preserve">Direktören för byrån för samhällspåföljder beslutar om </w:t>
      </w:r>
    </w:p>
    <w:p w14:paraId="60C9F2AB" w14:textId="77777777" w:rsidR="009413D9" w:rsidRDefault="009413D9" w:rsidP="009413D9">
      <w:r>
        <w:t>1) begynnelsetidpunkten för straff enligt 15 §,</w:t>
      </w:r>
    </w:p>
    <w:p w14:paraId="3E6F8228" w14:textId="77777777" w:rsidR="009413D9" w:rsidRDefault="009413D9" w:rsidP="009413D9">
      <w:r>
        <w:t xml:space="preserve">2) uppskov med eller avbrott i verkställigheten eller återkallande av uppskovet eller avbrottet enligt 16 §, </w:t>
      </w:r>
    </w:p>
    <w:p w14:paraId="56E111EB" w14:textId="77777777" w:rsidR="009413D9" w:rsidRDefault="009413D9" w:rsidP="009413D9">
      <w:r>
        <w:lastRenderedPageBreak/>
        <w:t xml:space="preserve"> 3) en preciserad plan för strafftiden enligt 17 och 46 § och ändring av en preciserad plan för strafftiden enligt 18 §,</w:t>
      </w:r>
    </w:p>
    <w:p w14:paraId="137958F6" w14:textId="77777777" w:rsidR="009413D9" w:rsidRDefault="009413D9" w:rsidP="009413D9">
      <w:r>
        <w:t>4) tillstånd att tillfälligt låta bli att följa planen för strafftiden enligt 23 § 1 mom.,</w:t>
      </w:r>
    </w:p>
    <w:p w14:paraId="3156A11F" w14:textId="77777777" w:rsidR="009413D9" w:rsidRDefault="009413D9" w:rsidP="009413D9">
      <w:r>
        <w:t>5) begäran om hämtning enligt 24 §,</w:t>
      </w:r>
    </w:p>
    <w:p w14:paraId="636FEE3D" w14:textId="77777777" w:rsidR="009413D9" w:rsidRDefault="009413D9" w:rsidP="009413D9">
      <w:r>
        <w:t>6) brott mot skyldigheterna enligt 25 §,</w:t>
      </w:r>
    </w:p>
    <w:p w14:paraId="58137B0B" w14:textId="77777777" w:rsidR="009413D9" w:rsidRDefault="009413D9" w:rsidP="009413D9">
      <w:r>
        <w:t>7) ersättning för resekostnader enligt 32 §,</w:t>
      </w:r>
    </w:p>
    <w:p w14:paraId="7E642983" w14:textId="77777777" w:rsidR="009413D9" w:rsidRDefault="009413D9" w:rsidP="009413D9">
      <w:r>
        <w:t>8) oavlönat arbete enligt 37 §,</w:t>
      </w:r>
    </w:p>
    <w:p w14:paraId="63998298" w14:textId="77777777" w:rsidR="009413D9" w:rsidRDefault="009413D9" w:rsidP="009413D9">
      <w:r>
        <w:t>9) skyldigheten att stanna i bostaden och verksamhetsskyldigheten enligt 41 §,</w:t>
      </w:r>
    </w:p>
    <w:p w14:paraId="1333F2BD" w14:textId="77777777" w:rsidR="009413D9" w:rsidRDefault="009413D9" w:rsidP="009413D9">
      <w:r>
        <w:t>10) övervakning enligt 43 §,</w:t>
      </w:r>
    </w:p>
    <w:p w14:paraId="4AF3F741" w14:textId="77777777" w:rsidR="009413D9" w:rsidRDefault="009413D9" w:rsidP="009413D9">
      <w:r>
        <w:t>11) övervakarmöten samt de uppgifter som hör till övervakningen enligt 60 §,</w:t>
      </w:r>
    </w:p>
    <w:p w14:paraId="0C61541B" w14:textId="77777777" w:rsidR="009413D9" w:rsidRDefault="009413D9" w:rsidP="009413D9">
      <w:r>
        <w:t>12) avslutande av övervakning enligt 60 § 4 mom. och 76 §,</w:t>
      </w:r>
    </w:p>
    <w:p w14:paraId="0CE43AF9" w14:textId="77777777" w:rsidR="009413D9" w:rsidRDefault="009413D9" w:rsidP="009413D9">
      <w:r>
        <w:t>13) sammankomster enligt 64 §,</w:t>
      </w:r>
    </w:p>
    <w:p w14:paraId="2AB7078C" w14:textId="77777777" w:rsidR="009413D9" w:rsidRDefault="009413D9" w:rsidP="009413D9">
      <w:r>
        <w:t>14) övervakarmöten samt de uppgifter som hör till övervakningen enligt 71 §.</w:t>
      </w:r>
    </w:p>
    <w:p w14:paraId="4AA95C54" w14:textId="77777777" w:rsidR="009413D9" w:rsidRDefault="009413D9" w:rsidP="009413D9">
      <w:r>
        <w:t>Om saken inte kan vänta, kan besluten fattas av en i arbetsordningen angiven direktör, biträdande direktör eller en brottspåföljdschef. Beslut om ersättning för resekostnader kan också fattas av en i arbetsordningen angiven annan tjänsteman vid Brottspåföljdsmyndigheten.</w:t>
      </w:r>
    </w:p>
    <w:p w14:paraId="5E47CD84" w14:textId="77777777" w:rsidR="009413D9" w:rsidRDefault="009413D9" w:rsidP="009413D9">
      <w:r>
        <w:t>En tjänsteman som svarar för verkställigheten beslutar om beräknandet av strafftiden för övervakningsstraff och om villkorlig frigivning från övervakningsstraff. En tjänsteman som svarar för verkställigheten eller en av verkställighetsdirektören förordnad annan tjänsteman vid Brottspåföljdsmyndighetens verkställighetsenhet beslutar om utfärdande och återkallande av en efterlysning enligt 34 §.</w:t>
      </w:r>
    </w:p>
    <w:p w14:paraId="03A43A57" w14:textId="77777777" w:rsidR="009413D9" w:rsidRDefault="009413D9" w:rsidP="009413D9">
      <w:r>
        <w:t>Övervakaren eller en i arbetsordningen angiven annan tjänsteman vid Brottspåföljdsmyndigheten beslutar om</w:t>
      </w:r>
    </w:p>
    <w:p w14:paraId="4E5ED8F9" w14:textId="77777777" w:rsidR="009413D9" w:rsidRDefault="009413D9" w:rsidP="009413D9">
      <w:r>
        <w:t xml:space="preserve">1) övervakning av drogfrihet enligt 22 §, </w:t>
      </w:r>
    </w:p>
    <w:p w14:paraId="27B6993B" w14:textId="77777777" w:rsidR="009413D9" w:rsidRDefault="009413D9" w:rsidP="009413D9">
      <w:r>
        <w:t>2) tillstånd att tillfälligt låta bli att följa planen för strafftiden enligt 23 § 2 mom.,</w:t>
      </w:r>
    </w:p>
    <w:p w14:paraId="23213EEF" w14:textId="77777777" w:rsidR="009413D9" w:rsidRDefault="009413D9" w:rsidP="009413D9">
      <w:r>
        <w:t xml:space="preserve">3) givande av en anmärkning enligt 25 §, </w:t>
      </w:r>
    </w:p>
    <w:p w14:paraId="4D7809C6" w14:textId="77777777" w:rsidR="009413D9" w:rsidRDefault="009413D9" w:rsidP="009413D9">
      <w:r>
        <w:t>4) säkerhetskontroll enligt 50 §.</w:t>
      </w:r>
    </w:p>
    <w:p w14:paraId="111BDE8E" w14:textId="77777777" w:rsidR="009413D9" w:rsidRDefault="009413D9" w:rsidP="009413D9">
      <w:r>
        <w:t>38 §</w:t>
      </w:r>
    </w:p>
    <w:p w14:paraId="75359718" w14:textId="77777777" w:rsidR="009413D9" w:rsidRDefault="009413D9" w:rsidP="009413D9">
      <w:r>
        <w:t>Den dömdes särskilda skyldigheter</w:t>
      </w:r>
    </w:p>
    <w:p w14:paraId="23F265B0" w14:textId="77777777" w:rsidR="009413D9" w:rsidRDefault="009413D9" w:rsidP="009413D9">
      <w:r>
        <w:t>— — — — — — — — — — — — — —</w:t>
      </w:r>
    </w:p>
    <w:p w14:paraId="2533CF0E" w14:textId="77777777" w:rsidR="009413D9" w:rsidRDefault="009413D9" w:rsidP="009413D9">
      <w:r>
        <w:t>Den dömde får inte vara påverkad av alkohol eller något annat berusningsmedel på platsen för arbete, rehabilitering, utbildning eller någon annan verksamhet som hänför sig till samhällstjänstens verkställighet, eller under sådana sammankomster som verkställigheten kräver.</w:t>
      </w:r>
    </w:p>
    <w:p w14:paraId="4F9B15D1" w14:textId="77777777" w:rsidR="009413D9" w:rsidRDefault="009413D9" w:rsidP="009413D9">
      <w:r>
        <w:t>46 §</w:t>
      </w:r>
    </w:p>
    <w:p w14:paraId="0BA0C294" w14:textId="77777777" w:rsidR="009413D9" w:rsidRDefault="009413D9" w:rsidP="009413D9">
      <w:r>
        <w:t>Precisering av planen för strafftiden</w:t>
      </w:r>
    </w:p>
    <w:p w14:paraId="31555E77" w14:textId="77777777" w:rsidR="009413D9" w:rsidRDefault="009413D9" w:rsidP="009413D9">
      <w:r>
        <w:lastRenderedPageBreak/>
        <w:t>När ett övervakningsstraff har verkställts utarbetar Brottspåföljdsmyndigheten en preciserad plan för strafftiden på det sätt som föreskrivs i 17 och 18 §. Den preciserade planen för strafftiden för övervakningsstraffet innehåller dessutom uppgifter och bestämmelser om</w:t>
      </w:r>
    </w:p>
    <w:p w14:paraId="3315C5A3" w14:textId="77777777" w:rsidR="009413D9" w:rsidRDefault="009413D9" w:rsidP="009413D9">
      <w:r>
        <w:t>1) den tid som den dömde är skyldig att stanna i sin bostad eller på någon annan plats som anvisats den dömde samt när denna tid infaller,</w:t>
      </w:r>
    </w:p>
    <w:p w14:paraId="654BBFDA" w14:textId="77777777" w:rsidR="009413D9" w:rsidRDefault="009413D9" w:rsidP="009413D9">
      <w:r>
        <w:t>2) den dömdes rätt att röra sig utanför sin bostad eller någon annan plats som anvisats honom eller henne,</w:t>
      </w:r>
    </w:p>
    <w:p w14:paraId="260BEC88" w14:textId="77777777" w:rsidR="009413D9" w:rsidRDefault="009413D9" w:rsidP="009413D9"/>
    <w:p w14:paraId="327DEB2F" w14:textId="77777777" w:rsidR="009413D9" w:rsidRDefault="009413D9" w:rsidP="009413D9">
      <w:r>
        <w:t>47 §</w:t>
      </w:r>
    </w:p>
    <w:p w14:paraId="23B43262" w14:textId="77777777" w:rsidR="009413D9" w:rsidRDefault="009413D9" w:rsidP="009413D9">
      <w:r>
        <w:t>Begynnelsetidpunkten för avtjänandet av övervakningsstraff och beräknandet av straffets längd</w:t>
      </w:r>
    </w:p>
    <w:p w14:paraId="52FD97F1" w14:textId="77777777" w:rsidR="009413D9" w:rsidRDefault="009413D9" w:rsidP="009413D9">
      <w:r>
        <w:t>— — — — — — — — — — — — — —</w:t>
      </w:r>
    </w:p>
    <w:p w14:paraId="65BAD72F" w14:textId="77777777" w:rsidR="009413D9" w:rsidRDefault="009413D9" w:rsidP="009413D9">
      <w:r>
        <w:t>Den som avtjänar ett övervakningsstraff ska meddelas ett beslut som innefattar de uppgifter som avses i 1 och 2 mom. samt information om tidpunkten för frigivningen. Sak-, skriv- och räknefel i ett strafftidsbeslut får rättas utan den dömdes samtycke, om inte rättelsen leder till ett oskäligt slutresultat för den dömde med beaktande av frigivningstidpunktens närhet, felets obetydlighet eller någon annan därmed jämförbar orsak.</w:t>
      </w:r>
    </w:p>
    <w:p w14:paraId="4BDE0FB9" w14:textId="77777777" w:rsidR="009413D9" w:rsidRDefault="009413D9" w:rsidP="009413D9">
      <w:r>
        <w:t>49 §</w:t>
      </w:r>
    </w:p>
    <w:p w14:paraId="210E0A65" w14:textId="77777777" w:rsidR="009413D9" w:rsidRDefault="009413D9" w:rsidP="009413D9">
      <w:r>
        <w:t>Den dömdes särskilda skyldigheter</w:t>
      </w:r>
    </w:p>
    <w:p w14:paraId="32B18488" w14:textId="77777777" w:rsidR="009413D9" w:rsidRDefault="009413D9" w:rsidP="009413D9">
      <w:r>
        <w:t>— — — — — — — — — — — — — —</w:t>
      </w:r>
    </w:p>
    <w:p w14:paraId="5F3625F4" w14:textId="77777777" w:rsidR="009413D9" w:rsidRDefault="009413D9" w:rsidP="009413D9">
      <w:r>
        <w:t>Under den tid verkställigheten pågår får den dömde inte använda alkohol eller något annat berusningsmedel eller vara påverkad av berusningsmedel.</w:t>
      </w:r>
    </w:p>
    <w:p w14:paraId="3B5AE598" w14:textId="77777777" w:rsidR="009413D9" w:rsidRDefault="009413D9" w:rsidP="009413D9"/>
    <w:p w14:paraId="2926DDE6" w14:textId="77777777" w:rsidR="009413D9" w:rsidRDefault="00153D72" w:rsidP="009413D9">
      <w:r>
        <w:t>74 § upphävs</w:t>
      </w:r>
    </w:p>
    <w:p w14:paraId="531B86B0" w14:textId="77777777" w:rsidR="009413D9" w:rsidRDefault="009413D9" w:rsidP="009413D9"/>
    <w:p w14:paraId="3CDEBC1C" w14:textId="7CA792A2" w:rsidR="009413D9" w:rsidRDefault="00153D72" w:rsidP="009413D9">
      <w:r>
        <w:t>81 § upphävs</w:t>
      </w:r>
    </w:p>
    <w:p w14:paraId="43B142AB" w14:textId="77777777" w:rsidR="009D5481" w:rsidRDefault="009D5481" w:rsidP="009413D9"/>
    <w:p w14:paraId="47E3541D" w14:textId="77777777" w:rsidR="009413D9" w:rsidRDefault="009413D9" w:rsidP="009413D9">
      <w:r>
        <w:t>86 §</w:t>
      </w:r>
    </w:p>
    <w:p w14:paraId="771EC37C" w14:textId="77777777" w:rsidR="009413D9" w:rsidRDefault="009413D9" w:rsidP="009413D9">
      <w:r>
        <w:t>Beslut i vilka ändring får sökas</w:t>
      </w:r>
    </w:p>
    <w:p w14:paraId="723E5BE9" w14:textId="77777777" w:rsidR="009413D9" w:rsidRDefault="009413D9" w:rsidP="009413D9">
      <w:r>
        <w:t xml:space="preserve">Den dömde får begära omprövning av eller anföra besvär över Brottspåföljdsmyndighetens beslut om </w:t>
      </w:r>
    </w:p>
    <w:p w14:paraId="5D590130" w14:textId="77777777" w:rsidR="009413D9" w:rsidRDefault="009413D9" w:rsidP="009413D9">
      <w:r>
        <w:t>1) uppskov med eller avbrott i verkställigheten enligt 18 § 1, 2 och 4 mom. samt återkallelse av uppskov med eller avbrott i verkställigheten enligt 18 § 5 mom.,</w:t>
      </w:r>
    </w:p>
    <w:p w14:paraId="3A8F7EE8" w14:textId="77777777" w:rsidR="009413D9" w:rsidRDefault="009413D9" w:rsidP="009413D9">
      <w:r>
        <w:t>2) tillstånd att tillfälligt låta bli att följa planen för strafftiden enligt 23 § 1 mom.,</w:t>
      </w:r>
    </w:p>
    <w:p w14:paraId="2E045669" w14:textId="77777777" w:rsidR="009413D9" w:rsidRDefault="009413D9" w:rsidP="009413D9">
      <w:r>
        <w:t>3) brott mot skyldigheterna enligt 25 §,</w:t>
      </w:r>
    </w:p>
    <w:p w14:paraId="7773C299" w14:textId="77777777" w:rsidR="009413D9" w:rsidRDefault="009413D9" w:rsidP="009413D9">
      <w:r>
        <w:t>4) ersättning för resekostnader enligt 32 §,</w:t>
      </w:r>
    </w:p>
    <w:p w14:paraId="2EFD5A39" w14:textId="77777777" w:rsidR="009413D9" w:rsidRDefault="009413D9" w:rsidP="009413D9">
      <w:r>
        <w:t>5) skyldigheten att stanna i bostaden och verksamhetsskyldigheten enligt 41 §,</w:t>
      </w:r>
    </w:p>
    <w:p w14:paraId="487B1340" w14:textId="77777777" w:rsidR="009413D9" w:rsidRDefault="009413D9" w:rsidP="009413D9">
      <w:r>
        <w:lastRenderedPageBreak/>
        <w:t>6) strafftiden över övervakningsstraff enligt 47 § 2 mom.,</w:t>
      </w:r>
    </w:p>
    <w:p w14:paraId="349E5039" w14:textId="77777777" w:rsidR="009413D9" w:rsidRDefault="009413D9" w:rsidP="009413D9">
      <w:r>
        <w:t>7) övervakarmöten och de uppgifter som hör till övervakningen samt avslutande av övervakning enligt 60 §,</w:t>
      </w:r>
    </w:p>
    <w:p w14:paraId="3878699B" w14:textId="77777777" w:rsidR="009413D9" w:rsidRDefault="009413D9" w:rsidP="009413D9">
      <w:r>
        <w:t xml:space="preserve">8) sammankomster enligt 64 §, </w:t>
      </w:r>
    </w:p>
    <w:p w14:paraId="7E784369" w14:textId="77777777" w:rsidR="009413D9" w:rsidRDefault="009413D9" w:rsidP="009413D9">
      <w:r>
        <w:t>9) ställande under övervakning enligt 70 § och avslutande av övervakning enligt 76 §,</w:t>
      </w:r>
    </w:p>
    <w:p w14:paraId="66BF06C2" w14:textId="77777777" w:rsidR="009413D9" w:rsidRDefault="009413D9" w:rsidP="009413D9">
      <w:r>
        <w:t>10) övervakarmöten samt de uppgifter som hör till övervakningen enligt 71 §,</w:t>
      </w:r>
    </w:p>
    <w:p w14:paraId="497324CE" w14:textId="77777777" w:rsidR="009413D9" w:rsidRDefault="009413D9" w:rsidP="009413D9">
      <w:r>
        <w:t>11) något annat avgörande enligt 6 § i lagen om rättegång i förvaltningsärenden (808/2019) som träffats med stöd av denna lag, om inte ändringssökande har förbjudits med stöd av 2 § i detta kapitel.?</w:t>
      </w:r>
    </w:p>
    <w:p w14:paraId="6157D4FE" w14:textId="77777777" w:rsidR="009413D9" w:rsidRDefault="009413D9" w:rsidP="009413D9">
      <w:r>
        <w:t>86 a §</w:t>
      </w:r>
    </w:p>
    <w:p w14:paraId="0192EC2B" w14:textId="77777777" w:rsidR="009413D9" w:rsidRDefault="009413D9" w:rsidP="009413D9">
      <w:r>
        <w:t xml:space="preserve">Förbud mot att söka ändring </w:t>
      </w:r>
    </w:p>
    <w:p w14:paraId="7C7AE391" w14:textId="77777777" w:rsidR="009413D9" w:rsidRDefault="009413D9" w:rsidP="009413D9">
      <w:r>
        <w:t xml:space="preserve">Den dömde får inte begära omprövning av eller anföra besvär över Brottspåföljdsmyndighetens beslut om </w:t>
      </w:r>
    </w:p>
    <w:p w14:paraId="1179297E" w14:textId="77777777" w:rsidR="009413D9" w:rsidRDefault="009413D9" w:rsidP="009413D9">
      <w:r>
        <w:t xml:space="preserve">1) beslut om begynnelsetidpunkten för verkställigheten enligt 15 §, </w:t>
      </w:r>
    </w:p>
    <w:p w14:paraId="70397082" w14:textId="77777777" w:rsidR="009413D9" w:rsidRDefault="009413D9" w:rsidP="009413D9">
      <w:r>
        <w:t>2) ändring av en preciserad plan för strafftiden enligt 17 och 46 § eller av en preciserad plan för strafftiden enligt 18 §,</w:t>
      </w:r>
    </w:p>
    <w:p w14:paraId="669E0BBB" w14:textId="77777777" w:rsidR="009413D9" w:rsidRDefault="009413D9" w:rsidP="009413D9">
      <w:r>
        <w:t>3) tillstånd att tillfälligt låta bli att följa planen för strafftiden enligt 23 § 2 mom.,</w:t>
      </w:r>
    </w:p>
    <w:p w14:paraId="58350356" w14:textId="77777777" w:rsidR="009413D9" w:rsidRDefault="009413D9" w:rsidP="009413D9">
      <w:r>
        <w:t>4) oavlönat arbete enligt 37 §.</w:t>
      </w:r>
    </w:p>
    <w:p w14:paraId="04CDE47F" w14:textId="77777777" w:rsidR="009413D9" w:rsidRDefault="009413D9" w:rsidP="009413D9">
      <w:r>
        <w:t>—————</w:t>
      </w:r>
    </w:p>
    <w:p w14:paraId="69C37EFA" w14:textId="77777777" w:rsidR="009413D9" w:rsidRDefault="009413D9" w:rsidP="009413D9">
      <w:r>
        <w:t>Denna lag träder i kraft den          20  .  .</w:t>
      </w:r>
    </w:p>
    <w:p w14:paraId="0BEB286C" w14:textId="77777777" w:rsidR="009413D9" w:rsidRDefault="009413D9" w:rsidP="009413D9">
      <w:r>
        <w:t>I ärenden som gäller utdömande, förberedelse eller verkställighet av en samhällspåföljd tillämpas de bestämmelser som gällde när beslutet fattades. Bestämmelserna i denna lag tillämpas emellertid om ärendet tas till ny behandling på grund av överträdelse av villkor, förändrade förutsättningar eller av någon annan motsvarande orsak efter att denna lag har trätt i kraft.</w:t>
      </w:r>
    </w:p>
    <w:p w14:paraId="577A646A" w14:textId="77777777" w:rsidR="009413D9" w:rsidRDefault="009413D9" w:rsidP="009413D9">
      <w:r>
        <w:t>På ärenden som gäller överträdelse av villkor eller uppskov med eller avbrott i verkställigheten och som är anhängiga vid denna lags ikraftträdande tillämpas de bestämmelser som gällde vid ikraftträdandet. På sökande av ändring i beslut som fattats före denna lags ikraftträdande tillämpas de bestämmelser som gällde vid ikraftträdandet.</w:t>
      </w:r>
    </w:p>
    <w:p w14:paraId="0D6B24A8" w14:textId="6FC25016" w:rsidR="00153D72" w:rsidRDefault="003444A9" w:rsidP="009413D9">
      <w:r>
        <w:t>6</w:t>
      </w:r>
      <w:r w:rsidR="00153D72">
        <w:t>.</w:t>
      </w:r>
    </w:p>
    <w:p w14:paraId="6269F4F4" w14:textId="77777777" w:rsidR="00153D72" w:rsidRDefault="00153D72" w:rsidP="00153D72">
      <w:r>
        <w:t>Lag</w:t>
      </w:r>
    </w:p>
    <w:p w14:paraId="15E73020" w14:textId="77777777" w:rsidR="00153D72" w:rsidRDefault="00153D72" w:rsidP="00153D72">
      <w:r>
        <w:t>om ändring av lagen om övervakad frihet på prov</w:t>
      </w:r>
    </w:p>
    <w:p w14:paraId="612DFC49" w14:textId="77777777" w:rsidR="00153D72" w:rsidRDefault="00153D72" w:rsidP="00153D72"/>
    <w:p w14:paraId="3C34735B" w14:textId="77777777" w:rsidR="00153D72" w:rsidRDefault="00153D72" w:rsidP="00153D72">
      <w:r>
        <w:t>1 §</w:t>
      </w:r>
    </w:p>
    <w:p w14:paraId="433A470B" w14:textId="77777777" w:rsidR="00153D72" w:rsidRDefault="00153D72" w:rsidP="00153D72">
      <w:r>
        <w:t>Tillämpningsområde</w:t>
      </w:r>
    </w:p>
    <w:p w14:paraId="2DC45ACC" w14:textId="77777777" w:rsidR="00153D72" w:rsidRDefault="00153D72" w:rsidP="00153D72">
      <w:r>
        <w:t>— — — — — — — — — — — — — —</w:t>
      </w:r>
    </w:p>
    <w:p w14:paraId="60DC09DE" w14:textId="77777777" w:rsidR="00153D72" w:rsidRDefault="00153D72" w:rsidP="00153D72">
      <w:r>
        <w:t>Bestämmelser om grunderna för god förvaltning vid bemötandet av dem som har placerats i övervakad frihet på prov och om förfarandet i förvaltningsärenden finns förutom i denna lag i förvaltningslagen (434/2003).</w:t>
      </w:r>
    </w:p>
    <w:p w14:paraId="7473679B" w14:textId="77777777" w:rsidR="00153D72" w:rsidRDefault="00153D72" w:rsidP="00153D72">
      <w:r>
        <w:lastRenderedPageBreak/>
        <w:t>3 §</w:t>
      </w:r>
    </w:p>
    <w:p w14:paraId="0A5A9CF9" w14:textId="77777777" w:rsidR="00153D72" w:rsidRDefault="00153D72" w:rsidP="00153D72">
      <w:r>
        <w:t>Förutsättningar för placering i övervakad frihet på prov</w:t>
      </w:r>
    </w:p>
    <w:p w14:paraId="5144B314" w14:textId="77777777" w:rsidR="00153D72" w:rsidRDefault="00153D72" w:rsidP="00153D72">
      <w:r>
        <w:t xml:space="preserve">En fånge kan placeras i övervakad frihet på prov på det sätt som föreskrivs i 2 c kap. 8 § i strafflagen, om </w:t>
      </w:r>
    </w:p>
    <w:p w14:paraId="5396F010" w14:textId="77777777" w:rsidR="00153D72" w:rsidRDefault="00153D72" w:rsidP="00153D72">
      <w:r>
        <w:t>1) friheten på prov främjar genomförandet av planen för strafftiden enligt 4 kap. 6 § i fängelselagen (767/2005),</w:t>
      </w:r>
    </w:p>
    <w:p w14:paraId="608481EF" w14:textId="77777777" w:rsidR="00153D72" w:rsidRDefault="00153D72" w:rsidP="00153D72">
      <w:r>
        <w:t>2) det utifrån uppgifterna om fångens beteende under strafftiden samt hans eller hennes person och kriminalitet kan anses sannolikt att villkoren för frihet på prov iakttas,</w:t>
      </w:r>
    </w:p>
    <w:p w14:paraId="56798BC9" w14:textId="77777777" w:rsidR="00153D72" w:rsidRDefault="00153D72" w:rsidP="00153D72">
      <w:r>
        <w:t>3) fången till sitt förfogande har en bostad eller något annat ställe som avses i 2 § som lämpar sig för verkställigheten av friheten på prov,</w:t>
      </w:r>
    </w:p>
    <w:p w14:paraId="0FF46F52" w14:textId="77777777" w:rsidR="00153D72" w:rsidRDefault="00153D72" w:rsidP="00153D72">
      <w:r>
        <w:t>4) fången samtycker till att han eller hon placeras i övervakad frihet på prov,</w:t>
      </w:r>
    </w:p>
    <w:p w14:paraId="2F5F5357" w14:textId="77777777" w:rsidR="00153D72" w:rsidRDefault="00153D72" w:rsidP="00153D72">
      <w:r>
        <w:t>5) fången samtycker till att Brottspåföljdsmyndigheten i frågor som gäller utredning av förutsättningarna för friheten på prov eller iakttagandet av villkoren, efter behov står i kontakt med de myndigheter, privata sammanslutningar och enskilda personer som berörs av verkställigheten av friheten på prov, samt att dessa trots sekretessbestämmelserna kan underrätta Brottspåföljdsmyndigheten om brott mot villkoren,</w:t>
      </w:r>
    </w:p>
    <w:p w14:paraId="770CED12" w14:textId="77777777" w:rsidR="00153D72" w:rsidRDefault="00153D72" w:rsidP="00153D72">
      <w:r>
        <w:t>6) fången samtycker till att Brottspåföljdsmyndigheten reder ut om den bostad som avses i 2 § och det ställe för deltagande i verksamhet som avses i 7 § 3 mom. lämpar sig för verkställigheten av friheten på prov.</w:t>
      </w:r>
    </w:p>
    <w:p w14:paraId="40B87015" w14:textId="77777777" w:rsidR="00153D72" w:rsidRDefault="00153D72" w:rsidP="00153D72">
      <w:r>
        <w:t>En placering i frihet på prov förutsätter dessutom att de i samma bostad som fången boende personer som uppnått myndighetsåldern av sin egen bestämda vilja har samtyckt till att friheten på prov verkställs i bostaden. Samtycket ska ges skriftligen. Åsikten hos en person under 18 år som bor i samma bostad som fången om att övervakad frihet på prov verkställs i bostaden ska redas ut. Minderåriga ska höras i samarbete med barnskyddsmyndigheterna på det sätt som föreskrivs i 20 § i barnskyddslagen (417/2007). Övervakad frihet på prov får inte börja verkställas i bostaden, om en minderårig av grundad anledning motsätter sig verkställigheten och med hänsyn till sin ålder och utvecklingsnivå är mogen att bedöma saken.</w:t>
      </w:r>
    </w:p>
    <w:p w14:paraId="7EB0BEE6" w14:textId="77777777" w:rsidR="00153D72" w:rsidRDefault="00153D72" w:rsidP="00153D72"/>
    <w:p w14:paraId="5D98859F" w14:textId="77777777" w:rsidR="00153D72" w:rsidRDefault="00153D72" w:rsidP="00153D72">
      <w:r>
        <w:t>5 §</w:t>
      </w:r>
    </w:p>
    <w:p w14:paraId="3F4B1F92" w14:textId="77777777" w:rsidR="00153D72" w:rsidRDefault="00153D72" w:rsidP="00153D72">
      <w:r>
        <w:t>Verksamhetsskyldighet</w:t>
      </w:r>
    </w:p>
    <w:p w14:paraId="4006F2B7" w14:textId="77777777" w:rsidR="00153D72" w:rsidRDefault="00153D72" w:rsidP="00153D72">
      <w:r>
        <w:t xml:space="preserve">— — — — — — — — — — — — — — </w:t>
      </w:r>
    </w:p>
    <w:p w14:paraId="659A25AD" w14:textId="77777777" w:rsidR="00153D72" w:rsidRDefault="00153D72" w:rsidP="00153D72">
      <w:r>
        <w:t>Minst fem timmar och högst 40 timmar arbete och annan verksamhet per vecka ska ingå på det sätt som bestäms i planen för strafftiden enligt 14 §. Det kan bestämmas att skyldigheten att delta i arbete eller annan verksamhet är större än detta, men högst 50 timmar i veckan, om det finns särskilda skäl till det på grund av verksamhetens innehåll eller någon annan motsvarande omständighet.</w:t>
      </w:r>
    </w:p>
    <w:p w14:paraId="65A45DD3" w14:textId="77777777" w:rsidR="00153D72" w:rsidRDefault="00153D72" w:rsidP="00153D72">
      <w:r>
        <w:t xml:space="preserve">— — — — — — — — — — — — — — </w:t>
      </w:r>
    </w:p>
    <w:p w14:paraId="6DB04AC8" w14:textId="77777777" w:rsidR="00153D72" w:rsidRDefault="00153D72" w:rsidP="00153D72">
      <w:r>
        <w:t>9 §</w:t>
      </w:r>
    </w:p>
    <w:p w14:paraId="1F31C069" w14:textId="77777777" w:rsidR="00153D72" w:rsidRDefault="00153D72" w:rsidP="00153D72">
      <w:r>
        <w:t>Utredning av förutsättningarna för övervakad frihet på prov</w:t>
      </w:r>
    </w:p>
    <w:p w14:paraId="52AF4965" w14:textId="77777777" w:rsidR="00153D72" w:rsidRDefault="00153D72" w:rsidP="00153D72">
      <w:r>
        <w:t xml:space="preserve">I fängelset ska fångens förutsättningar för övervakad frihet på prov redas ut i tillräckligt god tid före den eventuella placeringen i övervakad frihet på prov, om det inte med tanke på straffets kortvarighet är </w:t>
      </w:r>
      <w:r>
        <w:lastRenderedPageBreak/>
        <w:t>uppenbart onödigt. Placering i frihet på prov behöver inte behandlas på nytt förrän två månader har förflutit från det föregående beslutet, om inte en väsentlig förändring har skett i fråga om fångens arbete, bostad, familj eller andra motsvarande förhållanden.</w:t>
      </w:r>
    </w:p>
    <w:p w14:paraId="299F8BF2" w14:textId="77777777" w:rsidR="00153D72" w:rsidRDefault="00153D72" w:rsidP="00153D72">
      <w:r>
        <w:t xml:space="preserve">Innan det fattas beslut om placering i övervakad frihet på prov ska det utredas om förutsättningarna i 3 § 1 mom. 1–3 punkten uppfylls samt om fången ger de samtycken som avses i 3 § 1 mom. 4–6 punkten. Bestämmelser om övervakning av drogfrihet för utredning av förutsättningarna för övervakad frihet på prov finns i 16 kap. 7 § i fängelselagen. Om fången har förutsättningar för att bli placerad i övervakad frihet på prov, utreds de samtycken som avses i 3 § 2 mom. och en minderårigs åsikt. </w:t>
      </w:r>
    </w:p>
    <w:p w14:paraId="68C89E1A" w14:textId="77777777" w:rsidR="00153D72" w:rsidRDefault="00153D72" w:rsidP="00153D72">
      <w:r>
        <w:t xml:space="preserve"> Fången ska ges en noggrann utredning av betydelsen av de bestämmelser och begränsningar som hänför sig till övervakad frihet på prov samt påföljderna av brott mot dessa.</w:t>
      </w:r>
    </w:p>
    <w:p w14:paraId="31048F71" w14:textId="77777777" w:rsidR="00153D72" w:rsidRPr="002449D6" w:rsidRDefault="00153D72" w:rsidP="00153D72">
      <w:pPr>
        <w:rPr>
          <w:lang w:val="fi-FI"/>
        </w:rPr>
      </w:pPr>
    </w:p>
    <w:p w14:paraId="16FFB719" w14:textId="77777777" w:rsidR="00153D72" w:rsidRDefault="00153D72" w:rsidP="00153D72">
      <w:r>
        <w:t xml:space="preserve">10 § upphävs </w:t>
      </w:r>
    </w:p>
    <w:p w14:paraId="6B1FF3C6" w14:textId="77777777" w:rsidR="00153D72" w:rsidRDefault="00153D72" w:rsidP="00153D72"/>
    <w:p w14:paraId="43D7EDE3" w14:textId="025770AB" w:rsidR="00153D72" w:rsidRDefault="00153D72" w:rsidP="00153D72">
      <w:r>
        <w:t>11 § upphävs</w:t>
      </w:r>
    </w:p>
    <w:p w14:paraId="6F89FBBA" w14:textId="77777777" w:rsidR="009D5481" w:rsidRDefault="009D5481" w:rsidP="00153D72"/>
    <w:p w14:paraId="4DCDFA27" w14:textId="77777777" w:rsidR="00153D72" w:rsidRDefault="00153D72" w:rsidP="00153D72">
      <w:r>
        <w:t>14 §</w:t>
      </w:r>
    </w:p>
    <w:p w14:paraId="72027817" w14:textId="77777777" w:rsidR="00153D72" w:rsidRDefault="00153D72" w:rsidP="00153D72">
      <w:r>
        <w:t>Plan för strafftiden</w:t>
      </w:r>
    </w:p>
    <w:p w14:paraId="63C606F6" w14:textId="77777777" w:rsidR="00153D72" w:rsidRDefault="00153D72" w:rsidP="00153D72">
      <w:r>
        <w:t>— — — — — — — — — — — — — —</w:t>
      </w:r>
    </w:p>
    <w:p w14:paraId="3F05E7E7" w14:textId="77777777" w:rsidR="00153D72" w:rsidRDefault="00153D72" w:rsidP="00153D72">
      <w:r>
        <w:t>2 mom. upphävs</w:t>
      </w:r>
    </w:p>
    <w:p w14:paraId="609E6F45" w14:textId="77777777" w:rsidR="00153D72" w:rsidRDefault="00153D72" w:rsidP="00153D72">
      <w:r>
        <w:t>— — — — — — — — — — — — — —</w:t>
      </w:r>
    </w:p>
    <w:p w14:paraId="391F888D" w14:textId="77777777" w:rsidR="00153D72" w:rsidRDefault="00153D72" w:rsidP="00153D72">
      <w:r>
        <w:t xml:space="preserve">Till planen för strafftiden ska fogas de samtycken som avses i 3 §.  </w:t>
      </w:r>
    </w:p>
    <w:p w14:paraId="09C664F0" w14:textId="77777777" w:rsidR="00153D72" w:rsidRDefault="00153D72" w:rsidP="00153D72">
      <w:r>
        <w:t>Brottspåföljdsmyndigheten sammanställer ett separat veckoschema för genomförandet av den övervakade friheten på prov.</w:t>
      </w:r>
    </w:p>
    <w:p w14:paraId="1B1B0B41" w14:textId="77777777" w:rsidR="00153D72" w:rsidRDefault="00153D72" w:rsidP="00153D72">
      <w:r>
        <w:t>— — — — — — — — — — — — — —</w:t>
      </w:r>
    </w:p>
    <w:p w14:paraId="778B7BB3" w14:textId="77777777" w:rsidR="00153D72" w:rsidRDefault="00153D72" w:rsidP="00153D72"/>
    <w:p w14:paraId="3D157FFB" w14:textId="77777777" w:rsidR="00153D72" w:rsidRDefault="00153D72" w:rsidP="00153D72">
      <w:r>
        <w:t>15 § upphävs</w:t>
      </w:r>
    </w:p>
    <w:p w14:paraId="7CDBA70F" w14:textId="77777777" w:rsidR="00153D72" w:rsidRDefault="00153D72" w:rsidP="00153D72"/>
    <w:p w14:paraId="11A4D35A" w14:textId="77777777" w:rsidR="00153D72" w:rsidRDefault="00153D72" w:rsidP="00153D72">
      <w:r>
        <w:t>16 §</w:t>
      </w:r>
    </w:p>
    <w:p w14:paraId="7B4CE28F" w14:textId="77777777" w:rsidR="00153D72" w:rsidRDefault="00153D72" w:rsidP="00153D72">
      <w:r>
        <w:rPr>
          <w:i/>
          <w:iCs/>
        </w:rPr>
        <w:t>Ändring av planen för strafftiden</w:t>
      </w:r>
      <w:r>
        <w:t xml:space="preserve"> </w:t>
      </w:r>
    </w:p>
    <w:p w14:paraId="4F9C7100" w14:textId="77777777" w:rsidR="00153D72" w:rsidRDefault="00153D72" w:rsidP="00153D72">
      <w:r>
        <w:t>— — — — — — — — — — — — — —</w:t>
      </w:r>
    </w:p>
    <w:p w14:paraId="3FA7D9F4" w14:textId="77777777" w:rsidR="00153D72" w:rsidRDefault="00153D72" w:rsidP="00153D72">
      <w:r>
        <w:t>2 mom. upphävs</w:t>
      </w:r>
    </w:p>
    <w:p w14:paraId="25612E06" w14:textId="77777777" w:rsidR="00153D72" w:rsidRDefault="00153D72" w:rsidP="00153D72">
      <w:r>
        <w:t>19 §</w:t>
      </w:r>
    </w:p>
    <w:p w14:paraId="1C2F617E" w14:textId="77777777" w:rsidR="00153D72" w:rsidRDefault="00153D72" w:rsidP="00153D72">
      <w:r>
        <w:t>Kontroll av drogfrihet</w:t>
      </w:r>
    </w:p>
    <w:p w14:paraId="60BBD2EC" w14:textId="77777777" w:rsidR="00153D72" w:rsidRDefault="00153D72" w:rsidP="00153D72">
      <w:r>
        <w:lastRenderedPageBreak/>
        <w:t>Den som har placerats i frihet på prov kan förpliktas att lämna utandningsprov eller saliv- eller urinprov för kontroll av drogfrihet enligt 18 §.</w:t>
      </w:r>
    </w:p>
    <w:p w14:paraId="209791C3" w14:textId="77777777" w:rsidR="00153D72" w:rsidRDefault="00153D72" w:rsidP="00153D72">
      <w:r>
        <w:t xml:space="preserve">Det kan bestämmas att blodprov ska tas på den som har placerats i frihet på prov, om det behövs på grund av vägran att lämna ett prov som avses i 1 mom., för att trygga kontroll av drogfrihet eller för att få ett tillförlitligt provresultat. </w:t>
      </w:r>
    </w:p>
    <w:p w14:paraId="71BF9A23" w14:textId="77777777" w:rsidR="00153D72" w:rsidRDefault="00153D72" w:rsidP="00153D72">
      <w:r>
        <w:t>Om berusningstillståndet av yttre tecken att döma är uppenbart, ska saliv-, urin- eller blodprov inte fordras, om inte den som har placerats i frihet på prov kräver det.</w:t>
      </w:r>
    </w:p>
    <w:p w14:paraId="5E8928AC" w14:textId="77777777" w:rsidR="00153D72" w:rsidRDefault="00153D72" w:rsidP="00153D72">
      <w:r>
        <w:t>Bestämmelser som behandling av ett vid kontroll av drogfrihet konstaterat brott mot skyldigheten avseende drogfrihet finns i 26 och 27 §.</w:t>
      </w:r>
    </w:p>
    <w:p w14:paraId="4EEA4758" w14:textId="77777777" w:rsidR="00153D72" w:rsidRDefault="00153D72" w:rsidP="00153D72"/>
    <w:p w14:paraId="0CBFD449" w14:textId="77777777" w:rsidR="00153D72" w:rsidRDefault="00153D72" w:rsidP="00153D72">
      <w:r>
        <w:t>19 a §</w:t>
      </w:r>
    </w:p>
    <w:p w14:paraId="363FBBC7" w14:textId="77777777" w:rsidR="00153D72" w:rsidRDefault="00153D72" w:rsidP="00153D72">
      <w:r>
        <w:t>Genomförande av kontroll av drogfrihet</w:t>
      </w:r>
    </w:p>
    <w:p w14:paraId="4613912B" w14:textId="77777777" w:rsidR="00153D72" w:rsidRDefault="00153D72" w:rsidP="00153D72">
      <w:r>
        <w:t>Provtagningen i samband med kontroll av drogfrihet ska ske i lämpliga lokaler och under kontrollerade förhållanden så att integritetsskyddet för den som testas kan garanteras. Om kontroll av drogfrihet förutsätter att den dömde ska klä av sig, ska den som utför kontrollen vara av samma kön som den som kontrolleras.</w:t>
      </w:r>
    </w:p>
    <w:p w14:paraId="77B4EA38" w14:textId="77777777" w:rsidR="00153D72" w:rsidRDefault="00153D72" w:rsidP="00153D72">
      <w:r>
        <w:t>Den dömde kan förpliktas besöka en enhet vid Brottspåföljdsmyndigheten, en hälsovårdscentral eller en enhet som avses i lagen om missbrukarvård (41/1986) för att lämna urinprov. Blodprov ska tas vid en för detta ändamål lämplig enhet inom hälso- och sjukvården. Endast yrkesutbildade personer inom hälso- och sjukvården får ta blodprov.</w:t>
      </w:r>
    </w:p>
    <w:p w14:paraId="728A711C" w14:textId="77777777" w:rsidR="00153D72" w:rsidRDefault="00153D72" w:rsidP="00153D72">
      <w:r>
        <w:t>Provtagningen och behandlingen av provet ska utföras på ett tekniskt tillförlitligt sätt så att</w:t>
      </w:r>
    </w:p>
    <w:p w14:paraId="4422284C" w14:textId="77777777" w:rsidR="00153D72" w:rsidRDefault="00153D72" w:rsidP="00153D72">
      <w:r>
        <w:t>1) proverna från olika personer som testas inte kan blandas,</w:t>
      </w:r>
    </w:p>
    <w:p w14:paraId="6D70BF74" w14:textId="77777777" w:rsidR="00153D72" w:rsidRDefault="00153D72" w:rsidP="00153D72">
      <w:r>
        <w:t>2) orenheter inte kan hamna i provet, och</w:t>
      </w:r>
    </w:p>
    <w:p w14:paraId="196DA8CC" w14:textId="77777777" w:rsidR="00153D72" w:rsidRDefault="00153D72" w:rsidP="00153D72">
      <w:r>
        <w:t>3) provet inte kan förfalskas.</w:t>
      </w:r>
    </w:p>
    <w:p w14:paraId="1EF16411" w14:textId="77777777" w:rsidR="00153D72" w:rsidRDefault="00153D72" w:rsidP="00153D72">
      <w:r>
        <w:t>Ett saliv-, urin- eller blodprov ska sändas till laboratoriet för undersökning eller verifiering, om inte resultatet av snabbtestet av saliv- eller urinprovet visar att fången inte har använt berusningsmedel. Laboratoriet ska uppfylla kvalitetskraven för narkotikatest.</w:t>
      </w:r>
    </w:p>
    <w:p w14:paraId="2D989E5E" w14:textId="77777777" w:rsidR="00153D72" w:rsidRDefault="00153D72" w:rsidP="00153D72">
      <w:r>
        <w:t>Den dömde ska underrättas om grunden för kontrollen av drogfrihet så snart det är möjligt med beaktande av personens tillstånd och övriga omständigheter.</w:t>
      </w:r>
    </w:p>
    <w:p w14:paraId="53004CD8" w14:textId="77777777" w:rsidR="00153D72" w:rsidRDefault="00153D72" w:rsidP="00153D72"/>
    <w:p w14:paraId="4D90EC5C" w14:textId="77777777" w:rsidR="00153D72" w:rsidRDefault="00153D72" w:rsidP="00153D72">
      <w:r>
        <w:t>21 §</w:t>
      </w:r>
    </w:p>
    <w:p w14:paraId="4BC862DB" w14:textId="77777777" w:rsidR="00153D72" w:rsidRDefault="00153D72" w:rsidP="00153D72">
      <w:r>
        <w:t>Tillstånd att tillfälligt låta bli att följa planen för strafftiden</w:t>
      </w:r>
    </w:p>
    <w:p w14:paraId="618558CD" w14:textId="77777777" w:rsidR="00153D72" w:rsidRDefault="00153D72" w:rsidP="00153D72">
      <w:r>
        <w:t xml:space="preserve">Den som har placerats i frihet på prov kan på ansökan i ett enskilt fall få tillstånd att låta bli att följa en bestämmelse i den plan för strafftiden som avses i 14 §, om det behövs av en orsak som hänför sig till hans eller hennes familj, hälso- och sjukvård, försörjning eller skötsel av arbets-, utbildnings-, social- eller bostadsärenden eller av någon annan godtagbar orsak. </w:t>
      </w:r>
    </w:p>
    <w:p w14:paraId="53ACAA3B" w14:textId="77777777" w:rsidR="00153D72" w:rsidRDefault="00153D72" w:rsidP="00153D72">
      <w:r>
        <w:lastRenderedPageBreak/>
        <w:t xml:space="preserve">Den som har placerats i frihet på prov får i ett enskilt fall utan föregående tillstånd låta bli att följa en bestämmelse i planen för strafftiden, om det är nödvändigt på grund av att han eller hon insjuknat eller på grund av någon annan oförutsedd och tvingande omständighet som påverkar verkställigheten. Den som har placerats i frihet på prov ska utan dröjsmål anmäla detta till Brottspåföljdsmyndigheten. </w:t>
      </w:r>
    </w:p>
    <w:p w14:paraId="220B79A5" w14:textId="77777777" w:rsidR="00153D72" w:rsidRDefault="00153D72" w:rsidP="00153D72"/>
    <w:p w14:paraId="2D466B1C" w14:textId="77777777" w:rsidR="00153D72" w:rsidRDefault="00153D72" w:rsidP="00153D72">
      <w:r>
        <w:t>23 §</w:t>
      </w:r>
    </w:p>
    <w:p w14:paraId="0187E58C" w14:textId="77777777" w:rsidR="00153D72" w:rsidRDefault="00153D72" w:rsidP="00153D72">
      <w:r>
        <w:t>Återkallelse av samtycke till läkemedelsbehandling</w:t>
      </w:r>
    </w:p>
    <w:p w14:paraId="557DCD34" w14:textId="77777777" w:rsidR="00153D72" w:rsidRDefault="00153D72" w:rsidP="00153D72">
      <w:r>
        <w:t xml:space="preserve">Om den som har placerats i frihet på prov återkallar sitt samtycke till läkemedelsbehandling enligt 4 §, ska han eller hon anmäla detta till Brottspåföljdsmyndigheten. I dessa fall iakttas bestämmelserna om brott mot skyldigheterna i 26 § och 27 § 2 mom.  </w:t>
      </w:r>
    </w:p>
    <w:p w14:paraId="56361736" w14:textId="77777777" w:rsidR="00153D72" w:rsidRDefault="00153D72" w:rsidP="00153D72">
      <w:r>
        <w:t>— — — — — — — — — — — — — —</w:t>
      </w:r>
    </w:p>
    <w:p w14:paraId="74255751" w14:textId="77777777" w:rsidR="00153D72" w:rsidRDefault="00153D72" w:rsidP="00153D72"/>
    <w:p w14:paraId="5793C36C" w14:textId="77777777" w:rsidR="00153D72" w:rsidRDefault="00153D72" w:rsidP="00153D72">
      <w:r>
        <w:t>26 §</w:t>
      </w:r>
    </w:p>
    <w:p w14:paraId="5ABCEFF5" w14:textId="77777777" w:rsidR="00153D72" w:rsidRDefault="00153D72" w:rsidP="00153D72">
      <w:r>
        <w:t>Utredning av brott mot skyldigheterna</w:t>
      </w:r>
    </w:p>
    <w:p w14:paraId="1D4E6F29" w14:textId="77777777" w:rsidR="00153D72" w:rsidRDefault="00153D72" w:rsidP="00153D72">
      <w:r>
        <w:t xml:space="preserve">Om den som har placerats i övervakad frihet på prov misstänks ha brutit mot sina skyldigheter enligt denna lag, ska Brottspåföljdsmyndigheten reda ut förseelsen på det sätt som dess art och allvarlighetsgrad kräver. </w:t>
      </w:r>
    </w:p>
    <w:p w14:paraId="650B339C" w14:textId="77777777" w:rsidR="00153D72" w:rsidRDefault="00153D72" w:rsidP="00153D72">
      <w:r>
        <w:t>Om den som har placerats i frihet på prov misstänks ha brutit mot sina skyldigheter på ett sådant grovt sätt som avses i 27 § 2 mom. och frågan inte omedelbart kan redas ut, kan en tjänsteman vid Brottspåföljdsmyndigheten förpassa den som har placerats i frihet på prov till fängelse för den tid som krävs för att reda ut brottet mot skyldigheterna och bestämma påföljden. På bemötandet i fängelset av den som förpassats till fängelse med stöd av detta moment tillämpas fängelselagen.</w:t>
      </w:r>
    </w:p>
    <w:p w14:paraId="79C7DEF4" w14:textId="77777777" w:rsidR="00153D72" w:rsidRDefault="00153D72" w:rsidP="00153D72"/>
    <w:p w14:paraId="03C13D71" w14:textId="77777777" w:rsidR="00153D72" w:rsidRDefault="00153D72" w:rsidP="00153D72">
      <w:r>
        <w:t>27 §</w:t>
      </w:r>
    </w:p>
    <w:p w14:paraId="275EC2D6" w14:textId="77777777" w:rsidR="00153D72" w:rsidRDefault="00153D72" w:rsidP="00153D72">
      <w:r>
        <w:t>Påföljder av brott mot skyldigheterna</w:t>
      </w:r>
    </w:p>
    <w:p w14:paraId="79655AB7" w14:textId="77777777" w:rsidR="00153D72" w:rsidRDefault="00153D72" w:rsidP="00153D72">
      <w:r>
        <w:t>Om den som har placerats i frihet på prov på grundval av utredning konstateras ha brutit mot sina skyldigheter enligt denna lag på något annat än ett i 2 mom. avsett grovt sätt, ska Brottspåföljdsmyndigheten ge honom eller henne en anmärkning eller varning. När en varning ges ska den som har placerats i frihet på prov underrättas om vad fortsatt brott mot skyldigheterna kan leda till.</w:t>
      </w:r>
    </w:p>
    <w:p w14:paraId="4056098E" w14:textId="77777777" w:rsidR="00153D72" w:rsidRDefault="00153D72" w:rsidP="00153D72">
      <w:r>
        <w:t>Om den som har placerats i frihet på prov trots en varning på nytt eller annars uppsåtligen eller grovt har brutit mot sina föreskrivna skyldigheter, kan friheten på prov återkallas för viss tid eller helt och hållet, dock högst till den del den ännu inte har avtjänats. Personen i fråga ska i detta fall återförpassas till fängelse för att avtjäna den del av friheten på prov som har återkallats.</w:t>
      </w:r>
    </w:p>
    <w:p w14:paraId="3FB955CB" w14:textId="77777777" w:rsidR="00153D72" w:rsidRDefault="00153D72" w:rsidP="00153D72">
      <w:r>
        <w:t>Om den som har placerats i frihet på prov begår ett brott, iakttas 2 mom. Dessutom iakttas 2 kap. 13 § 3 och 2 mom. i strafflagen.</w:t>
      </w:r>
    </w:p>
    <w:p w14:paraId="441D11FB" w14:textId="77777777" w:rsidR="00153D72" w:rsidRDefault="00153D72" w:rsidP="00153D72"/>
    <w:p w14:paraId="2A479DBB" w14:textId="77777777" w:rsidR="00153D72" w:rsidRDefault="00153D72" w:rsidP="00153D72">
      <w:r>
        <w:t>31 §</w:t>
      </w:r>
    </w:p>
    <w:p w14:paraId="187AD6B8" w14:textId="77777777" w:rsidR="00153D72" w:rsidRDefault="00153D72" w:rsidP="00153D72">
      <w:r>
        <w:t>Användning av maktmedel</w:t>
      </w:r>
    </w:p>
    <w:p w14:paraId="3B8C04C5" w14:textId="77777777" w:rsidR="00153D72" w:rsidRDefault="00153D72" w:rsidP="00153D72">
      <w:r>
        <w:lastRenderedPageBreak/>
        <w:t>— — — — — — — — — — — — — —</w:t>
      </w:r>
    </w:p>
    <w:p w14:paraId="059FCEB0" w14:textId="77777777" w:rsidR="00153D72" w:rsidRDefault="00153D72" w:rsidP="00153D72">
      <w:r>
        <w:t>En tjänsteman vid Brottspåföljdsmyndigheten har i sin tjänsteutövning dessutom rätt till nödvärn i enlighet med 4 kap. 4 § i strafflagen. Vid sådant nödvärn handlar Brottspåföljdsmyndighetens tjänsteman under tjänsteansvar. När det bedöms hur försvarligt nödvärnet varit ska de krav beaktas som kan ställas på en tjänsteman utifrån dennes utbildning och erfarenhet.</w:t>
      </w:r>
    </w:p>
    <w:p w14:paraId="5EC8F699" w14:textId="77777777" w:rsidR="00153D72" w:rsidRDefault="00153D72" w:rsidP="00153D72">
      <w:r>
        <w:t>Bestämmelser om excess i samband med användning av maktmedel finns i 4 kap. 6 § 3 mom. och 7 § i strafflagen samt om excess i nödvärn i 4 kap. 4 § 2 mom. och 7 § i strafflagen.</w:t>
      </w:r>
    </w:p>
    <w:p w14:paraId="5EA9426B" w14:textId="77777777" w:rsidR="00153D72" w:rsidRDefault="00153D72" w:rsidP="00153D72">
      <w:r>
        <w:t>31 a §</w:t>
      </w:r>
    </w:p>
    <w:p w14:paraId="1E65DFDC" w14:textId="77777777" w:rsidR="00153D72" w:rsidRDefault="00153D72" w:rsidP="00153D72">
      <w:r>
        <w:t xml:space="preserve">Beredskap för och varning om användning av maktmedel </w:t>
      </w:r>
    </w:p>
    <w:p w14:paraId="4549BE5B" w14:textId="77777777" w:rsidR="00153D72" w:rsidRDefault="00153D72" w:rsidP="00153D72">
      <w:r>
        <w:t>Den som utför ett tjänsteuppdrag och har anledning att befara motstånd eller ett obehörigt angrepp enligt 4 kap. 4 § 1 mom. i strafflagen ska på ett lämpligt och ändamålsenligt sätt bereda sig på användning av maktmedel.</w:t>
      </w:r>
    </w:p>
    <w:p w14:paraId="3918952E" w14:textId="77777777" w:rsidR="00153D72" w:rsidRDefault="00153D72" w:rsidP="00153D72">
      <w:r>
        <w:t>Den som är föremål för ett tjänsteuppdrag ska varnas för risken att bli utsatt för maktmedel, om det är möjligt och ändamålsenligt att varna denne. Varningen ska ges på ett för ändamålet lämpligt och begripligt sätt.</w:t>
      </w:r>
    </w:p>
    <w:p w14:paraId="7F1FE3AB" w14:textId="77777777" w:rsidR="00153D72" w:rsidRDefault="00153D72" w:rsidP="00153D72">
      <w:r>
        <w:t>31 b §</w:t>
      </w:r>
    </w:p>
    <w:p w14:paraId="056E0EC9" w14:textId="77777777" w:rsidR="00153D72" w:rsidRDefault="00153D72" w:rsidP="00153D72">
      <w:r>
        <w:t>Användning av fängsel</w:t>
      </w:r>
    </w:p>
    <w:p w14:paraId="6A39EBA4" w14:textId="77777777" w:rsidR="00153D72" w:rsidRDefault="00153D72" w:rsidP="00153D72">
      <w:r>
        <w:t>Den omedelbara rörelsefriheten för den som har placerats i frihet på prov får begränsas med handbojor, knippförband av plast, skydd som förhindrar spottning eller andra motsvarande medel, om det är nödvändigt för att i samband med tjänsteuppdraget trygga att den som har placerats i frihet på prov förpassas till fängelse, tygla våldsamt uppträdande eller avvärja överhängande risk för våld.</w:t>
      </w:r>
    </w:p>
    <w:p w14:paraId="4B11DC60" w14:textId="77777777" w:rsidR="00153D72" w:rsidRDefault="00153D72" w:rsidP="00153D72">
      <w:r>
        <w:t xml:space="preserve">Fängsel får inte användas längre än nödvändigt. </w:t>
      </w:r>
    </w:p>
    <w:p w14:paraId="07403B00" w14:textId="77777777" w:rsidR="00153D72" w:rsidRDefault="00153D72" w:rsidP="00153D72">
      <w:r>
        <w:t>31 c §</w:t>
      </w:r>
    </w:p>
    <w:p w14:paraId="46242699" w14:textId="77777777" w:rsidR="00153D72" w:rsidRDefault="00153D72" w:rsidP="00153D72">
      <w:r>
        <w:t xml:space="preserve">Förfarandet </w:t>
      </w:r>
    </w:p>
    <w:p w14:paraId="73E98CE0" w14:textId="77777777" w:rsidR="00153D72" w:rsidRDefault="00153D72" w:rsidP="00153D72">
      <w:r>
        <w:t xml:space="preserve">Kontroll av drogfrihet, utredning av brott mot skyldigheterna, användning av maktmedelsredskap och fängsel ska registreras.  </w:t>
      </w:r>
    </w:p>
    <w:p w14:paraId="61CE70A6" w14:textId="77777777" w:rsidR="00153D72" w:rsidRDefault="00153D72" w:rsidP="00153D72">
      <w:r>
        <w:t xml:space="preserve">Den som har placerats i frihet på prov ska underrättas om grunden för användningen av fängsel så snart det är möjligt med beaktande av personens tillstånd och övriga omständigheter. </w:t>
      </w:r>
    </w:p>
    <w:p w14:paraId="47C47323" w14:textId="77777777" w:rsidR="00153D72" w:rsidRDefault="00153D72" w:rsidP="00153D72">
      <w:r>
        <w:t xml:space="preserve">32 § </w:t>
      </w:r>
    </w:p>
    <w:p w14:paraId="5681CF98" w14:textId="77777777" w:rsidR="00153D72" w:rsidRDefault="00153D72" w:rsidP="00153D72">
      <w:r>
        <w:t>Beslutanderätt</w:t>
      </w:r>
    </w:p>
    <w:p w14:paraId="4D05D7CE" w14:textId="77777777" w:rsidR="00153D72" w:rsidRDefault="00153D72" w:rsidP="00153D72">
      <w:r>
        <w:t xml:space="preserve">Brottspåföljdsmyndighetens centralförvaltningsenhet fattar beslut om placering av en fånge som avtjänar fängelse på livstid i övervakad frihet på prov. Brottspåföljdsmyndighetens centralförvaltningsenhet fattar beslut om tillstånd enligt 21 § 1 mom. att tillfälligt låta bli att följa planen för strafftiden, om tillståndet gäller att personen i fråga avlägsnar sig från Finlands territorium. </w:t>
      </w:r>
    </w:p>
    <w:p w14:paraId="7434CEA7" w14:textId="77777777" w:rsidR="00153D72" w:rsidRDefault="00153D72" w:rsidP="00153D72">
      <w:r>
        <w:t xml:space="preserve">Fängelsedirektören fattar beslut om placering i övervakad frihet på prov av andra fångar än de som avses i 1 mom. Fängelsedirektören fattar också beslut om de verkningar som ett i 22 § 3 mom. avsett nytt straff som ska verkställas har på fortsatt verkställighet av frihet på prov, om återkallelse av övervakad frihet på </w:t>
      </w:r>
      <w:r>
        <w:lastRenderedPageBreak/>
        <w:t>prov för andra än i 1 mom. avsedda fångar för viss tid eller helt och hållet och om återförpassning till fängelse enligt 26 §.</w:t>
      </w:r>
    </w:p>
    <w:p w14:paraId="28E8CE30" w14:textId="77777777" w:rsidR="00153D72" w:rsidRDefault="00153D72" w:rsidP="00153D72">
      <w:r>
        <w:t>En läkare vid Enheten för hälso- och sjukvård för fångar fattar beslut om påbörjande, övervakning och upphörande av sådan läkemedelsbehandling och annan behandling och stöd som avses i 4 §. I brådskande fall kan också en läkare vid ett sjukhus eller en enhet inom den specialiserade sjukvården som avses i 20 § avbryta läkemedelsbehandlingen tillfälligt. En läkare vid Enheten för hälso- och sjukvård för fångar ska omedelbart informeras om att behandlingen avbrutits tillfälligt. Denna läkare fattar det slutliga beslutet om läkemedelsbehandlingen.</w:t>
      </w:r>
    </w:p>
    <w:p w14:paraId="063AC21C" w14:textId="77777777" w:rsidR="00153D72" w:rsidRDefault="00153D72" w:rsidP="00153D72">
      <w:r>
        <w:t xml:space="preserve">Fängelsedirektören, direktören för byrån för samhällspåföljder, den biträdande direktören enligt arbetsordningen eller brottspåföljdschefen fattar beslut om verksamhetsskyldigheten enligt 5 §, skyldigheten att stanna i bostaden enligt 6 §, övervakning enligt 7 §, planen för strafftiden enligt 14 §, tillstånd enligt 21 § 1 mom. att tillfälligt låta bli att iaktta planen för strafftiden, följderna av återkallelse av samtycke enligt 23 §, givande av varning eller anmärkning enligt 26 § och ersättning av resekostnader enligt 33 §. </w:t>
      </w:r>
    </w:p>
    <w:p w14:paraId="17356844" w14:textId="77777777" w:rsidR="00153D72" w:rsidRDefault="00153D72" w:rsidP="00153D72">
      <w:r>
        <w:t>Verkställighetschefen eller någon annan tjänsteman som bestäms i arbetsordningen fattar beslut om beräkningen av strafftiden och om inräkningen i strafftiden enligt 28 §.</w:t>
      </w:r>
    </w:p>
    <w:p w14:paraId="76EDC61A" w14:textId="77777777" w:rsidR="00153D72" w:rsidRDefault="00153D72" w:rsidP="00153D72">
      <w:r>
        <w:t>En tjänsteman vid Brottspåföljdsmyndigheten fattar beslut om kontroll av drogfrihet, tillstånd enligt 21 § 2 mom. att tillfälligt låta bli att följa planen för strafftiden, säkerhetskontroll enligt 24 § och fråntagande av föremål och ämnen som påträffats vid säkerhetskontroll enligt 24 §, en muntlig anmärkning enligt 26 § 3 mom. och förpassning till fängelse enligt 22 § 2 mom. och 27 § 3 mom. samt användning av fängsel enligt 31 b §.</w:t>
      </w:r>
    </w:p>
    <w:p w14:paraId="1AD5C5A3" w14:textId="77777777" w:rsidR="00153D72" w:rsidRDefault="00153D72" w:rsidP="00153D72">
      <w:r>
        <w:t>40 §</w:t>
      </w:r>
    </w:p>
    <w:p w14:paraId="160BD12A" w14:textId="77777777" w:rsidR="00153D72" w:rsidRDefault="00153D72" w:rsidP="00153D72">
      <w:r>
        <w:t>Ändringssökande</w:t>
      </w:r>
    </w:p>
    <w:p w14:paraId="5E63EEA7" w14:textId="77777777" w:rsidR="00153D72" w:rsidRDefault="00153D72" w:rsidP="00153D72">
      <w:r>
        <w:t>Den som har placerats i övervakad frihet på prov får begära omprövning av eller anföra besvär över Brottspåföljdsmyndighetens beslut som gäller</w:t>
      </w:r>
    </w:p>
    <w:p w14:paraId="3AC777ED" w14:textId="77777777" w:rsidR="00153D72" w:rsidRDefault="00153D72" w:rsidP="00153D72">
      <w:r>
        <w:t>1) placering i frihet på prov enligt 2 §,</w:t>
      </w:r>
    </w:p>
    <w:p w14:paraId="11509139" w14:textId="77777777" w:rsidR="00153D72" w:rsidRDefault="00153D72" w:rsidP="00153D72">
      <w:r>
        <w:t>2) verksamhetsskyldighet enligt 5 §,</w:t>
      </w:r>
    </w:p>
    <w:p w14:paraId="5BC13692" w14:textId="77777777" w:rsidR="00153D72" w:rsidRDefault="00153D72" w:rsidP="00153D72">
      <w:r>
        <w:t>3) skyldigheten att stanna i bostaden enligt 6 §,</w:t>
      </w:r>
    </w:p>
    <w:p w14:paraId="1E577368" w14:textId="77777777" w:rsidR="00153D72" w:rsidRDefault="00153D72" w:rsidP="00153D72">
      <w:r>
        <w:t xml:space="preserve">4) tillstånd enligt 21 § 1 mom. att tillfälligt låta bli att följa en skyldighet i planen för strafftiden, </w:t>
      </w:r>
    </w:p>
    <w:p w14:paraId="1BF313A2" w14:textId="77777777" w:rsidR="00153D72" w:rsidRDefault="00153D72" w:rsidP="00153D72">
      <w:r>
        <w:t xml:space="preserve">5) återkallelse av övervakad frihet på prov enligt 22 § 3 mom., </w:t>
      </w:r>
    </w:p>
    <w:p w14:paraId="5744DFD4" w14:textId="77777777" w:rsidR="00153D72" w:rsidRDefault="00153D72" w:rsidP="00153D72">
      <w:r>
        <w:t>6) fråntagande av föremål eller ämnen som påträffats vid säkerhetskontroll enligt 24 §,</w:t>
      </w:r>
    </w:p>
    <w:p w14:paraId="084BA7C7" w14:textId="77777777" w:rsidR="00153D72" w:rsidRDefault="00153D72" w:rsidP="00153D72">
      <w:r>
        <w:t xml:space="preserve">7) återkallelse av övervakad frihet på prov enligt 25 §, </w:t>
      </w:r>
    </w:p>
    <w:p w14:paraId="59703603" w14:textId="77777777" w:rsidR="00153D72" w:rsidRDefault="00153D72" w:rsidP="00153D72">
      <w:r>
        <w:t>8) brott mot skyldigheterna enligt 27 §,</w:t>
      </w:r>
    </w:p>
    <w:p w14:paraId="40D4FE30" w14:textId="77777777" w:rsidR="00153D72" w:rsidRDefault="00153D72" w:rsidP="00153D72">
      <w:r>
        <w:t>9) inräkning i strafftiden enligt 28 §,</w:t>
      </w:r>
    </w:p>
    <w:p w14:paraId="46283CE5" w14:textId="77777777" w:rsidR="00153D72" w:rsidRDefault="00153D72" w:rsidP="00153D72">
      <w:r>
        <w:t>10) ersättning av resekostnader enligt 33 §,</w:t>
      </w:r>
    </w:p>
    <w:p w14:paraId="10B505A5" w14:textId="77777777" w:rsidR="00153D72" w:rsidRDefault="00153D72" w:rsidP="00153D72">
      <w:r>
        <w:t>11) något annat avgörande enligt 6 § i lagen om rättegång i förvaltningsärenden (808/2019) som träffats med stöd av denna lag, om inte ändringssökande har förbjudits med stöd av 40 a §.</w:t>
      </w:r>
    </w:p>
    <w:p w14:paraId="0BA6465D" w14:textId="77777777" w:rsidR="00153D72" w:rsidRDefault="00153D72" w:rsidP="00153D72">
      <w:r>
        <w:lastRenderedPageBreak/>
        <w:t>Vid behandlingen av begäran om omprövning och besvär iakttas i övrigt 20 kap. 3–9 § i fängelselagen.</w:t>
      </w:r>
    </w:p>
    <w:p w14:paraId="04E612D7" w14:textId="77777777" w:rsidR="00153D72" w:rsidRDefault="00153D72" w:rsidP="00153D72">
      <w:r>
        <w:t>40 a §</w:t>
      </w:r>
    </w:p>
    <w:p w14:paraId="096D664D" w14:textId="77777777" w:rsidR="00153D72" w:rsidRDefault="00153D72" w:rsidP="00153D72">
      <w:r>
        <w:t>Förbud mot ändringssökande</w:t>
      </w:r>
    </w:p>
    <w:p w14:paraId="44FA412F" w14:textId="77777777" w:rsidR="00153D72" w:rsidRDefault="00153D72" w:rsidP="00153D72">
      <w:r>
        <w:t>Den som har placerats i övervakad frihet på prov får inte begära omprövning av eller anföra besvär över Brottspåföljdsmyndighetens beslut som gäller</w:t>
      </w:r>
    </w:p>
    <w:p w14:paraId="4FA37E2B" w14:textId="77777777" w:rsidR="00153D72" w:rsidRDefault="00153D72" w:rsidP="00153D72">
      <w:r>
        <w:t>1) planen för strafftiden enligt 14 § och ändring av en preciserad plan för strafftiden enligt 16 §,</w:t>
      </w:r>
    </w:p>
    <w:p w14:paraId="4E2C0625" w14:textId="77777777" w:rsidR="00153D72" w:rsidRDefault="00153D72" w:rsidP="00153D72">
      <w:r>
        <w:t>2) tillstånd enligt 21 § 2 mom. att tillfälligt låta bli att följa en skyldighet i planen för strafftiden.</w:t>
      </w:r>
    </w:p>
    <w:p w14:paraId="09F4A112" w14:textId="77777777" w:rsidR="00153D72" w:rsidRDefault="00153D72" w:rsidP="00153D72">
      <w:r>
        <w:t>41 §</w:t>
      </w:r>
    </w:p>
    <w:p w14:paraId="08D3EB09" w14:textId="77777777" w:rsidR="00153D72" w:rsidRDefault="00153D72" w:rsidP="00153D72">
      <w:r>
        <w:t>Närmare bestämmelser och föreskrifter</w:t>
      </w:r>
    </w:p>
    <w:p w14:paraId="44EC744A" w14:textId="77777777" w:rsidR="00153D72" w:rsidRDefault="00153D72" w:rsidP="00153D72">
      <w:r>
        <w:t>Genom förordning av statsrådet får närmare bestämmelser utfärdas om</w:t>
      </w:r>
    </w:p>
    <w:p w14:paraId="3E360151" w14:textId="77777777" w:rsidR="00153D72" w:rsidRDefault="00153D72" w:rsidP="00153D72">
      <w:r>
        <w:t>1) övervakningen av hur förordnanden om läkemedelsbehandling iakttas,</w:t>
      </w:r>
    </w:p>
    <w:p w14:paraId="38DD5060" w14:textId="77777777" w:rsidR="00153D72" w:rsidRDefault="00153D72" w:rsidP="00153D72">
      <w:r>
        <w:t>2) förfarandet när biträdande övervakare förordnas,</w:t>
      </w:r>
    </w:p>
    <w:p w14:paraId="1D614573" w14:textId="77777777" w:rsidR="00153D72" w:rsidRDefault="00153D72" w:rsidP="00153D72">
      <w:r>
        <w:t>3) utarbetandet och hanteringen av samt innehållet i handlingarna i anslutning till övervakad frihet på prov,</w:t>
      </w:r>
    </w:p>
    <w:p w14:paraId="37B206B3" w14:textId="77777777" w:rsidR="00153D72" w:rsidRDefault="00153D72" w:rsidP="00153D72">
      <w:r>
        <w:t>4) säkerhetskontroll och registrering av den,</w:t>
      </w:r>
    </w:p>
    <w:p w14:paraId="43B7C42A" w14:textId="77777777" w:rsidR="00153D72" w:rsidRDefault="00153D72" w:rsidP="00153D72">
      <w:r>
        <w:t>5) kontroll av drogfrihet för den som har placerats i frihet på prov och registrering av den,</w:t>
      </w:r>
    </w:p>
    <w:p w14:paraId="7BED4F81" w14:textId="77777777" w:rsidR="00153D72" w:rsidRDefault="00153D72" w:rsidP="00153D72">
      <w:r>
        <w:t>6) utredning och registrering av brott mot villkoren för övervakad frihet på prov,</w:t>
      </w:r>
    </w:p>
    <w:p w14:paraId="5A0FF64E" w14:textId="77777777" w:rsidR="00153D72" w:rsidRDefault="00153D72" w:rsidP="00153D72">
      <w:r>
        <w:t>7) verksamhet som kan godkännas som verksamhetsskyldighet enligt 5 §,</w:t>
      </w:r>
    </w:p>
    <w:p w14:paraId="316904A6" w14:textId="77777777" w:rsidR="00153D72" w:rsidRDefault="00153D72" w:rsidP="00153D72">
      <w:r>
        <w:t>8) maktmedelsredskap, fängslen och registrering av användning av maktmedelsredskap och fängsel,</w:t>
      </w:r>
    </w:p>
    <w:p w14:paraId="24E426E1" w14:textId="77777777" w:rsidR="00153D72" w:rsidRDefault="00153D72" w:rsidP="00153D72">
      <w:r>
        <w:t>9) ersättning av resekostnader som uppkommit för den som har placerats i frihet på prov.</w:t>
      </w:r>
    </w:p>
    <w:p w14:paraId="5FB43FA8" w14:textId="77777777" w:rsidR="00153D72" w:rsidRDefault="00153D72" w:rsidP="00153D72">
      <w:r>
        <w:t>— — — — — — — — — — — — — —</w:t>
      </w:r>
    </w:p>
    <w:p w14:paraId="20FAF988" w14:textId="22EF6899" w:rsidR="00153D72" w:rsidRDefault="009D5481" w:rsidP="00153D72">
      <w:r>
        <w:t>6</w:t>
      </w:r>
      <w:bookmarkStart w:id="0" w:name="_GoBack"/>
      <w:bookmarkEnd w:id="0"/>
      <w:r w:rsidR="00153D72">
        <w:t>.</w:t>
      </w:r>
    </w:p>
    <w:p w14:paraId="5743A6A7" w14:textId="77777777" w:rsidR="00153D72" w:rsidRDefault="00153D72" w:rsidP="00153D72">
      <w:r>
        <w:t>Lag</w:t>
      </w:r>
    </w:p>
    <w:p w14:paraId="595D431C" w14:textId="77777777" w:rsidR="00153D72" w:rsidRDefault="00153D72" w:rsidP="00153D72">
      <w:r>
        <w:t>om ändring av lagen om verkställighet av kombinationsstraff</w:t>
      </w:r>
      <w:r>
        <w:br/>
      </w:r>
    </w:p>
    <w:p w14:paraId="69E47F55" w14:textId="77777777" w:rsidR="00153D72" w:rsidRDefault="00153D72" w:rsidP="00153D72">
      <w:r>
        <w:t>1 §</w:t>
      </w:r>
    </w:p>
    <w:p w14:paraId="7DF5CAE0" w14:textId="77777777" w:rsidR="00153D72" w:rsidRDefault="00153D72" w:rsidP="00153D72">
      <w:r>
        <w:t>Lagens tillämpningsområde</w:t>
      </w:r>
    </w:p>
    <w:p w14:paraId="5974DBE6" w14:textId="77777777" w:rsidR="00153D72" w:rsidRDefault="00153D72" w:rsidP="00153D72">
      <w:r>
        <w:t>— — — — — — — — — — — — — —</w:t>
      </w:r>
    </w:p>
    <w:p w14:paraId="7324EF60" w14:textId="77777777" w:rsidR="00153D72" w:rsidRDefault="00153D72" w:rsidP="00153D72">
      <w:r>
        <w:t>Bestämmelser om grunderna för god förvaltning vid bemötandet av den övervakade och om förfarandet i förvaltningsärenden finns förutom i denna lag i förvaltningslagen (434/2003).</w:t>
      </w:r>
    </w:p>
    <w:p w14:paraId="6B003A7F" w14:textId="77777777" w:rsidR="00153D72" w:rsidRDefault="00153D72" w:rsidP="00153D72">
      <w:r>
        <w:t>5 §</w:t>
      </w:r>
    </w:p>
    <w:p w14:paraId="02D10776" w14:textId="77777777" w:rsidR="00153D72" w:rsidRDefault="00153D72" w:rsidP="00153D72">
      <w:r>
        <w:t>Drogfrihet</w:t>
      </w:r>
    </w:p>
    <w:p w14:paraId="2817EDF2" w14:textId="77777777" w:rsidR="00153D72" w:rsidRDefault="00153D72" w:rsidP="00153D72">
      <w:r>
        <w:lastRenderedPageBreak/>
        <w:t>Den övervakade får inte vara påverkad av alkohol eller något annat berusningsmedel under övervakarmötena eller på platsen för arbete, rehabilitering, utbildning eller någon annan verksamhet som hänför sig till verkställigheten eller under sådana sammankomster som verkställigheten förutsätter.</w:t>
      </w:r>
    </w:p>
    <w:p w14:paraId="3910199C" w14:textId="77777777" w:rsidR="00153D72" w:rsidRDefault="00153D72" w:rsidP="00153D72">
      <w:r>
        <w:t>10 §</w:t>
      </w:r>
    </w:p>
    <w:p w14:paraId="39B34519" w14:textId="77777777" w:rsidR="00153D72" w:rsidRDefault="00153D72" w:rsidP="00153D72">
      <w:r>
        <w:t>Hörande av andra än fången</w:t>
      </w:r>
    </w:p>
    <w:p w14:paraId="2D6E983D" w14:textId="77777777" w:rsidR="00153D72" w:rsidRDefault="00153D72" w:rsidP="00153D72">
      <w:r>
        <w:t>— — — — — — — — — — — — — —</w:t>
      </w:r>
    </w:p>
    <w:p w14:paraId="06D332EE" w14:textId="77777777" w:rsidR="00153D72" w:rsidRDefault="00153D72" w:rsidP="00153D72">
      <w:r>
        <w:t>Även personer under 18 år som bor i bostaden i fråga ska tillfrågas om sin åsikt. En minderårig ska höras i samarbete med barnskyddsmyndigheterna på det sätt som föreskrivs i 20 § i barnskyddslagen (417/2007). Övervakningstiden får inte verkställas i bostaden, om den minderårige av grundad anledning motsätter sig verkställigheten och med hänsyn till sin ålder och utvecklingsnivå är mogen att bedöma saken.</w:t>
      </w:r>
    </w:p>
    <w:p w14:paraId="6F5594F9" w14:textId="77777777" w:rsidR="00153D72" w:rsidRDefault="00153D72" w:rsidP="00153D72">
      <w:r>
        <w:t>13 §</w:t>
      </w:r>
    </w:p>
    <w:p w14:paraId="4140FD5B" w14:textId="77777777" w:rsidR="00153D72" w:rsidRDefault="00153D72" w:rsidP="00153D72">
      <w:r>
        <w:t>Kontroll av drogfrihet</w:t>
      </w:r>
    </w:p>
    <w:p w14:paraId="75447149" w14:textId="77777777" w:rsidR="00153D72" w:rsidRDefault="00153D72" w:rsidP="00153D72">
      <w:r>
        <w:t>Den övervakade kan förpliktas att lämna utandningsprov eller saliv- eller urinprov, om det finns skäl att misstänka att den övervakade är påverkad av alkohol eller något annat berusningsmedel på det sätt som avses i 5 §.</w:t>
      </w:r>
    </w:p>
    <w:p w14:paraId="5DBAE691" w14:textId="77777777" w:rsidR="00153D72" w:rsidRDefault="00153D72" w:rsidP="00153D72">
      <w:r>
        <w:t xml:space="preserve">Det kan bestämmas att blodprov ska tas på den övervakade, om det behövs på grund av vägran att delta i ett prov som avses i 1 mom. eller för att trygga kontroll av drogfrihet eller för att få ett tillförlitligt provresultat. </w:t>
      </w:r>
    </w:p>
    <w:p w14:paraId="662C3BFD" w14:textId="77777777" w:rsidR="00153D72" w:rsidRDefault="00153D72" w:rsidP="00153D72">
      <w:r>
        <w:t>Om berusningstillståndet av yttre tecken att döma är uppenbart, ska saliv-, urin- eller blodprov inte fordras, om inte den övervakade kräver det.</w:t>
      </w:r>
    </w:p>
    <w:p w14:paraId="4A0647A7" w14:textId="77777777" w:rsidR="00153D72" w:rsidRDefault="00153D72" w:rsidP="00153D72"/>
    <w:p w14:paraId="6DF7BD56" w14:textId="77777777" w:rsidR="00153D72" w:rsidRDefault="00153D72" w:rsidP="00153D72">
      <w:r>
        <w:t>13 a §</w:t>
      </w:r>
    </w:p>
    <w:p w14:paraId="54278D1E" w14:textId="77777777" w:rsidR="00153D72" w:rsidRDefault="00153D72" w:rsidP="00153D72">
      <w:r>
        <w:t>Genomförande av kontroll av drogfrihet</w:t>
      </w:r>
    </w:p>
    <w:p w14:paraId="0C5DA1ED" w14:textId="77777777" w:rsidR="00153D72" w:rsidRDefault="00153D72" w:rsidP="00153D72">
      <w:r>
        <w:t>Provtagningen i samband med kontroll av drogfrihet ska ske i lämpliga lokaler och under kontrollerade förhållanden så att integritetsskyddet för den som testas kan garanteras. Om kontroll av drogfrihet förutsätter att den dömde ska klä av sig, ska den som utför kontrollen vara av samma kön som den kontrolleras.</w:t>
      </w:r>
    </w:p>
    <w:p w14:paraId="7F19B565" w14:textId="77777777" w:rsidR="00153D72" w:rsidRDefault="00153D72" w:rsidP="00153D72">
      <w:r>
        <w:t>Den övervakade kan förpliktas besöka en enhet vid Brottspåföljdsmyndigheten, en hälsovårdscentral eller en enhet som avses i lagen om missbrukarvård (41/1986) för att lämna urinprov. Blodprov ska tas vid en för detta ändamål lämplig enhet inom hälso- och sjukvården. Endast yrkesutbildade personer inom hälso- och sjukvården får ta blodprov.</w:t>
      </w:r>
    </w:p>
    <w:p w14:paraId="1850DBA8" w14:textId="77777777" w:rsidR="00153D72" w:rsidRDefault="00153D72" w:rsidP="00153D72">
      <w:r>
        <w:t>Provtagningen och behandlingen av provet ska utföras på ett tekniskt tillförlitligt sätt så att</w:t>
      </w:r>
    </w:p>
    <w:p w14:paraId="71076829" w14:textId="77777777" w:rsidR="00153D72" w:rsidRDefault="00153D72" w:rsidP="00153D72">
      <w:r>
        <w:t>1) proverna från olika personer som testas inte kan blandas,</w:t>
      </w:r>
    </w:p>
    <w:p w14:paraId="4433EC93" w14:textId="77777777" w:rsidR="00153D72" w:rsidRDefault="00153D72" w:rsidP="00153D72">
      <w:r>
        <w:t>2) orenheter inte kan hamna i provet, och</w:t>
      </w:r>
    </w:p>
    <w:p w14:paraId="17078AA9" w14:textId="77777777" w:rsidR="00153D72" w:rsidRDefault="00153D72" w:rsidP="00153D72">
      <w:r>
        <w:t>3) provet inte kan förfalskas.</w:t>
      </w:r>
    </w:p>
    <w:p w14:paraId="175F4545" w14:textId="77777777" w:rsidR="00153D72" w:rsidRDefault="00153D72" w:rsidP="00153D72">
      <w:r>
        <w:lastRenderedPageBreak/>
        <w:t>Ett saliv-, urin- eller blodprov ska sändas till laboratoriet för undersökning eller verifiering, om inte resultatet av snabbtestet av saliv- eller urinprovet visar att fången inte har använt berusningsmedel. Laboratoriet ska uppfylla kvalitetskraven för narkotikatest.</w:t>
      </w:r>
    </w:p>
    <w:p w14:paraId="3CF133AB" w14:textId="77777777" w:rsidR="00153D72" w:rsidRDefault="00153D72" w:rsidP="00153D72">
      <w:r>
        <w:t>Den övervakade ska underrättas om grunden för kontrollen av drogfrihet så snart det är möjligt med beaktande av personens tillstånd och övriga omständigheter.</w:t>
      </w:r>
    </w:p>
    <w:p w14:paraId="0C580B87" w14:textId="77777777" w:rsidR="00153D72" w:rsidRDefault="00153D72" w:rsidP="00153D72"/>
    <w:p w14:paraId="28BEFCCE" w14:textId="77777777" w:rsidR="00153D72" w:rsidRDefault="00153D72" w:rsidP="00153D72">
      <w:r>
        <w:t>14 §</w:t>
      </w:r>
    </w:p>
    <w:p w14:paraId="41F53E9B" w14:textId="77777777" w:rsidR="00153D72" w:rsidRDefault="00153D72" w:rsidP="00153D72">
      <w:r>
        <w:t>Tillstånd att tillfälligt låta bli att följa planen för strafftiden</w:t>
      </w:r>
    </w:p>
    <w:p w14:paraId="786F9CFE" w14:textId="77777777" w:rsidR="00153D72" w:rsidRDefault="00153D72" w:rsidP="00153D72">
      <w:r>
        <w:t xml:space="preserve">Den övervakade kan på ansökan få tillstånd att i ett enskilt fall låta bli att följa en bestämmelse i planen för strafftiden om det behövs av en orsak som hänför sig till hans eller hennes familj, hälso- och sjukvård, försörjning eller skötsel av arbets-, utbildnings-, social- eller bostadsärenden eller av någon annan godtagbar orsak. </w:t>
      </w:r>
    </w:p>
    <w:p w14:paraId="6CE6B08F" w14:textId="77777777" w:rsidR="00153D72" w:rsidRDefault="00153D72" w:rsidP="00153D72">
      <w:r>
        <w:t xml:space="preserve">Den övervakade får i ett enskilt fall utan föregående tillstånd låta bli att följa en bestämmelse i planen för strafftiden, om det är nödvändigt på grund av att han eller hon insjuknat eller på grund av någon annan oförutsedd och tvingande omständighet som påverkar verkställigheten. Den övervakade ska utan dröjsmål anmäla detta till Brottspåföljdsmyndigheten. </w:t>
      </w:r>
    </w:p>
    <w:p w14:paraId="69105A8E" w14:textId="77777777" w:rsidR="00153D72" w:rsidRDefault="00153D72" w:rsidP="00153D72">
      <w:r>
        <w:t>17 a §</w:t>
      </w:r>
    </w:p>
    <w:p w14:paraId="336ED620" w14:textId="77777777" w:rsidR="00153D72" w:rsidRDefault="00153D72" w:rsidP="00153D72">
      <w:r>
        <w:t>Utredning av brott mot skyldigheterna</w:t>
      </w:r>
    </w:p>
    <w:p w14:paraId="3E19499D" w14:textId="77777777" w:rsidR="00153D72" w:rsidRDefault="00153D72" w:rsidP="00153D72">
      <w:r>
        <w:t xml:space="preserve">Om den övervakade misstänks ha brutit mot sina skyldigheter enligt denna lag, ska Brottspåföljdsmyndigheten utreda förseelsen på det sätt som dess art och allvarlighetsgrad kräver. </w:t>
      </w:r>
    </w:p>
    <w:p w14:paraId="6B29EA84" w14:textId="77777777" w:rsidR="00153D72" w:rsidRDefault="00153D72" w:rsidP="00153D72">
      <w:r>
        <w:t>18 §</w:t>
      </w:r>
    </w:p>
    <w:p w14:paraId="4216CC07" w14:textId="77777777" w:rsidR="00153D72" w:rsidRDefault="00153D72" w:rsidP="00153D72">
      <w:r>
        <w:t>Påföljder av brott mot skyldigheterna</w:t>
      </w:r>
    </w:p>
    <w:p w14:paraId="7F9E0EF7" w14:textId="77777777" w:rsidR="00153D72" w:rsidRDefault="00153D72" w:rsidP="00153D72">
      <w:r>
        <w:t>Om den övervakade på grundval av utredning konstateras ha brutit mot sina skyldigheter enligt denna lag på något annat än ett i 19 § avsett grovt sätt, kan Brottspåföljdsmyndigheten ge honom eller henne en anmärkning eller varning. När en varning ges ska den övervakade underrättas om vad fortsatt brott mot skyldigheterna kan leda till.</w:t>
      </w:r>
    </w:p>
    <w:p w14:paraId="6DB1258B" w14:textId="77777777" w:rsidR="00153D72" w:rsidRDefault="00153D72" w:rsidP="00153D72"/>
    <w:p w14:paraId="3FFA439A" w14:textId="77777777" w:rsidR="00153D72" w:rsidRDefault="00153D72" w:rsidP="00153D72">
      <w:r>
        <w:t>Myndigheter och privata sammanslutningar som berörs av verkställigheten av övervakningstiden får trots sekretessbestämmelserna underrätta Brottspåföljdsmyndigheten om den övervakade brutit mot bestämmelserna i planen för strafftiden.</w:t>
      </w:r>
    </w:p>
    <w:p w14:paraId="7F003964" w14:textId="77777777" w:rsidR="00153D72" w:rsidRDefault="00153D72" w:rsidP="00153D72">
      <w:r>
        <w:t>19 §</w:t>
      </w:r>
    </w:p>
    <w:p w14:paraId="46A6B859" w14:textId="77777777" w:rsidR="00153D72" w:rsidRDefault="00153D72" w:rsidP="00153D72">
      <w:r>
        <w:t>Grovt brott mot skyldigheter</w:t>
      </w:r>
    </w:p>
    <w:p w14:paraId="04FB1477" w14:textId="77777777" w:rsidR="00153D72" w:rsidRDefault="00153D72" w:rsidP="00153D72">
      <w:r>
        <w:t>— — — — — — — — — — — — — —</w:t>
      </w:r>
    </w:p>
    <w:p w14:paraId="2F4CBC73" w14:textId="77777777" w:rsidR="00153D72" w:rsidRDefault="00153D72" w:rsidP="00153D72">
      <w:r>
        <w:t xml:space="preserve">Om den övervakade på basis av en utredning misstänks ha grovt brutit mot sina skyldigheter, ska Brottspåföljdsmyndigheten lämna utredningen till åklagaren. Om åklagaren anser att den övervakade har brutit mot sina skyldigheter på ett grovt sätt, ska åklagaren utan dröjsmål föra saken till domstol för avgörande. Om domstolen konstaterar att den övervakade grovt brutit mot sina skyldigheter, ska den </w:t>
      </w:r>
      <w:r>
        <w:lastRenderedPageBreak/>
        <w:t>förvandla den oavtjänade delen av övervakningstiden till ovillkorligt fängelse. Bestämmelser om förfarandet i domstolen finns i 26 §.</w:t>
      </w:r>
    </w:p>
    <w:p w14:paraId="2DE6497E" w14:textId="77777777" w:rsidR="00153D72" w:rsidRDefault="00153D72" w:rsidP="00153D72">
      <w:r>
        <w:t>21 §</w:t>
      </w:r>
    </w:p>
    <w:p w14:paraId="769E25B6" w14:textId="77777777" w:rsidR="00153D72" w:rsidRDefault="00153D72" w:rsidP="00153D72">
      <w:r>
        <w:t>Användning av maktmedel</w:t>
      </w:r>
    </w:p>
    <w:p w14:paraId="2C19A723" w14:textId="77777777" w:rsidR="00153D72" w:rsidRDefault="00153D72" w:rsidP="00153D72">
      <w:r>
        <w:t>— — — — — — — — — — — — — —</w:t>
      </w:r>
    </w:p>
    <w:p w14:paraId="6F2DB278" w14:textId="77777777" w:rsidR="00153D72" w:rsidRDefault="00153D72" w:rsidP="00153D72">
      <w:r>
        <w:t>En tjänsteman vid Brottspåföljdsmyndigheten har i sin tjänsteutövning dessutom rätt till nödvärn i enlighet med 4 kap. 4 § i strafflagen. Vid sådant nödvärn handlar Brottspåföljdsmyndighetens tjänsteman under tjänsteansvar. När det bedöms hur försvarligt nödvärnet varit ska de krav beaktas som kan ställas på en tjänsteman utifrån dennes utbildning och erfarenhet.</w:t>
      </w:r>
    </w:p>
    <w:p w14:paraId="47248DBE" w14:textId="77777777" w:rsidR="00153D72" w:rsidRDefault="00153D72" w:rsidP="00153D72">
      <w:r>
        <w:t>Bestämmelser om excess i samband med användning av maktmedel finns i 4 kap. 6 § 3 mom. och 7 § i strafflagen samt om excess i nödvärn i 4 kap. 4 § 2 mom. och 7 § i strafflagen.</w:t>
      </w:r>
    </w:p>
    <w:p w14:paraId="605E9E71" w14:textId="77777777" w:rsidR="00153D72" w:rsidRDefault="00153D72" w:rsidP="00153D72"/>
    <w:p w14:paraId="28F14EE3" w14:textId="77777777" w:rsidR="00153D72" w:rsidRDefault="00153D72" w:rsidP="00153D72">
      <w:r>
        <w:t>21 a §</w:t>
      </w:r>
    </w:p>
    <w:p w14:paraId="4C6C1B47" w14:textId="77777777" w:rsidR="00153D72" w:rsidRDefault="00153D72" w:rsidP="00153D72">
      <w:r>
        <w:t xml:space="preserve">Beredskap för och varning om användning av maktmedel </w:t>
      </w:r>
    </w:p>
    <w:p w14:paraId="6A5F5133" w14:textId="77777777" w:rsidR="00153D72" w:rsidRDefault="00153D72" w:rsidP="00153D72">
      <w:r>
        <w:t>Den som utför ett tjänsteuppdrag och har anledning att befara motstånd eller ett obehörigt angrepp enligt 4 kap. 4 § 1 mom. i strafflagen ska på ett lämpligt och ändamålsenligt sätt bereda sig på användning av maktmedel.</w:t>
      </w:r>
    </w:p>
    <w:p w14:paraId="65BB0CA2" w14:textId="77777777" w:rsidR="00153D72" w:rsidRDefault="00153D72" w:rsidP="00153D72">
      <w:r>
        <w:t>Den som är föremål för ett tjänsteuppdrag ska varnas för risken att bli utsatt för maktmedel, om det är möjligt och ändamålsenligt att varna denne. Varningen ska ges på ett för ändamålet lämpligt och begripligt sätt.</w:t>
      </w:r>
    </w:p>
    <w:p w14:paraId="53E08D66" w14:textId="77777777" w:rsidR="00153D72" w:rsidRDefault="00153D72" w:rsidP="00153D72"/>
    <w:p w14:paraId="689D6721" w14:textId="77777777" w:rsidR="00153D72" w:rsidRDefault="00153D72" w:rsidP="00153D72">
      <w:r>
        <w:t>21 b §</w:t>
      </w:r>
    </w:p>
    <w:p w14:paraId="798A5E76" w14:textId="77777777" w:rsidR="00153D72" w:rsidRDefault="00153D72" w:rsidP="00153D72">
      <w:r>
        <w:t>Användning av fängsel</w:t>
      </w:r>
    </w:p>
    <w:p w14:paraId="4C56D046" w14:textId="77777777" w:rsidR="00153D72" w:rsidRDefault="00153D72" w:rsidP="00153D72">
      <w:r>
        <w:t>En övervakads omedelbara rörelsefrihet får begränsas med handbojor, knippförband av plast, skydd som förhindrar spottning eller andra motsvarande medel, om det är nödvändigt för att i samband med tjänsteuppdraget tygla våldsamt uppträdande eller avvärja överhängande risk för våld.</w:t>
      </w:r>
    </w:p>
    <w:p w14:paraId="3980ED90" w14:textId="77777777" w:rsidR="00153D72" w:rsidRDefault="00153D72" w:rsidP="00153D72">
      <w:r>
        <w:t>Fängsel får inte användas längre än nödvändigt.</w:t>
      </w:r>
    </w:p>
    <w:p w14:paraId="222688E1" w14:textId="77777777" w:rsidR="00153D72" w:rsidRDefault="00153D72" w:rsidP="00153D72">
      <w:r>
        <w:t>21 c §</w:t>
      </w:r>
    </w:p>
    <w:p w14:paraId="3B5DD1DE" w14:textId="77777777" w:rsidR="00153D72" w:rsidRDefault="00153D72" w:rsidP="00153D72">
      <w:r>
        <w:t>Förfarandet</w:t>
      </w:r>
    </w:p>
    <w:p w14:paraId="1948F8FC" w14:textId="77777777" w:rsidR="00153D72" w:rsidRDefault="00153D72" w:rsidP="00153D72">
      <w:r>
        <w:t>Kontroll av drogfrihet, utredning av brott mot skyldigheterna, användning av maktmedelsredskap och fängsel ska registreras.</w:t>
      </w:r>
    </w:p>
    <w:p w14:paraId="1F848C07" w14:textId="77777777" w:rsidR="00153D72" w:rsidRDefault="00153D72" w:rsidP="00153D72">
      <w:r>
        <w:t xml:space="preserve"> Den övervakade ska underrättas om grunden för användningen av fängsel så snart det är möjligt med beaktande av personens tillstånd och övriga omständigheter.</w:t>
      </w:r>
    </w:p>
    <w:p w14:paraId="3AFCB006" w14:textId="77777777" w:rsidR="00153D72" w:rsidRDefault="00153D72" w:rsidP="00153D72">
      <w:r>
        <w:t>29 §</w:t>
      </w:r>
    </w:p>
    <w:p w14:paraId="0AF9BAF6" w14:textId="77777777" w:rsidR="00153D72" w:rsidRDefault="00153D72" w:rsidP="00153D72">
      <w:r>
        <w:t>Beslutanderätt</w:t>
      </w:r>
    </w:p>
    <w:p w14:paraId="29862E9C" w14:textId="77777777" w:rsidR="00153D72" w:rsidRDefault="00153D72" w:rsidP="00153D72">
      <w:r>
        <w:lastRenderedPageBreak/>
        <w:t>Brottspåföljdsmyndighetens bedömningscentrum beslutar om planen för strafftiden enligt 8 § och om ändring av planen för strafftiden enligt 15 §.</w:t>
      </w:r>
    </w:p>
    <w:p w14:paraId="1BB6D5D7" w14:textId="77777777" w:rsidR="00153D72" w:rsidRDefault="00153D72" w:rsidP="00153D72">
      <w:r>
        <w:t>Verkställighetsdirektören, verkställighetschefen eller någon annan i arbetsordningen angiven tjänsteman svarar för beräknande av strafftiden och för i 22 § avsedd inräkning i strafftiden.</w:t>
      </w:r>
    </w:p>
    <w:p w14:paraId="5036514D" w14:textId="77777777" w:rsidR="00153D72" w:rsidRDefault="00153D72" w:rsidP="00153D72">
      <w:r>
        <w:t>Fängelsedirektören, i arbetsordningen angivna tjänstemän som svarar för sysselsättningen eller säkerheten i fängelset, direktören för byrån för samhällspåföljder eller den i arbetsordningen angivna biträdande direktören beslutar om</w:t>
      </w:r>
    </w:p>
    <w:p w14:paraId="4ED9D9A7" w14:textId="77777777" w:rsidR="00153D72" w:rsidRDefault="00153D72" w:rsidP="00153D72">
      <w:r>
        <w:t>1) skyldigheten att stanna i bostaden enligt 4 §,</w:t>
      </w:r>
    </w:p>
    <w:p w14:paraId="167FBDFA" w14:textId="77777777" w:rsidR="00153D72" w:rsidRDefault="00153D72" w:rsidP="00153D72">
      <w:r>
        <w:t xml:space="preserve">2) deltagande i verksamhet enligt 6 §, </w:t>
      </w:r>
    </w:p>
    <w:p w14:paraId="3DA7DF49" w14:textId="77777777" w:rsidR="00153D72" w:rsidRDefault="00153D72" w:rsidP="00153D72">
      <w:r>
        <w:t>3) övervakning enligt 7 §,</w:t>
      </w:r>
    </w:p>
    <w:p w14:paraId="6C2DC796" w14:textId="77777777" w:rsidR="00153D72" w:rsidRDefault="00153D72" w:rsidP="00153D72">
      <w:r>
        <w:t>4) tillstånd enligt 14 § 1 mom. att tillfälligt låta bli att följa planen för strafftiden,</w:t>
      </w:r>
    </w:p>
    <w:p w14:paraId="334EBE0E" w14:textId="77777777" w:rsidR="00153D72" w:rsidRDefault="00153D72" w:rsidP="00153D72">
      <w:r>
        <w:t>5) utredning och framställning till åklagaren enligt 16 §,</w:t>
      </w:r>
    </w:p>
    <w:p w14:paraId="6EDDDC99" w14:textId="77777777" w:rsidR="00153D72" w:rsidRDefault="00153D72" w:rsidP="00153D72">
      <w:r>
        <w:t>6) påföljder av brott mot skyldigheterna enligt 18 §,</w:t>
      </w:r>
    </w:p>
    <w:p w14:paraId="5064DEA7" w14:textId="77777777" w:rsidR="00153D72" w:rsidRDefault="00153D72" w:rsidP="00153D72">
      <w:r>
        <w:t>7) att göra en utredning enligt 19 § och om att lämna den till åklagaren,</w:t>
      </w:r>
    </w:p>
    <w:p w14:paraId="48BE9D49" w14:textId="77777777" w:rsidR="00153D72" w:rsidRDefault="00153D72" w:rsidP="00153D72">
      <w:r>
        <w:t>8) anmälan till tingsrätten enligt 24 § 2 mom.,</w:t>
      </w:r>
    </w:p>
    <w:p w14:paraId="53A4D395" w14:textId="77777777" w:rsidR="00153D72" w:rsidRDefault="00153D72" w:rsidP="00153D72">
      <w:r>
        <w:t>9) ersättning av resekostnader enligt 33 §.</w:t>
      </w:r>
    </w:p>
    <w:p w14:paraId="7555E1B4" w14:textId="77777777" w:rsidR="00153D72" w:rsidRDefault="00153D72" w:rsidP="00153D72">
      <w:r>
        <w:t>Direktören för byrån för samhällspåföljder eller den i arbetsordningen angivna biträdande direktören beslutar om efterlysning enligt 34 §.</w:t>
      </w:r>
    </w:p>
    <w:p w14:paraId="7AC0A9C7" w14:textId="77777777" w:rsidR="00153D72" w:rsidRDefault="00153D72" w:rsidP="00153D72">
      <w:r>
        <w:t>En tjänsteman vid Brottspåföljdsmyndigheten beslutar om kontroll av drogfrihet enligt 13 §, om tillstånd enligt 14 § 2 mom. att tillfälligt låta bli att följa planen för strafftiden, om säkerhetskontroll samt om fråntagande av föremål och ämnen som påträffats vid säkerhetskontrollen enligt 17 §, om utredning enligt 18 § 2 mom. och om användning av fängsel enligt 21 b §.</w:t>
      </w:r>
    </w:p>
    <w:p w14:paraId="4C3E2D01" w14:textId="77777777" w:rsidR="00153D72" w:rsidRDefault="00153D72" w:rsidP="00153D72">
      <w:r>
        <w:t>En tjänsteman som enligt 2 kap. 9 § i tvångsmedelslagen är anhållningsberättigad beslutar på begäran av Brottspåföljdsmyndigheten om hämtning enligt 20 § samt om tagande i förvar enligt 16 och 19 §.</w:t>
      </w:r>
    </w:p>
    <w:p w14:paraId="085166FE" w14:textId="77777777" w:rsidR="00153D72" w:rsidRDefault="00153D72" w:rsidP="00153D72">
      <w:r>
        <w:t>Brottspåföljdsmyndighetens centralförvaltningsenhet beslutar på framställning av fängelsedirektören om att den dömde ska avtjäna återstoden av övervakningstiden enligt 28 §.</w:t>
      </w:r>
    </w:p>
    <w:p w14:paraId="35E8D9C4" w14:textId="77777777" w:rsidR="00153D72" w:rsidRDefault="00153D72" w:rsidP="00153D72">
      <w:r>
        <w:t>35 §</w:t>
      </w:r>
    </w:p>
    <w:p w14:paraId="40F71696" w14:textId="77777777" w:rsidR="00153D72" w:rsidRDefault="00153D72" w:rsidP="00153D72">
      <w:r>
        <w:t>Ändringssökande</w:t>
      </w:r>
    </w:p>
    <w:p w14:paraId="622A3EEC" w14:textId="77777777" w:rsidR="00153D72" w:rsidRDefault="00153D72" w:rsidP="00153D72">
      <w:r>
        <w:t>Den övervakade får begära omprövning av eller anföra besvär över Brottspåföljdsmyndighetens beslut om</w:t>
      </w:r>
    </w:p>
    <w:p w14:paraId="09BCDA0D" w14:textId="77777777" w:rsidR="00153D72" w:rsidRDefault="00153D72" w:rsidP="00153D72">
      <w:r>
        <w:t>1) skyldigheten att stanna i bostaden enligt 4 §,</w:t>
      </w:r>
    </w:p>
    <w:p w14:paraId="2D05D0EF" w14:textId="77777777" w:rsidR="00153D72" w:rsidRDefault="00153D72" w:rsidP="00153D72">
      <w:r>
        <w:t xml:space="preserve">2) deltagande i verksamhet enligt 6 §, </w:t>
      </w:r>
    </w:p>
    <w:p w14:paraId="532D1ABE" w14:textId="77777777" w:rsidR="00153D72" w:rsidRDefault="00153D72" w:rsidP="00153D72">
      <w:r>
        <w:t>3) tillstånd till att tillfälligt avvika från en skyldighet som anges i planen för strafftiden enligt 14 § 1 mom.,</w:t>
      </w:r>
    </w:p>
    <w:p w14:paraId="0467D487" w14:textId="77777777" w:rsidR="00153D72" w:rsidRDefault="00153D72" w:rsidP="00153D72">
      <w:r>
        <w:t>4) fråntagande av föremål och ämnen som påträffats vid säkerhetskontroller enligt 17 §,</w:t>
      </w:r>
    </w:p>
    <w:p w14:paraId="1E50E8EE" w14:textId="77777777" w:rsidR="00153D72" w:rsidRDefault="00153D72" w:rsidP="00153D72">
      <w:r>
        <w:t>5) brott mot skyldigheterna enligt 18 §,</w:t>
      </w:r>
    </w:p>
    <w:p w14:paraId="2104BA8B" w14:textId="77777777" w:rsidR="00153D72" w:rsidRDefault="00153D72" w:rsidP="00153D72">
      <w:r>
        <w:t>6) inräkning i strafftiden enligt 22 §,</w:t>
      </w:r>
    </w:p>
    <w:p w14:paraId="4D75364B" w14:textId="77777777" w:rsidR="00153D72" w:rsidRDefault="00153D72" w:rsidP="00153D72">
      <w:r>
        <w:lastRenderedPageBreak/>
        <w:t>7) ersättning för resekostnader enligt 33 §,</w:t>
      </w:r>
    </w:p>
    <w:p w14:paraId="24B0C63F" w14:textId="77777777" w:rsidR="00153D72" w:rsidRDefault="00153D72" w:rsidP="00153D72">
      <w:r>
        <w:t>8) något annat avgörande enligt 6 § i lagen om rättegång i förvaltningsärenden (808/2019) som träffats med stöd av denna lag, om inte överklagande har förbjudits med stöd av 36 § i denna lag.</w:t>
      </w:r>
    </w:p>
    <w:p w14:paraId="2CB2210D" w14:textId="77777777" w:rsidR="00153D72" w:rsidRDefault="00153D72" w:rsidP="00153D72">
      <w:r>
        <w:t>— — — — — — — — — — — — — —</w:t>
      </w:r>
    </w:p>
    <w:p w14:paraId="48AAB21C" w14:textId="77777777" w:rsidR="00153D72" w:rsidRDefault="00153D72" w:rsidP="00153D72">
      <w:r>
        <w:t>36 §</w:t>
      </w:r>
    </w:p>
    <w:p w14:paraId="577FB376" w14:textId="77777777" w:rsidR="00153D72" w:rsidRDefault="00153D72" w:rsidP="00153D72">
      <w:r>
        <w:t xml:space="preserve">Förbud mot att söka ändring </w:t>
      </w:r>
    </w:p>
    <w:p w14:paraId="5914A728" w14:textId="77777777" w:rsidR="00153D72" w:rsidRDefault="00153D72" w:rsidP="00153D72">
      <w:r>
        <w:t xml:space="preserve">En övervakad får inte begära omprövning av eller överklaga Brottspåföljdsmyndighetens beslut om </w:t>
      </w:r>
    </w:p>
    <w:p w14:paraId="085D9BF3" w14:textId="77777777" w:rsidR="00153D72" w:rsidRDefault="00153D72" w:rsidP="00153D72">
      <w:r>
        <w:t>1) planen för strafftiden enligt 8 § och ändring av planen för strafftiden enligt 15 §,</w:t>
      </w:r>
    </w:p>
    <w:p w14:paraId="0A347AC5" w14:textId="77777777" w:rsidR="00153D72" w:rsidRDefault="00153D72" w:rsidP="00153D72">
      <w:r>
        <w:t>2) tillstånd att tillfälligt låta bli att följa planen för strafftiden enligt 14 § 2 mom.,</w:t>
      </w:r>
    </w:p>
    <w:p w14:paraId="1A56819B" w14:textId="77777777" w:rsidR="00153D72" w:rsidRDefault="00153D72" w:rsidP="00153D72">
      <w:r>
        <w:t>3) fortsatt avtjänande av övervakningstid enligt 28 §.</w:t>
      </w:r>
    </w:p>
    <w:p w14:paraId="03B6C6F8" w14:textId="61CDB11C" w:rsidR="00153D72" w:rsidRDefault="002F40EE" w:rsidP="00153D72">
      <w:r>
        <w:t>7</w:t>
      </w:r>
      <w:r w:rsidR="00153D72">
        <w:t>.</w:t>
      </w:r>
    </w:p>
    <w:p w14:paraId="15FBB94A" w14:textId="77777777" w:rsidR="00153D72" w:rsidRDefault="00153D72" w:rsidP="00153D72">
      <w:r>
        <w:rPr>
          <w:b/>
          <w:bCs/>
        </w:rPr>
        <w:t>Lag</w:t>
      </w:r>
    </w:p>
    <w:p w14:paraId="75001143" w14:textId="77777777" w:rsidR="00153D72" w:rsidRDefault="00153D72" w:rsidP="00153D72">
      <w:r>
        <w:t>om ändring av 8 kap. 12 och 12 b § i strafflagen</w:t>
      </w:r>
    </w:p>
    <w:p w14:paraId="1EA33F30" w14:textId="77777777" w:rsidR="000D2F2B" w:rsidRDefault="000D2F2B" w:rsidP="000D2F2B">
      <w:r>
        <w:t xml:space="preserve">8 kap. </w:t>
      </w:r>
    </w:p>
    <w:p w14:paraId="77BBD40C" w14:textId="77777777" w:rsidR="000D2F2B" w:rsidRDefault="000D2F2B" w:rsidP="000D2F2B">
      <w:r>
        <w:t>Om preskription</w:t>
      </w:r>
    </w:p>
    <w:p w14:paraId="7BC2D8BA" w14:textId="77777777" w:rsidR="000D2F2B" w:rsidRDefault="000D2F2B" w:rsidP="000D2F2B">
      <w:r>
        <w:t xml:space="preserve">12 § </w:t>
      </w:r>
    </w:p>
    <w:p w14:paraId="7D0147E2" w14:textId="77777777" w:rsidR="000D2F2B" w:rsidRDefault="000D2F2B" w:rsidP="000D2F2B">
      <w:r>
        <w:t xml:space="preserve">När verkställighet av utdömt straff förfaller i vissa fall </w:t>
      </w:r>
    </w:p>
    <w:p w14:paraId="352FB418" w14:textId="77777777" w:rsidR="000D2F2B" w:rsidRDefault="000D2F2B" w:rsidP="000D2F2B">
      <w:r>
        <w:t xml:space="preserve">Om verkställigheten av fängelsestraff, kombinationsstraff, övervakningsstraff, samhällstjänststraff, ungdomsstraff, övervakning som dömts ut som tilläggspåföljd i samband med villkorligt fängelse eller förvandlingsstraff för böter har avbrutits eller om en villkorligt frigiven har förverkat sin frihet, ska 10, 10 a och 11, 12 a och 12 b § på motsvarande sätt tillämpas på den fortsatta verkställigheten. Den tid som leder till att fängelsestraff på viss tid, kombinationsstraff, övervakningsstraff och samhällstjänststraff förfaller bestäms enligt det återstående straffet, och om flera straff har sammanräknats vid verkställigheten av dem, enligt den tid som återstår av det sammanräknade straffet. Tiden ska räknas från den dag då verkställigheten avbröts och, om en villkorlig frihet har förverkats eller om ett villkorligt straff har förordnats gå i verkställighet, från den dag då den lagakraftvunna domen om förverkandet eller verkställigheten gavs. </w:t>
      </w:r>
    </w:p>
    <w:p w14:paraId="021CD477" w14:textId="77777777" w:rsidR="000D2F2B" w:rsidRDefault="000D2F2B" w:rsidP="000D2F2B">
      <w:r>
        <w:t xml:space="preserve">12 b § </w:t>
      </w:r>
    </w:p>
    <w:p w14:paraId="270F813E" w14:textId="77777777" w:rsidR="000D2F2B" w:rsidRDefault="000D2F2B" w:rsidP="000D2F2B">
      <w:r>
        <w:t>När övervakning som dömts ut som tilläggspåföljd i samband med villkorligt fängelse förfaller</w:t>
      </w:r>
    </w:p>
    <w:p w14:paraId="48D46855" w14:textId="2A8035DF" w:rsidR="00EC7F3F" w:rsidRDefault="000D2F2B" w:rsidP="00EC7F3F">
      <w:r>
        <w:t>Övervakning som dömts ut som tilläggspåföljd i samband med villkorligt fängelse förfaller, om verkställigheten inte har börjat inom tre år från den dag då den lagakraftvunna domen gavs.</w:t>
      </w:r>
    </w:p>
    <w:p w14:paraId="17B35D5F" w14:textId="77777777" w:rsidR="00EC7F3F" w:rsidRDefault="00EC7F3F" w:rsidP="00EC7F3F"/>
    <w:p w14:paraId="5711CCD8" w14:textId="77777777" w:rsidR="00EC7F3F" w:rsidRDefault="00EC7F3F" w:rsidP="00EC7F3F"/>
    <w:p w14:paraId="60EC514F" w14:textId="77777777" w:rsidR="00EC7F3F" w:rsidRDefault="00EC7F3F" w:rsidP="00EC7F3F"/>
    <w:sectPr w:rsidR="00EC7F3F">
      <w:headerReference w:type="even" r:id="rId6"/>
      <w:headerReference w:type="default" r:id="rId7"/>
      <w:footerReference w:type="even" r:id="rId8"/>
      <w:footerReference w:type="default" r:id="rId9"/>
      <w:headerReference w:type="first" r:id="rId10"/>
      <w:footerReference w:type="firs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18921" w14:textId="77777777" w:rsidR="00D850A2" w:rsidRDefault="00D850A2" w:rsidP="00B302DC">
      <w:pPr>
        <w:spacing w:after="0" w:line="240" w:lineRule="auto"/>
      </w:pPr>
      <w:r>
        <w:separator/>
      </w:r>
    </w:p>
  </w:endnote>
  <w:endnote w:type="continuationSeparator" w:id="0">
    <w:p w14:paraId="719160E2" w14:textId="77777777" w:rsidR="00D850A2" w:rsidRDefault="00D850A2" w:rsidP="00B3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9A29C" w14:textId="77777777" w:rsidR="003A2FBA" w:rsidRDefault="003A2FB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75F9" w14:textId="77777777" w:rsidR="003A2FBA" w:rsidRDefault="003A2FB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7C35A" w14:textId="77777777" w:rsidR="003A2FBA" w:rsidRDefault="003A2FB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8C589" w14:textId="77777777" w:rsidR="00D850A2" w:rsidRDefault="00D850A2" w:rsidP="00B302DC">
      <w:pPr>
        <w:spacing w:after="0" w:line="240" w:lineRule="auto"/>
      </w:pPr>
      <w:r>
        <w:separator/>
      </w:r>
    </w:p>
  </w:footnote>
  <w:footnote w:type="continuationSeparator" w:id="0">
    <w:p w14:paraId="62312379" w14:textId="77777777" w:rsidR="00D850A2" w:rsidRDefault="00D850A2" w:rsidP="00B30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BFE8E" w14:textId="77777777" w:rsidR="003A2FBA" w:rsidRDefault="003A2FB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2C311" w14:textId="77777777" w:rsidR="003A2FBA" w:rsidRDefault="003A2FBA">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81C30" w14:textId="77777777" w:rsidR="003A2FBA" w:rsidRDefault="003A2FBA">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3F"/>
    <w:rsid w:val="000348E4"/>
    <w:rsid w:val="000D2F2B"/>
    <w:rsid w:val="00153D72"/>
    <w:rsid w:val="00190398"/>
    <w:rsid w:val="002449D6"/>
    <w:rsid w:val="002F40EE"/>
    <w:rsid w:val="003444A9"/>
    <w:rsid w:val="003A2FBA"/>
    <w:rsid w:val="009413D9"/>
    <w:rsid w:val="009D5481"/>
    <w:rsid w:val="00B302DC"/>
    <w:rsid w:val="00D850A2"/>
    <w:rsid w:val="00E11D7B"/>
    <w:rsid w:val="00EC7F3F"/>
    <w:rsid w:val="00EE02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D1D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302D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302DC"/>
  </w:style>
  <w:style w:type="paragraph" w:styleId="Alatunniste">
    <w:name w:val="footer"/>
    <w:basedOn w:val="Normaali"/>
    <w:link w:val="AlatunnisteChar"/>
    <w:uiPriority w:val="99"/>
    <w:unhideWhenUsed/>
    <w:rsid w:val="00B302D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302DC"/>
  </w:style>
  <w:style w:type="character" w:styleId="Kommentinviite">
    <w:name w:val="annotation reference"/>
    <w:basedOn w:val="Kappaleenoletusfontti"/>
    <w:uiPriority w:val="99"/>
    <w:semiHidden/>
    <w:unhideWhenUsed/>
    <w:rsid w:val="002449D6"/>
    <w:rPr>
      <w:sz w:val="16"/>
      <w:szCs w:val="16"/>
    </w:rPr>
  </w:style>
  <w:style w:type="paragraph" w:styleId="Kommentinteksti">
    <w:name w:val="annotation text"/>
    <w:basedOn w:val="Normaali"/>
    <w:link w:val="KommentintekstiChar"/>
    <w:uiPriority w:val="99"/>
    <w:semiHidden/>
    <w:unhideWhenUsed/>
    <w:rsid w:val="002449D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2449D6"/>
    <w:rPr>
      <w:sz w:val="20"/>
      <w:szCs w:val="20"/>
    </w:rPr>
  </w:style>
  <w:style w:type="paragraph" w:styleId="Kommentinotsikko">
    <w:name w:val="annotation subject"/>
    <w:basedOn w:val="Kommentinteksti"/>
    <w:next w:val="Kommentinteksti"/>
    <w:link w:val="KommentinotsikkoChar"/>
    <w:uiPriority w:val="99"/>
    <w:semiHidden/>
    <w:unhideWhenUsed/>
    <w:rsid w:val="002449D6"/>
    <w:rPr>
      <w:b/>
      <w:bCs/>
    </w:rPr>
  </w:style>
  <w:style w:type="character" w:customStyle="1" w:styleId="KommentinotsikkoChar">
    <w:name w:val="Kommentin otsikko Char"/>
    <w:basedOn w:val="KommentintekstiChar"/>
    <w:link w:val="Kommentinotsikko"/>
    <w:uiPriority w:val="99"/>
    <w:semiHidden/>
    <w:rsid w:val="002449D6"/>
    <w:rPr>
      <w:b/>
      <w:bCs/>
      <w:sz w:val="20"/>
      <w:szCs w:val="20"/>
    </w:rPr>
  </w:style>
  <w:style w:type="paragraph" w:styleId="Seliteteksti">
    <w:name w:val="Balloon Text"/>
    <w:basedOn w:val="Normaali"/>
    <w:link w:val="SelitetekstiChar"/>
    <w:uiPriority w:val="99"/>
    <w:semiHidden/>
    <w:unhideWhenUsed/>
    <w:rsid w:val="002449D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44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15731</Words>
  <Characters>127427</Characters>
  <Application>Microsoft Office Word</Application>
  <DocSecurity>0</DocSecurity>
  <Lines>1061</Lines>
  <Paragraphs>285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2020-06-04T11:34:00Z</dcterms:created>
  <dcterms:modified xsi:type="dcterms:W3CDTF">2020-06-04T11:46:00Z</dcterms:modified>
</cp:coreProperties>
</file>