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31" w:type="dxa"/>
        <w:tblInd w:w="1242" w:type="dxa"/>
        <w:tblLayout w:type="fixed"/>
        <w:tblLook w:val="0000" w:firstRow="0" w:lastRow="0" w:firstColumn="0" w:lastColumn="0" w:noHBand="0" w:noVBand="0"/>
      </w:tblPr>
      <w:tblGrid>
        <w:gridCol w:w="3970"/>
        <w:gridCol w:w="2268"/>
        <w:gridCol w:w="2693"/>
      </w:tblGrid>
      <w:tr w:rsidR="003C51A1" w:rsidTr="003C51A1">
        <w:tc>
          <w:tcPr>
            <w:tcW w:w="3969" w:type="dxa"/>
          </w:tcPr>
          <w:p w:rsidR="00FC30D0" w:rsidRDefault="004C2505">
            <w:pPr>
              <w:ind w:left="34"/>
              <w:rPr>
                <w:b/>
                <w:sz w:val="18"/>
              </w:rPr>
            </w:pPr>
            <w:bookmarkStart w:id="0" w:name="FIN"/>
            <w:bookmarkEnd w:id="0"/>
            <w:r>
              <w:rPr>
                <w:noProof/>
                <w:lang w:eastAsia="fi-FI"/>
              </w:rPr>
              <w:drawing>
                <wp:anchor distT="0" distB="0" distL="114300" distR="114300" simplePos="0" relativeHeight="251657728" behindDoc="0" locked="0" layoutInCell="1" allowOverlap="1">
                  <wp:simplePos x="0" y="0"/>
                  <wp:positionH relativeFrom="column">
                    <wp:posOffset>-972185</wp:posOffset>
                  </wp:positionH>
                  <wp:positionV relativeFrom="paragraph">
                    <wp:posOffset>-215900</wp:posOffset>
                  </wp:positionV>
                  <wp:extent cx="853440" cy="853440"/>
                  <wp:effectExtent l="0" t="0" r="0" b="0"/>
                  <wp:wrapNone/>
                  <wp:docPr id="4" name="Picture 4" descr="new_Formin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_Formin_logo_RG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14:sizeRelH relativeFrom="page">
                    <wp14:pctWidth>0</wp14:pctWidth>
                  </wp14:sizeRelH>
                  <wp14:sizeRelV relativeFrom="page">
                    <wp14:pctHeight>0</wp14:pctHeight>
                  </wp14:sizeRelV>
                </wp:anchor>
              </w:drawing>
            </w:r>
            <w:r w:rsidR="00FC30D0">
              <w:rPr>
                <w:b/>
                <w:sz w:val="18"/>
              </w:rPr>
              <w:fldChar w:fldCharType="begin">
                <w:ffData>
                  <w:name w:val="org"/>
                  <w:enabled w:val="0"/>
                  <w:calcOnExit w:val="0"/>
                  <w:textInput>
                    <w:maxLength w:val="33"/>
                  </w:textInput>
                </w:ffData>
              </w:fldChar>
            </w:r>
            <w:bookmarkStart w:id="1" w:name="org"/>
            <w:r w:rsidR="00FC30D0">
              <w:rPr>
                <w:b/>
                <w:sz w:val="18"/>
              </w:rPr>
              <w:instrText xml:space="preserve"> FORMTEXT </w:instrText>
            </w:r>
            <w:r w:rsidR="00FC30D0">
              <w:rPr>
                <w:b/>
                <w:sz w:val="18"/>
              </w:rPr>
            </w:r>
            <w:r w:rsidR="00FC30D0">
              <w:rPr>
                <w:b/>
                <w:sz w:val="18"/>
              </w:rPr>
              <w:fldChar w:fldCharType="separate"/>
            </w:r>
            <w:r w:rsidR="007E1433">
              <w:rPr>
                <w:b/>
                <w:sz w:val="18"/>
              </w:rPr>
              <w:t>ULKOMINISTERIÖ</w:t>
            </w:r>
            <w:r w:rsidR="00FC30D0">
              <w:rPr>
                <w:b/>
                <w:sz w:val="18"/>
              </w:rPr>
              <w:fldChar w:fldCharType="end"/>
            </w:r>
            <w:bookmarkEnd w:id="1"/>
          </w:p>
          <w:p w:rsidR="00FC30D0" w:rsidRDefault="00FC30D0">
            <w:pPr>
              <w:ind w:left="34"/>
              <w:rPr>
                <w:b/>
                <w:sz w:val="18"/>
              </w:rPr>
            </w:pPr>
            <w:r>
              <w:rPr>
                <w:sz w:val="18"/>
              </w:rPr>
              <w:fldChar w:fldCharType="begin">
                <w:ffData>
                  <w:name w:val="yksikkoop"/>
                  <w:enabled/>
                  <w:calcOnExit w:val="0"/>
                  <w:helpText w:type="text" w:val="UM:ssä osaston nimi, edustustoissa ei käytetä osastojakoja. Osastoa pienempää linjan tai yksikön nimeä ei käytetä, poikkeuksena ovat osastoihin verrattavat sihteeristöt tai muut vastaavat itsenäiset yksiköt. Erikoispitkät nimet jaetaan kahdelle riville."/>
                  <w:statusText w:type="text" w:val="Osaston nimi (lisätietoa F1)."/>
                  <w:textInput>
                    <w:maxLength w:val="37"/>
                  </w:textInput>
                </w:ffData>
              </w:fldChar>
            </w:r>
            <w:bookmarkStart w:id="2" w:name="yksikkoop"/>
            <w:r>
              <w:rPr>
                <w:sz w:val="18"/>
              </w:rPr>
              <w:instrText xml:space="preserve"> FORMTEXT </w:instrText>
            </w:r>
            <w:r>
              <w:rPr>
                <w:sz w:val="18"/>
              </w:rPr>
            </w:r>
            <w:r>
              <w:rPr>
                <w:sz w:val="18"/>
              </w:rPr>
              <w:fldChar w:fldCharType="separate"/>
            </w:r>
            <w:bookmarkStart w:id="3" w:name="_GoBack"/>
            <w:r w:rsidR="007E1433">
              <w:rPr>
                <w:sz w:val="18"/>
              </w:rPr>
              <w:t>Konsulipalvelut</w:t>
            </w:r>
            <w:bookmarkEnd w:id="3"/>
            <w:r>
              <w:rPr>
                <w:sz w:val="18"/>
              </w:rPr>
              <w:fldChar w:fldCharType="end"/>
            </w:r>
            <w:bookmarkEnd w:id="2"/>
          </w:p>
          <w:p w:rsidR="00FC30D0" w:rsidRDefault="00FC30D0">
            <w:pPr>
              <w:ind w:left="34"/>
              <w:rPr>
                <w:b/>
              </w:rPr>
            </w:pPr>
            <w:r>
              <w:rPr>
                <w:sz w:val="18"/>
              </w:rPr>
              <w:fldChar w:fldCharType="begin">
                <w:ffData>
                  <w:name w:val="lorganisaatioop"/>
                  <w:enabled/>
                  <w:calcOnExit w:val="0"/>
                  <w:helpText w:type="text" w:val="UH:n viralliset yksikkö- ja edustustotunnukset, esim. KPO-10 tai WAS.  Tunnusten käyttö on tärkeää, koska ne ovat tekstitietokannassa ainoat asiakirjan lähettäjää koskevat tiedot. Ilman tätä tietoa asiakirjaa ei voida tallentaa tekstitietokantaan."/>
                  <w:statusText w:type="text" w:val="UM:ssä yksikkötunnus ja  UE:ssa asemapaikkatunnus  (lisätietoa F1)."/>
                  <w:textInput>
                    <w:maxLength w:val="10"/>
                    <w:format w:val="Uppercase"/>
                  </w:textInput>
                </w:ffData>
              </w:fldChar>
            </w:r>
            <w:bookmarkStart w:id="4" w:name="lorganisaatioop"/>
            <w:r>
              <w:rPr>
                <w:sz w:val="18"/>
              </w:rPr>
              <w:instrText xml:space="preserve"> FORMTEXT </w:instrText>
            </w:r>
            <w:r>
              <w:rPr>
                <w:sz w:val="18"/>
              </w:rPr>
            </w:r>
            <w:r>
              <w:rPr>
                <w:sz w:val="18"/>
              </w:rPr>
              <w:fldChar w:fldCharType="separate"/>
            </w:r>
            <w:r w:rsidR="007E1433">
              <w:rPr>
                <w:sz w:val="18"/>
              </w:rPr>
              <w:t>KPA-40</w:t>
            </w:r>
            <w:r>
              <w:rPr>
                <w:sz w:val="18"/>
              </w:rPr>
              <w:fldChar w:fldCharType="end"/>
            </w:r>
            <w:bookmarkEnd w:id="4"/>
            <w:r>
              <w:rPr>
                <w:sz w:val="18"/>
              </w:rPr>
              <w:t xml:space="preserve"> </w:t>
            </w:r>
            <w:r>
              <w:rPr>
                <w:sz w:val="18"/>
              </w:rPr>
              <w:fldChar w:fldCharType="begin">
                <w:ffData>
                  <w:name w:val="laatijaop"/>
                  <w:enabled/>
                  <w:calcOnExit w:val="0"/>
                  <w:helpText w:type="text" w:val="Laatijan nimi etunimi sukunimi järjestyksessä. Laatijaksi merkitään luonnollinen nimi, ei esim. nimikirjaimia. Nimi on tietokannassa hakuelementti, jolla voidaan hakea tietyn henkilön laatimia asiakirjoja. "/>
                  <w:statusText w:type="text" w:val="Laatijan nimi (lisätietoa F1)."/>
                  <w:textInput>
                    <w:maxLength w:val="100"/>
                    <w:format w:val="First capital"/>
                  </w:textInput>
                </w:ffData>
              </w:fldChar>
            </w:r>
            <w:bookmarkStart w:id="5" w:name="laatijaop"/>
            <w:r>
              <w:rPr>
                <w:sz w:val="18"/>
              </w:rPr>
              <w:instrText xml:space="preserve"> FORMTEXT </w:instrText>
            </w:r>
            <w:r>
              <w:rPr>
                <w:sz w:val="18"/>
              </w:rPr>
            </w:r>
            <w:r>
              <w:rPr>
                <w:sz w:val="18"/>
              </w:rPr>
              <w:fldChar w:fldCharType="separate"/>
            </w:r>
            <w:r w:rsidR="007E1433">
              <w:rPr>
                <w:sz w:val="18"/>
              </w:rPr>
              <w:t>Minna-Kaisa Liukko</w:t>
            </w:r>
            <w:r>
              <w:rPr>
                <w:sz w:val="18"/>
              </w:rPr>
              <w:fldChar w:fldCharType="end"/>
            </w:r>
            <w:bookmarkEnd w:id="5"/>
          </w:p>
        </w:tc>
        <w:tc>
          <w:tcPr>
            <w:tcW w:w="2268" w:type="dxa"/>
          </w:tcPr>
          <w:p w:rsidR="00FC30D0" w:rsidRDefault="00FC30D0">
            <w:pPr>
              <w:tabs>
                <w:tab w:val="left" w:pos="8080"/>
              </w:tabs>
              <w:ind w:left="34"/>
              <w:rPr>
                <w:sz w:val="18"/>
              </w:rPr>
            </w:pPr>
            <w:r>
              <w:rPr>
                <w:sz w:val="18"/>
              </w:rPr>
              <w:fldChar w:fldCharType="begin">
                <w:ffData>
                  <w:name w:val="lnimi"/>
                  <w:enabled w:val="0"/>
                  <w:calcOnExit w:val="0"/>
                  <w:helpText w:type="text" w:val="Asiakirjat nimetään asiakirjan tyypin ja käyttötarkoi-&#10;tuksen mukaan. Niillä ohjataan asiakirjan käsittelyä sekä haetaan asiakirjoja tietokannasta. Lisänimet valitaan ASKIsta (tunnisteet). Asiakirja voi olla myös ilman lisänimeä."/>
                  <w:statusText w:type="text" w:val="Asiakirjan lisänimi (lisätietoa F1)."/>
                  <w:textInput>
                    <w:maxLength w:val="30"/>
                  </w:textInput>
                </w:ffData>
              </w:fldChar>
            </w:r>
            <w:bookmarkStart w:id="6" w:name="lnimi"/>
            <w:r>
              <w:rPr>
                <w:sz w:val="18"/>
              </w:rPr>
              <w:instrText xml:space="preserve"> FORMTEXT </w:instrText>
            </w:r>
            <w:r>
              <w:rPr>
                <w:sz w:val="18"/>
              </w:rPr>
            </w:r>
            <w:r>
              <w:rPr>
                <w:sz w:val="18"/>
              </w:rPr>
              <w:fldChar w:fldCharType="separate"/>
            </w:r>
            <w:r w:rsidR="007E1433">
              <w:rPr>
                <w:sz w:val="18"/>
              </w:rPr>
              <w:t>LAUSUNTOPYYNTÖ</w:t>
            </w:r>
            <w:r>
              <w:rPr>
                <w:sz w:val="18"/>
              </w:rPr>
              <w:fldChar w:fldCharType="end"/>
            </w:r>
            <w:bookmarkEnd w:id="6"/>
          </w:p>
          <w:p w:rsidR="00FC30D0" w:rsidRDefault="00FC30D0">
            <w:pPr>
              <w:tabs>
                <w:tab w:val="left" w:pos="8080"/>
              </w:tabs>
              <w:ind w:left="459"/>
              <w:rPr>
                <w:sz w:val="18"/>
              </w:rPr>
            </w:pPr>
          </w:p>
          <w:p w:rsidR="00FC30D0" w:rsidRDefault="00FC30D0" w:rsidP="003A219E">
            <w:pPr>
              <w:tabs>
                <w:tab w:val="left" w:pos="8080"/>
              </w:tabs>
              <w:ind w:left="34"/>
              <w:rPr>
                <w:b/>
              </w:rPr>
            </w:pPr>
            <w:r>
              <w:rPr>
                <w:sz w:val="18"/>
              </w:rPr>
              <w:fldChar w:fldCharType="begin">
                <w:ffData>
                  <w:name w:val="pvm"/>
                  <w:enabled/>
                  <w:calcOnExit w:val="0"/>
                  <w:helpText w:type="text" w:val="ASKIn antama asiakirjan luontipäivämäärä. Päivämäärää voi halutessaan muuttaa. Päivämäärän muoto on aina pv.kk.vvvv.  Jos asiakirjan laatimiseen kuluu useita päiviä tulee asiakirjaan korjata tosiasiallinen lähetyspäivämäärä.&#10;"/>
                  <w:statusText w:type="text" w:val="Laatimispäivämäärä (lisätietoa F1)."/>
                  <w:textInput>
                    <w:type w:val="date"/>
                    <w:maxLength w:val="10"/>
                    <w:format w:val="dd.MM.yyyy"/>
                  </w:textInput>
                </w:ffData>
              </w:fldChar>
            </w:r>
            <w:bookmarkStart w:id="7" w:name="pvm"/>
            <w:r>
              <w:rPr>
                <w:sz w:val="18"/>
              </w:rPr>
              <w:instrText xml:space="preserve"> FORMTEXT </w:instrText>
            </w:r>
            <w:r>
              <w:rPr>
                <w:sz w:val="18"/>
              </w:rPr>
            </w:r>
            <w:r>
              <w:rPr>
                <w:sz w:val="18"/>
              </w:rPr>
              <w:fldChar w:fldCharType="separate"/>
            </w:r>
            <w:r w:rsidR="003A219E">
              <w:rPr>
                <w:sz w:val="18"/>
              </w:rPr>
              <w:t>30</w:t>
            </w:r>
            <w:r w:rsidR="007E1433">
              <w:rPr>
                <w:sz w:val="18"/>
              </w:rPr>
              <w:t>.04.2021</w:t>
            </w:r>
            <w:r>
              <w:rPr>
                <w:sz w:val="18"/>
              </w:rPr>
              <w:fldChar w:fldCharType="end"/>
            </w:r>
            <w:bookmarkEnd w:id="7"/>
          </w:p>
        </w:tc>
        <w:tc>
          <w:tcPr>
            <w:tcW w:w="2693" w:type="dxa"/>
          </w:tcPr>
          <w:p w:rsidR="00FC30D0" w:rsidRDefault="003C51A1">
            <w:pPr>
              <w:tabs>
                <w:tab w:val="left" w:pos="4962"/>
                <w:tab w:val="left" w:pos="8080"/>
              </w:tabs>
              <w:ind w:left="-108"/>
              <w:rPr>
                <w:b/>
                <w:sz w:val="18"/>
              </w:rPr>
            </w:pPr>
            <w:r>
              <w:rPr>
                <w:sz w:val="18"/>
              </w:rPr>
              <w:fldChar w:fldCharType="begin">
                <w:ffData>
                  <w:name w:val="xnro"/>
                  <w:enabled w:val="0"/>
                  <w:calcOnExit w:val="0"/>
                  <w:statusText w:type="text" w:val="Asiakirjan numero."/>
                  <w:textInput>
                    <w:maxLength w:val="18"/>
                    <w:format w:val="Uppercase"/>
                  </w:textInput>
                </w:ffData>
              </w:fldChar>
            </w:r>
            <w:bookmarkStart w:id="8" w:name="xnro"/>
            <w:r>
              <w:rPr>
                <w:sz w:val="18"/>
              </w:rPr>
              <w:instrText xml:space="preserve"> FORMTEXT </w:instrText>
            </w:r>
            <w:r>
              <w:rPr>
                <w:sz w:val="18"/>
              </w:rPr>
            </w:r>
            <w:r>
              <w:rPr>
                <w:sz w:val="18"/>
              </w:rPr>
              <w:fldChar w:fldCharType="separate"/>
            </w:r>
            <w:r w:rsidR="007E1433">
              <w:rPr>
                <w:sz w:val="18"/>
              </w:rPr>
              <w:t>PC0TQ245-10</w:t>
            </w:r>
            <w:r>
              <w:rPr>
                <w:sz w:val="18"/>
              </w:rPr>
              <w:fldChar w:fldCharType="end"/>
            </w:r>
            <w:bookmarkEnd w:id="8"/>
          </w:p>
        </w:tc>
      </w:tr>
    </w:tbl>
    <w:p w:rsidR="00FC30D0" w:rsidRDefault="00FC30D0"/>
    <w:p w:rsidR="00FC30D0" w:rsidRDefault="00FC30D0"/>
    <w:tbl>
      <w:tblPr>
        <w:tblW w:w="0" w:type="auto"/>
        <w:tblLayout w:type="fixed"/>
        <w:tblLook w:val="0000" w:firstRow="0" w:lastRow="0" w:firstColumn="0" w:lastColumn="0" w:noHBand="0" w:noVBand="0"/>
      </w:tblPr>
      <w:tblGrid>
        <w:gridCol w:w="5211"/>
        <w:gridCol w:w="4915"/>
      </w:tblGrid>
      <w:tr w:rsidR="00FC30D0">
        <w:tc>
          <w:tcPr>
            <w:tcW w:w="5211" w:type="dxa"/>
          </w:tcPr>
          <w:p w:rsidR="00FC30D0" w:rsidRDefault="00FC30D0">
            <w:r>
              <w:fldChar w:fldCharType="begin">
                <w:ffData>
                  <w:name w:val="nimi"/>
                  <w:enabled/>
                  <w:calcOnExit w:val="0"/>
                  <w:helpText w:type="text" w:val="Virallisen kirjeen vastaanottajaksi merkitään aina ensimmäiseksi viraston, laitoksen tms. nimi, jos kirje &#10;osoitetaan organisaatiolle.Moniosoitteisessa kirjeessä kenttään kirjoitetaan teksti: JAKELUSSA &#10;MAINITUILLE."/>
                  <w:statusText w:type="text" w:val="Organisaation nimi / Jakelussa mainituille -merkintä  (lisätietoja F1)."/>
                  <w:textInput>
                    <w:maxLength w:val="40"/>
                  </w:textInput>
                </w:ffData>
              </w:fldChar>
            </w:r>
            <w:bookmarkStart w:id="9" w:name="nimi"/>
            <w:r>
              <w:instrText xml:space="preserve"> FORMTEXT </w:instrText>
            </w:r>
            <w:r>
              <w:fldChar w:fldCharType="separate"/>
            </w:r>
            <w:r w:rsidR="007E1433">
              <w:rPr>
                <w:noProof/>
              </w:rPr>
              <w:t xml:space="preserve">Jakelussa mainituille </w:t>
            </w:r>
            <w:r>
              <w:fldChar w:fldCharType="end"/>
            </w:r>
            <w:bookmarkEnd w:id="9"/>
          </w:p>
          <w:p w:rsidR="00FC30D0" w:rsidRDefault="00FC30D0">
            <w:r>
              <w:fldChar w:fldCharType="begin">
                <w:ffData>
                  <w:name w:val="vnimi"/>
                  <w:enabled/>
                  <w:calcOnExit w:val="0"/>
                  <w:helpText w:type="text" w:val="Vastaanottavan henkilön nimi. Jos kirje on osoitettu organisaatiolle, kirjoitetaan henkilön nimi vasta &#10;viraston, laitoksen tms. nimen jälkeen. Yksityisille osoitettavassa postissa henkilönimi on myös tässä &#10;kentässä."/>
                  <w:statusText w:type="text" w:val="Henkilön nimi (lisätietoja F1)."/>
                  <w:textInput>
                    <w:maxLength w:val="40"/>
                  </w:textInput>
                </w:ffData>
              </w:fldChar>
            </w:r>
            <w:bookmarkStart w:id="10" w:name="vnimi"/>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FC30D0" w:rsidRDefault="00FC30D0">
            <w:r>
              <w:fldChar w:fldCharType="begin">
                <w:ffData>
                  <w:name w:val="katuosoite"/>
                  <w:enabled/>
                  <w:calcOnExit w:val="0"/>
                  <w:helpText w:type="text" w:val="Postitse lähettäviin kirjeisiin tarvitaan tarkka osoite: joko katuosoite tai postilokero. Valtioneuvoston jakelukeskuksen kautta meneviin kirjeisiin riittää pelkkä viraston nimi sekä  mahd. henkilön nimi."/>
                  <w:statusText w:type="text" w:val="Katuosoite tai postilokeron tunnus (lisätietoja F1)."/>
                  <w:textInput>
                    <w:maxLength w:val="40"/>
                  </w:textInput>
                </w:ffData>
              </w:fldChar>
            </w:r>
            <w:bookmarkStart w:id="11" w:name="katuosoi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rsidR="00FC30D0" w:rsidRDefault="00FC30D0">
            <w:r>
              <w:fldChar w:fldCharType="begin">
                <w:ffData>
                  <w:name w:val="katuosoite2"/>
                  <w:enabled/>
                  <w:calcOnExit w:val="0"/>
                  <w:helpText w:type="text" w:val="Postitse lähettäviin kirjeisiin tarvitaan tarkka osoite: joko katuosoite tai postilokero. Valtioneuvoston jakelukeskuksen kautta meneviin kirjeisiin riittää pelkkä viraston nimi sekä  mahd. henkilön nimi."/>
                  <w:statusText w:type="text" w:val="Vararivi, Katuosoite tai postilokeron tunnus (lisätietoja F1)."/>
                  <w:textInput>
                    <w:maxLength w:val="40"/>
                  </w:textInput>
                </w:ffData>
              </w:fldChar>
            </w:r>
            <w:bookmarkStart w:id="12" w:name="katuosoit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FC30D0" w:rsidRDefault="00FC30D0">
            <w:r>
              <w:fldChar w:fldCharType="begin">
                <w:ffData>
                  <w:name w:val="postiosoite"/>
                  <w:enabled/>
                  <w:calcOnExit w:val="0"/>
                  <w:helpText w:type="text" w:val="Postitse lähetettäviin kirjeisiin tarvitaan mahdollisimman tarkka postitoimipaikka, esim. 00161 Helsinki. Valtioneuvoston jakelukeskuksen kautta meneviin kirjeisiin riittää pelkkä viraston nimi sekä mahd. henkilön nimi."/>
                  <w:statusText w:type="text" w:val="Postitoimipaikka (lisätietoja F1)."/>
                  <w:textInput>
                    <w:maxLength w:val="30"/>
                  </w:textInput>
                </w:ffData>
              </w:fldChar>
            </w:r>
            <w:bookmarkStart w:id="13" w:name="postiosoi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rsidR="00FC30D0" w:rsidRDefault="00FC30D0">
            <w:r>
              <w:fldChar w:fldCharType="begin">
                <w:ffData>
                  <w:name w:val="maatunnus"/>
                  <w:enabled/>
                  <w:calcOnExit w:val="0"/>
                  <w:helpText w:type="text" w:val="Lähetettäessä postia ulkomaille tarvitaan osoitteeseen maatieto: maatunnus ja maannimi mieluiten vastaanottavan maan kielellä, esim.   &#10;S   Sverige. Englanninkielinen merkintä käy myös,&#10;S   Sweden."/>
                  <w:statusText w:type="text" w:val="Osoitteen maatieto (lisätietoja F1)."/>
                  <w:textInput>
                    <w:maxLength w:val="30"/>
                  </w:textInput>
                </w:ffData>
              </w:fldChar>
            </w:r>
            <w:bookmarkStart w:id="14" w:name="maatunnu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4915" w:type="dxa"/>
          </w:tcPr>
          <w:p w:rsidR="00FC30D0" w:rsidRDefault="00FC30D0">
            <w:pPr>
              <w:ind w:left="34"/>
            </w:pPr>
            <w:r>
              <w:fldChar w:fldCharType="begin">
                <w:ffData>
                  <w:name w:val="huom"/>
                  <w:enabled w:val="0"/>
                  <w:calcOnExit w:val="0"/>
                  <w:helpText w:type="text" w:val="Huomatusteksteillä kiinnitetään vastaanottajan huomiota asiakirjaan liittyviin erityistoimenpiteisiin kuten toimepidepyyntöihin, määräaikoihin tai asiakirjan salaisuusasteeseen. Huomautukset  valitaan ASKIsta (tunnisteet)."/>
                  <w:statusText w:type="text" w:val="Asiakirjaan liittyvät huomatustiedot (lisätietoa F1)."/>
                  <w:textInput>
                    <w:maxLength w:val="250"/>
                  </w:textInput>
                </w:ffData>
              </w:fldChar>
            </w:r>
            <w:bookmarkStart w:id="15" w:name="huom"/>
            <w:r>
              <w:instrText xml:space="preserve"> FORMTEXT </w:instrText>
            </w:r>
            <w:r>
              <w:fldChar w:fldCharType="separate"/>
            </w:r>
            <w:r w:rsidR="007E1433">
              <w:t> </w:t>
            </w:r>
            <w:r w:rsidR="007E1433">
              <w:t> </w:t>
            </w:r>
            <w:r w:rsidR="007E1433">
              <w:t> </w:t>
            </w:r>
            <w:r w:rsidR="007E1433">
              <w:t> </w:t>
            </w:r>
            <w:r w:rsidR="007E1433">
              <w:t> </w:t>
            </w:r>
            <w:r>
              <w:fldChar w:fldCharType="end"/>
            </w:r>
            <w:bookmarkEnd w:id="15"/>
          </w:p>
        </w:tc>
      </w:tr>
    </w:tbl>
    <w:p w:rsidR="00FC30D0" w:rsidRDefault="00FC30D0">
      <w:pPr>
        <w:rPr>
          <w:sz w:val="20"/>
        </w:rPr>
      </w:pPr>
    </w:p>
    <w:p w:rsidR="00FC30D0" w:rsidRDefault="00FC30D0">
      <w:pPr>
        <w:rPr>
          <w:sz w:val="20"/>
        </w:rPr>
      </w:pPr>
    </w:p>
    <w:p w:rsidR="00FC30D0" w:rsidRDefault="00FC30D0">
      <w:r>
        <w:rPr>
          <w:sz w:val="16"/>
        </w:rPr>
        <w:t>Viite</w:t>
      </w:r>
    </w:p>
    <w:p w:rsidR="00FC30D0" w:rsidRDefault="00FC30D0">
      <w:pPr>
        <w:rPr>
          <w:sz w:val="20"/>
        </w:rPr>
      </w:pPr>
      <w:r>
        <w:fldChar w:fldCharType="begin">
          <w:ffData>
            <w:name w:val="viite"/>
            <w:enabled/>
            <w:calcOnExit w:val="0"/>
            <w:helpText w:type="text" w:val="-Viittaus asiakirjan numerolla asiassa aikaisemmin käytyyn kirjeenvaihtoon: HALC070-56.&#10;-Sanallinen viittaus: Puhelinkeskustelu 23.1.1996 Virtanen ja Heikkinen.&#10;-Viittaus muihin asiakirjoihin, lakeihin tms:&#10; COM(93) 449."/>
            <w:statusText w:type="text" w:val="Asiakirjaan tai sen asiaan liittyvät viitteet (lisätietoa F1)."/>
            <w:textInput>
              <w:maxLength w:val="120"/>
            </w:textInput>
          </w:ffData>
        </w:fldChar>
      </w:r>
      <w:bookmarkStart w:id="16" w:name="vii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rsidR="00FC30D0" w:rsidRDefault="00FC30D0">
      <w:pPr>
        <w:rPr>
          <w:sz w:val="16"/>
        </w:rPr>
      </w:pPr>
    </w:p>
    <w:p w:rsidR="00FC30D0" w:rsidRDefault="00FC30D0">
      <w:r>
        <w:rPr>
          <w:sz w:val="16"/>
        </w:rPr>
        <w:t>Asia</w:t>
      </w:r>
    </w:p>
    <w:p w:rsidR="00FC30D0" w:rsidRDefault="00FC30D0">
      <w:r>
        <w:rPr>
          <w:b/>
        </w:rPr>
        <w:fldChar w:fldCharType="begin">
          <w:ffData>
            <w:name w:val="asia"/>
            <w:enabled/>
            <w:calcOnExit w:val="0"/>
            <w:helpText w:type="text" w:val="Otsikko on vapaamuotoista tekstiä. Otsikko yhdessä asiasanojen ja mahdollisen tiivistelmän kanssa antaa lukijalle nopeasti yleiskuvan asiakirjan sisällöstä.  Otsikon tekstiä ei tarvitse typistää eikä siinä mainita välttämättä asiakirjan asiasanoja.&#10;"/>
            <w:statusText w:type="text" w:val="Asiakirjan otsikko (lisätietoa F1)."/>
            <w:textInput>
              <w:maxLength w:val="180"/>
              <w:format w:val="First capital"/>
            </w:textInput>
          </w:ffData>
        </w:fldChar>
      </w:r>
      <w:bookmarkStart w:id="17" w:name="asia"/>
      <w:r>
        <w:rPr>
          <w:b/>
        </w:rPr>
        <w:instrText xml:space="preserve"> FORMTEXT </w:instrText>
      </w:r>
      <w:r>
        <w:rPr>
          <w:b/>
        </w:rPr>
      </w:r>
      <w:r>
        <w:rPr>
          <w:b/>
        </w:rPr>
        <w:fldChar w:fldCharType="separate"/>
      </w:r>
      <w:r w:rsidR="007E1433">
        <w:rPr>
          <w:b/>
        </w:rPr>
        <w:t xml:space="preserve">Ehdotus </w:t>
      </w:r>
      <w:r w:rsidR="007E1433" w:rsidRPr="007E1433">
        <w:rPr>
          <w:b/>
          <w:noProof/>
        </w:rPr>
        <w:t xml:space="preserve">Suomen ulkomaanedustustojen sijaintipaikoista ja konsulipalveluiden järjestämisestä ulkoasiainhallinnossa annetun tasavallan presidentin asetuksen </w:t>
      </w:r>
      <w:r w:rsidR="007E1433">
        <w:rPr>
          <w:b/>
          <w:noProof/>
        </w:rPr>
        <w:t>muuttamiseksi</w:t>
      </w:r>
      <w:r>
        <w:rPr>
          <w:b/>
        </w:rPr>
        <w:fldChar w:fldCharType="end"/>
      </w:r>
      <w:bookmarkEnd w:id="17"/>
    </w:p>
    <w:p w:rsidR="00FC30D0" w:rsidRDefault="00FC30D0"/>
    <w:p w:rsidR="00FC30D0" w:rsidRDefault="00FC30D0">
      <w:pPr>
        <w:sectPr w:rsidR="00FC30D0">
          <w:footerReference w:type="default" r:id="rId8"/>
          <w:pgSz w:w="11907" w:h="16840" w:code="9"/>
          <w:pgMar w:top="851" w:right="720" w:bottom="1298" w:left="1276" w:header="567" w:footer="708" w:gutter="0"/>
          <w:cols w:space="708"/>
        </w:sectPr>
      </w:pPr>
    </w:p>
    <w:p w:rsidR="004C2505" w:rsidRPr="004C2505" w:rsidRDefault="007E1433" w:rsidP="004C2505">
      <w:pPr>
        <w:pStyle w:val="NormalIndent"/>
        <w:rPr>
          <w:rFonts w:ascii="Times New Roman" w:hAnsi="Times New Roman"/>
          <w:sz w:val="24"/>
          <w:szCs w:val="24"/>
        </w:rPr>
      </w:pPr>
      <w:r w:rsidRPr="004C2505">
        <w:rPr>
          <w:rFonts w:ascii="Times New Roman" w:hAnsi="Times New Roman"/>
          <w:sz w:val="24"/>
          <w:szCs w:val="24"/>
        </w:rPr>
        <w:t>Ulko</w:t>
      </w:r>
      <w:r w:rsidR="006A1427" w:rsidRPr="004C2505">
        <w:rPr>
          <w:rFonts w:ascii="Times New Roman" w:hAnsi="Times New Roman"/>
          <w:sz w:val="24"/>
          <w:szCs w:val="24"/>
        </w:rPr>
        <w:t>m</w:t>
      </w:r>
      <w:r w:rsidRPr="004C2505">
        <w:rPr>
          <w:rFonts w:ascii="Times New Roman" w:hAnsi="Times New Roman"/>
          <w:sz w:val="24"/>
          <w:szCs w:val="24"/>
        </w:rPr>
        <w:t>ini</w:t>
      </w:r>
      <w:r w:rsidR="006A1427" w:rsidRPr="004C2505">
        <w:rPr>
          <w:rFonts w:ascii="Times New Roman" w:hAnsi="Times New Roman"/>
          <w:sz w:val="24"/>
          <w:szCs w:val="24"/>
        </w:rPr>
        <w:t xml:space="preserve">steriössä on valmisteltu luonnos </w:t>
      </w:r>
      <w:r w:rsidRPr="004C2505">
        <w:rPr>
          <w:rFonts w:ascii="Times New Roman" w:hAnsi="Times New Roman"/>
          <w:sz w:val="24"/>
          <w:szCs w:val="24"/>
        </w:rPr>
        <w:t>Suomen ulkomaanedustustojen sijaintipaikoista ja konsulipalvelujen järjestämisestä ulkoasiainhallinnossa annetun tasavallan presidentin asetuksen muuttamise</w:t>
      </w:r>
      <w:r w:rsidR="006A1427" w:rsidRPr="004C2505">
        <w:rPr>
          <w:rFonts w:ascii="Times New Roman" w:hAnsi="Times New Roman"/>
          <w:sz w:val="24"/>
          <w:szCs w:val="24"/>
        </w:rPr>
        <w:t>sta.</w:t>
      </w:r>
    </w:p>
    <w:p w:rsidR="004C2505" w:rsidRPr="004C2505" w:rsidRDefault="007E1433" w:rsidP="004C2505">
      <w:pPr>
        <w:pStyle w:val="NormalIndent"/>
        <w:rPr>
          <w:rFonts w:ascii="Times New Roman" w:hAnsi="Times New Roman"/>
          <w:sz w:val="24"/>
          <w:szCs w:val="24"/>
        </w:rPr>
      </w:pPr>
      <w:r w:rsidRPr="004C2505">
        <w:rPr>
          <w:rFonts w:ascii="Times New Roman" w:hAnsi="Times New Roman"/>
          <w:sz w:val="24"/>
          <w:szCs w:val="24"/>
        </w:rPr>
        <w:t xml:space="preserve">Konsulipalveluiden antamiseen sovelletaan yleislakina konsulipalvelulakia (498/1998). </w:t>
      </w:r>
    </w:p>
    <w:p w:rsidR="004C2505" w:rsidRPr="004C2505" w:rsidRDefault="007E1433" w:rsidP="004C2505">
      <w:pPr>
        <w:pStyle w:val="NormalIndent"/>
        <w:rPr>
          <w:rFonts w:ascii="Times New Roman" w:hAnsi="Times New Roman"/>
          <w:sz w:val="24"/>
          <w:szCs w:val="24"/>
        </w:rPr>
      </w:pPr>
      <w:r w:rsidRPr="004C2505">
        <w:rPr>
          <w:rFonts w:ascii="Times New Roman" w:hAnsi="Times New Roman"/>
          <w:sz w:val="24"/>
          <w:szCs w:val="24"/>
        </w:rPr>
        <w:t xml:space="preserve">Konsulipalvelulain (970/2014) 9 §:n mukaan konsulipalvelulain ja muun lainsäädännön mukaisia konsulipalveluita antavat suurlähetystöt, lähetystöt, pääkonsulaatit, konsulaatit, varakonsulaatit ja konsulitoimipaikat. Tasavallan presidentin asetuksella voidaan säätää, että jonkin edustuston konsulipalvelut tai osan niistä antaa toinen edustusto kuin se, joka muutoin olisi toimivaltainen palvelun antamaan. Palvelut hädänalaisessa asemassa oleville sekä muut vastaavat konsulipalvelut antaa kuitenkin se edustusto, jota kulloinkin kyseessä olevan tilanteen vakavuus ja kiireellisyys edellyttää. </w:t>
      </w:r>
    </w:p>
    <w:p w:rsidR="004C2505" w:rsidRPr="004C2505" w:rsidRDefault="007E1433" w:rsidP="004C2505">
      <w:pPr>
        <w:pStyle w:val="NormalIndent"/>
        <w:rPr>
          <w:rFonts w:ascii="Times New Roman" w:hAnsi="Times New Roman"/>
          <w:sz w:val="24"/>
          <w:szCs w:val="24"/>
        </w:rPr>
      </w:pPr>
      <w:r w:rsidRPr="004C2505">
        <w:rPr>
          <w:rFonts w:ascii="Times New Roman" w:hAnsi="Times New Roman"/>
          <w:sz w:val="24"/>
          <w:szCs w:val="24"/>
        </w:rPr>
        <w:t>Konsulipalvelulain 9 §:n asetuksenantovaltuuden nojalla on annettu 1.9.2015 voimaantullut tasavallan presidentin asetus Suomen ulkomaanedustustojen sijaintipaikoista ja konsulipalveluiden järjestämisestä ulkoasiainhallinnossa (613/2015) (</w:t>
      </w:r>
      <w:r w:rsidRPr="004C2505">
        <w:rPr>
          <w:rFonts w:ascii="Times New Roman" w:hAnsi="Times New Roman"/>
          <w:i/>
          <w:sz w:val="24"/>
          <w:szCs w:val="24"/>
        </w:rPr>
        <w:t>jäljempänä tasavallan presidentin asetus</w:t>
      </w:r>
      <w:r w:rsidRPr="004C2505">
        <w:rPr>
          <w:rFonts w:ascii="Times New Roman" w:hAnsi="Times New Roman"/>
          <w:sz w:val="24"/>
          <w:szCs w:val="24"/>
        </w:rPr>
        <w:t xml:space="preserve">).  </w:t>
      </w:r>
    </w:p>
    <w:p w:rsidR="004C2505" w:rsidRPr="004C2505" w:rsidRDefault="007E1433" w:rsidP="004C2505">
      <w:pPr>
        <w:pStyle w:val="NormalIndent"/>
        <w:rPr>
          <w:rFonts w:ascii="Times New Roman" w:hAnsi="Times New Roman"/>
          <w:sz w:val="24"/>
          <w:szCs w:val="24"/>
          <w:shd w:val="clear" w:color="auto" w:fill="FFFFFF"/>
        </w:rPr>
      </w:pPr>
      <w:r w:rsidRPr="004C2505">
        <w:rPr>
          <w:rFonts w:ascii="Times New Roman" w:hAnsi="Times New Roman"/>
          <w:sz w:val="24"/>
          <w:szCs w:val="24"/>
        </w:rPr>
        <w:t xml:space="preserve">Ulkoministeriö on seurannut tasavallan presidentin asetuksen toimeenpanon vaikutusta palvelujen saantiin niiden edustustojen toimipiirissä, joissa konsulipalvelujen antaminen on siirretty toimivaltaiselta edustustolta toisen edustuston hoidettavaksi sekä niiden edustustojen toimintaa, joihin konsulipalveluja on keskitetty. Lisäksi </w:t>
      </w:r>
      <w:r w:rsidRPr="004C2505">
        <w:rPr>
          <w:rFonts w:ascii="Times New Roman" w:hAnsi="Times New Roman"/>
          <w:sz w:val="24"/>
          <w:szCs w:val="24"/>
          <w:shd w:val="clear" w:color="auto" w:fill="FFFFFF"/>
        </w:rPr>
        <w:t xml:space="preserve">ulkoministeriö on arvioinut konsulipalvelujen antamisen tarkoituksenmukaisuutta niiden edustustojen toimipiirien alueella, joissa konsulipalveluiden kysyntä on suhteellisen vähäistä. </w:t>
      </w:r>
    </w:p>
    <w:p w:rsidR="007E1433" w:rsidRPr="004C2505" w:rsidRDefault="004C2505" w:rsidP="004C2505">
      <w:pPr>
        <w:pStyle w:val="NormalIndent"/>
        <w:rPr>
          <w:rFonts w:ascii="Times New Roman" w:hAnsi="Times New Roman"/>
          <w:sz w:val="24"/>
          <w:szCs w:val="24"/>
        </w:rPr>
      </w:pPr>
      <w:r w:rsidRPr="004C2505">
        <w:rPr>
          <w:rFonts w:ascii="Times New Roman" w:hAnsi="Times New Roman"/>
          <w:sz w:val="24"/>
          <w:szCs w:val="24"/>
        </w:rPr>
        <w:t xml:space="preserve">Konsulipalvelujen antaminen tiettyjen edustustojen osalta on ollut tarpeen arvioida uudelleen. </w:t>
      </w:r>
      <w:r w:rsidR="007E1433" w:rsidRPr="004C2505">
        <w:rPr>
          <w:rFonts w:ascii="Times New Roman" w:hAnsi="Times New Roman"/>
          <w:sz w:val="24"/>
          <w:szCs w:val="24"/>
        </w:rPr>
        <w:t xml:space="preserve"> Lisäksi tasavallan presidentin asetusta on sen voimaan</w:t>
      </w:r>
      <w:r w:rsidR="007E1433" w:rsidRPr="004C2505">
        <w:rPr>
          <w:rFonts w:ascii="Times New Roman" w:hAnsi="Times New Roman"/>
          <w:sz w:val="24"/>
          <w:szCs w:val="24"/>
        </w:rPr>
        <w:lastRenderedPageBreak/>
        <w:t xml:space="preserve">tulon jälkeen muutettu kolme kertaa. Muutokset ovat liittyneet muun muassa uusien suurlähetystöjen ja konsulaattien perustamisiin. Tasavallan presidentin asetuksen liitettä ei ole muutosten yhteydessä kuitenkaan päivitetty, minkä vuoksi on tarpeen päivittää asetuksen liite vastaamaan asetukseen jo aikaisemmin tehtyjä muutoksia.  </w:t>
      </w:r>
    </w:p>
    <w:p w:rsidR="007E1433" w:rsidRPr="004C2505" w:rsidRDefault="007E1433" w:rsidP="007E1433">
      <w:pPr>
        <w:pStyle w:val="NormalIndent"/>
        <w:rPr>
          <w:rFonts w:ascii="Times New Roman" w:hAnsi="Times New Roman"/>
          <w:sz w:val="24"/>
          <w:szCs w:val="24"/>
        </w:rPr>
      </w:pPr>
      <w:r w:rsidRPr="004C2505">
        <w:rPr>
          <w:rFonts w:ascii="Times New Roman" w:hAnsi="Times New Roman"/>
          <w:sz w:val="24"/>
          <w:szCs w:val="24"/>
        </w:rPr>
        <w:t xml:space="preserve">Ehdotettu tasavallan presidentin asetuksen muutos on tarkoitettu tulemaan voimaan syksyllä 2021. </w:t>
      </w:r>
    </w:p>
    <w:p w:rsidR="007E1433" w:rsidRPr="004C2505" w:rsidRDefault="007E1433" w:rsidP="007E1433">
      <w:pPr>
        <w:pStyle w:val="NormalIndent"/>
        <w:rPr>
          <w:rFonts w:ascii="Times New Roman" w:hAnsi="Times New Roman"/>
          <w:sz w:val="24"/>
          <w:szCs w:val="24"/>
        </w:rPr>
      </w:pPr>
      <w:r w:rsidRPr="004C2505">
        <w:rPr>
          <w:rFonts w:ascii="Times New Roman" w:hAnsi="Times New Roman"/>
          <w:sz w:val="24"/>
          <w:szCs w:val="24"/>
        </w:rPr>
        <w:t xml:space="preserve">Esityksen pykäläehdotusten ruotsinkieliset käännökset lisätään lausuntopalveluun niiden valmistuttua. </w:t>
      </w:r>
    </w:p>
    <w:p w:rsidR="007E1433" w:rsidRPr="004C2505" w:rsidRDefault="007E1433" w:rsidP="007E1433">
      <w:pPr>
        <w:pStyle w:val="NormalWeb"/>
        <w:shd w:val="clear" w:color="auto" w:fill="FFFFFF"/>
        <w:spacing w:after="360" w:line="276" w:lineRule="auto"/>
        <w:ind w:left="2596"/>
        <w:jc w:val="left"/>
        <w:textAlignment w:val="baseline"/>
        <w:rPr>
          <w:lang w:val="fi-FI"/>
        </w:rPr>
      </w:pPr>
      <w:r w:rsidRPr="004C2505">
        <w:rPr>
          <w:color w:val="333333"/>
          <w:lang w:val="fi-FI"/>
        </w:rPr>
        <w:t>P</w:t>
      </w:r>
      <w:r w:rsidRPr="004C2505">
        <w:rPr>
          <w:lang w:val="fi-FI"/>
        </w:rPr>
        <w:t xml:space="preserve">yydämme tarvittaessa jakamaan tämän lausuntopyynnön myös hallinnonalanne muille tahoille heidän mahdollista lausuntoaan varten. </w:t>
      </w:r>
    </w:p>
    <w:p w:rsidR="007E1433" w:rsidRPr="004C2505" w:rsidRDefault="007E1433" w:rsidP="007E1433">
      <w:pPr>
        <w:pStyle w:val="NormalWeb"/>
        <w:shd w:val="clear" w:color="auto" w:fill="FFFFFF"/>
        <w:spacing w:after="360" w:line="276" w:lineRule="auto"/>
        <w:ind w:left="2596"/>
        <w:jc w:val="left"/>
        <w:textAlignment w:val="baseline"/>
        <w:rPr>
          <w:b/>
          <w:lang w:val="fi-FI"/>
        </w:rPr>
      </w:pPr>
      <w:r w:rsidRPr="004C2505">
        <w:rPr>
          <w:b/>
          <w:lang w:val="fi-FI"/>
        </w:rPr>
        <w:t xml:space="preserve">Lausunnot pyydetään ystävällisesti toimittamaan </w:t>
      </w:r>
      <w:r w:rsidR="006A1427" w:rsidRPr="004C2505">
        <w:rPr>
          <w:b/>
          <w:lang w:val="fi-FI"/>
        </w:rPr>
        <w:t>11.6.</w:t>
      </w:r>
      <w:r w:rsidRPr="004C2505">
        <w:rPr>
          <w:b/>
          <w:lang w:val="fi-FI"/>
        </w:rPr>
        <w:t>2021 mennessä Lausuntopalvelu.fi –järjestelmään tai sähköisesti osoitteiseen</w:t>
      </w:r>
      <w:r w:rsidRPr="004C2505">
        <w:rPr>
          <w:lang w:val="fi-FI"/>
        </w:rPr>
        <w:t xml:space="preserve"> </w:t>
      </w:r>
      <w:hyperlink r:id="rId9" w:history="1">
        <w:r w:rsidRPr="004C2505">
          <w:rPr>
            <w:rStyle w:val="Hyperlink"/>
            <w:b/>
            <w:lang w:val="fi-FI"/>
          </w:rPr>
          <w:t>kirjaamo.um@formin.fi</w:t>
        </w:r>
      </w:hyperlink>
      <w:r w:rsidRPr="004C2505">
        <w:rPr>
          <w:b/>
          <w:lang w:val="fi-FI"/>
        </w:rPr>
        <w:t xml:space="preserve">  </w:t>
      </w:r>
    </w:p>
    <w:p w:rsidR="007E1433" w:rsidRPr="004C2505" w:rsidRDefault="007E1433" w:rsidP="007E1433">
      <w:pPr>
        <w:pStyle w:val="NormalWeb"/>
        <w:shd w:val="clear" w:color="auto" w:fill="FFFFFF"/>
        <w:spacing w:after="360" w:line="276" w:lineRule="auto"/>
        <w:ind w:left="2596"/>
        <w:jc w:val="left"/>
        <w:textAlignment w:val="baseline"/>
        <w:rPr>
          <w:lang w:val="fi-FI"/>
        </w:rPr>
      </w:pPr>
      <w:r w:rsidRPr="004C2505">
        <w:rPr>
          <w:lang w:val="fi-FI"/>
        </w:rPr>
        <w:t>Konsulipäällikkö</w:t>
      </w:r>
      <w:r w:rsidRPr="004C2505">
        <w:rPr>
          <w:lang w:val="fi-FI"/>
        </w:rPr>
        <w:tab/>
        <w:t>Pasi Tuominen</w:t>
      </w:r>
    </w:p>
    <w:p w:rsidR="007E1433" w:rsidRPr="004C2505" w:rsidRDefault="006A1427" w:rsidP="007E1433">
      <w:pPr>
        <w:pStyle w:val="NormalWeb"/>
        <w:shd w:val="clear" w:color="auto" w:fill="FFFFFF"/>
        <w:spacing w:after="360" w:line="276" w:lineRule="auto"/>
        <w:ind w:left="2596"/>
        <w:jc w:val="left"/>
        <w:textAlignment w:val="baseline"/>
        <w:rPr>
          <w:lang w:val="fi-FI"/>
        </w:rPr>
      </w:pPr>
      <w:r w:rsidRPr="004C2505">
        <w:rPr>
          <w:lang w:val="fi-FI"/>
        </w:rPr>
        <w:t>Yksikön päällikkö</w:t>
      </w:r>
      <w:r w:rsidRPr="004C2505">
        <w:rPr>
          <w:lang w:val="fi-FI"/>
        </w:rPr>
        <w:tab/>
        <w:t>Leena Ritola</w:t>
      </w:r>
      <w:r w:rsidR="007E1433" w:rsidRPr="004C2505">
        <w:rPr>
          <w:lang w:val="fi-FI"/>
        </w:rPr>
        <w:t xml:space="preserve"> </w:t>
      </w:r>
    </w:p>
    <w:p w:rsidR="007E1433" w:rsidRPr="004C2505" w:rsidRDefault="007E1433" w:rsidP="007E1433">
      <w:pPr>
        <w:pStyle w:val="NormalWeb"/>
        <w:shd w:val="clear" w:color="auto" w:fill="FFFFFF"/>
        <w:spacing w:after="360" w:line="276" w:lineRule="auto"/>
        <w:ind w:left="2596"/>
        <w:jc w:val="left"/>
        <w:textAlignment w:val="baseline"/>
        <w:rPr>
          <w:lang w:val="fi-FI"/>
        </w:rPr>
      </w:pPr>
      <w:r w:rsidRPr="004C2505">
        <w:rPr>
          <w:lang w:val="fi-FI"/>
        </w:rPr>
        <w:t xml:space="preserve"> </w:t>
      </w:r>
    </w:p>
    <w:p w:rsidR="007E1433" w:rsidRPr="00A83B61" w:rsidRDefault="007E1433" w:rsidP="007E1433">
      <w:pPr>
        <w:pStyle w:val="LLPerustelujenkappalejako"/>
        <w:spacing w:line="276" w:lineRule="auto"/>
        <w:jc w:val="left"/>
        <w:rPr>
          <w:sz w:val="24"/>
        </w:rPr>
      </w:pPr>
    </w:p>
    <w:p w:rsidR="00FC30D0" w:rsidRDefault="00FC30D0">
      <w:pPr>
        <w:pStyle w:val="NormalIndent"/>
      </w:pPr>
    </w:p>
    <w:p w:rsidR="00FC30D0" w:rsidRDefault="00FC30D0">
      <w:pPr>
        <w:pStyle w:val="NormalIndent"/>
        <w:ind w:left="0"/>
      </w:pPr>
    </w:p>
    <w:p w:rsidR="00FC30D0" w:rsidRDefault="00FC30D0">
      <w:pPr>
        <w:pStyle w:val="NormalIndent"/>
        <w:sectPr w:rsidR="00FC30D0">
          <w:headerReference w:type="default" r:id="rId10"/>
          <w:footerReference w:type="default" r:id="rId11"/>
          <w:type w:val="continuous"/>
          <w:pgSz w:w="11907" w:h="16840" w:code="9"/>
          <w:pgMar w:top="851" w:right="720" w:bottom="1298" w:left="1276" w:header="567" w:footer="708" w:gutter="0"/>
          <w:cols w:space="708"/>
          <w:formProt w:val="0"/>
        </w:sectPr>
      </w:pPr>
    </w:p>
    <w:p w:rsidR="00FC30D0" w:rsidRDefault="00FC30D0">
      <w:pPr>
        <w:ind w:left="2574" w:hanging="2574"/>
      </w:pPr>
      <w:r>
        <w:t>Liitteet</w:t>
      </w:r>
      <w:r>
        <w:tab/>
      </w:r>
      <w:r>
        <w:fldChar w:fldCharType="begin">
          <w:ffData>
            <w:name w:val="liite"/>
            <w:enabled/>
            <w:calcOnExit w:val="0"/>
            <w:helpText w:type="text" w:val="Liitteiden lukumäärä ja lähetystapa, esim. 2 kpl faxilla/  kuriirilla. Lyhyesti liiteasiakirjojen sisältö. "/>
            <w:statusText w:type="text" w:val="Asiakirjan liitteet (lisätietoa F1)."/>
            <w:textInput>
              <w:default w:val="-"/>
              <w:maxLength w:val="250"/>
            </w:textInput>
          </w:ffData>
        </w:fldChar>
      </w:r>
      <w:bookmarkStart w:id="18" w:name="liite"/>
      <w:r>
        <w:instrText xml:space="preserve"> FORMTEXT </w:instrText>
      </w:r>
      <w:r>
        <w:fldChar w:fldCharType="separate"/>
      </w:r>
      <w:r w:rsidR="004C2505">
        <w:t>L</w:t>
      </w:r>
      <w:r w:rsidR="004C2505" w:rsidRPr="004C2505">
        <w:t>uonnos Suomen ulkomaanedustustojen sijaintipaikoista ja konsulipalvelu-jen järjestämisestä ulkoasiainhallinnossa annetun tasavallan presidentin asetuksen muuttamisesta</w:t>
      </w:r>
      <w:r w:rsidR="004C2505">
        <w:t xml:space="preserve"> sekä perustelumuistio</w:t>
      </w:r>
      <w:r>
        <w:fldChar w:fldCharType="end"/>
      </w:r>
      <w:bookmarkEnd w:id="18"/>
    </w:p>
    <w:p w:rsidR="00FC30D0" w:rsidRDefault="00FC30D0"/>
    <w:p w:rsidR="00FC30D0" w:rsidRDefault="00FC30D0"/>
    <w:p w:rsidR="004C2505" w:rsidRDefault="00FC30D0" w:rsidP="004C2505">
      <w:r>
        <w:fldChar w:fldCharType="begin">
          <w:ffData>
            <w:name w:val="vastaanottajat"/>
            <w:enabled/>
            <w:calcOnExit w:val="0"/>
            <w:helpText w:type="text" w:val="Kun asiakirjalla on monta vastaanottajaa merkitään osoitetiedot tähän kenttään:&#10;Jakelu: vastaanottaja nro 1,  &#10;             vastaanottaja nro 2, &#10;"/>
            <w:statusText w:type="text" w:val="Moniosoitteisen kirjeen vastaanottajat (lisätietoja F1)."/>
            <w:textInput/>
          </w:ffData>
        </w:fldChar>
      </w:r>
      <w:bookmarkStart w:id="19" w:name="vastaanottajat"/>
      <w:r>
        <w:instrText xml:space="preserve"> FORMTEXT </w:instrText>
      </w:r>
      <w:r>
        <w:fldChar w:fldCharType="separate"/>
      </w:r>
      <w:r w:rsidR="004C2505">
        <w:t xml:space="preserve">Jakelu: </w:t>
      </w:r>
    </w:p>
    <w:p w:rsidR="004C2505" w:rsidRDefault="004C2505" w:rsidP="004C2505">
      <w:pPr>
        <w:rPr>
          <w:noProof/>
        </w:rPr>
      </w:pPr>
      <w:r>
        <w:rPr>
          <w:noProof/>
        </w:rPr>
        <w:t>Oikeusministeriö,</w:t>
      </w:r>
    </w:p>
    <w:p w:rsidR="004C2505" w:rsidRDefault="004C2505" w:rsidP="004C2505">
      <w:pPr>
        <w:rPr>
          <w:noProof/>
        </w:rPr>
      </w:pPr>
      <w:r>
        <w:rPr>
          <w:noProof/>
        </w:rPr>
        <w:t>Sisäministeriö,</w:t>
      </w:r>
    </w:p>
    <w:p w:rsidR="004C2505" w:rsidRDefault="004C2505" w:rsidP="004C2505">
      <w:pPr>
        <w:rPr>
          <w:noProof/>
        </w:rPr>
      </w:pPr>
      <w:r>
        <w:rPr>
          <w:noProof/>
        </w:rPr>
        <w:t>Sosiaali- ja terveysministeriö,</w:t>
      </w:r>
    </w:p>
    <w:p w:rsidR="004C2505" w:rsidRDefault="004C2505" w:rsidP="004C2505">
      <w:pPr>
        <w:rPr>
          <w:noProof/>
        </w:rPr>
      </w:pPr>
      <w:r>
        <w:rPr>
          <w:noProof/>
        </w:rPr>
        <w:t>Työ- ja elinkeinoministeriö,</w:t>
      </w:r>
    </w:p>
    <w:p w:rsidR="00E53E32" w:rsidRDefault="00E53E32" w:rsidP="004C2505">
      <w:pPr>
        <w:rPr>
          <w:noProof/>
        </w:rPr>
      </w:pPr>
      <w:r>
        <w:rPr>
          <w:noProof/>
        </w:rPr>
        <w:t>Opetus- ja kulttuuriministeriö,</w:t>
      </w:r>
    </w:p>
    <w:p w:rsidR="008A79A2" w:rsidRDefault="008A79A2" w:rsidP="004C2505">
      <w:pPr>
        <w:rPr>
          <w:noProof/>
        </w:rPr>
      </w:pPr>
      <w:r>
        <w:rPr>
          <w:noProof/>
        </w:rPr>
        <w:t>Sosiaali- ja terveysministeriö,</w:t>
      </w:r>
    </w:p>
    <w:p w:rsidR="004C2505" w:rsidRDefault="004C2505" w:rsidP="004C2505">
      <w:pPr>
        <w:rPr>
          <w:noProof/>
        </w:rPr>
      </w:pPr>
      <w:r>
        <w:rPr>
          <w:noProof/>
        </w:rPr>
        <w:t>Tasavallan Presidentin kanslia,</w:t>
      </w:r>
    </w:p>
    <w:p w:rsidR="004C2505" w:rsidRDefault="004C2505" w:rsidP="004C2505">
      <w:pPr>
        <w:rPr>
          <w:noProof/>
        </w:rPr>
      </w:pPr>
      <w:r>
        <w:rPr>
          <w:noProof/>
        </w:rPr>
        <w:t xml:space="preserve">Valtiovarainministeriö,  </w:t>
      </w:r>
    </w:p>
    <w:p w:rsidR="004C2505" w:rsidRDefault="004C2505" w:rsidP="004C2505">
      <w:pPr>
        <w:rPr>
          <w:noProof/>
        </w:rPr>
      </w:pPr>
      <w:r>
        <w:rPr>
          <w:noProof/>
        </w:rPr>
        <w:t>Ulkoasiainhallinnon virkailijayhdistys,</w:t>
      </w:r>
    </w:p>
    <w:p w:rsidR="004C2505" w:rsidRDefault="004C2505" w:rsidP="004C2505">
      <w:pPr>
        <w:rPr>
          <w:noProof/>
        </w:rPr>
      </w:pPr>
      <w:r>
        <w:rPr>
          <w:noProof/>
        </w:rPr>
        <w:t xml:space="preserve">Julkisalan koulutettujen neuvottelujärjestö, </w:t>
      </w:r>
    </w:p>
    <w:p w:rsidR="004C2505" w:rsidRDefault="004C2505" w:rsidP="004C2505">
      <w:pPr>
        <w:rPr>
          <w:noProof/>
        </w:rPr>
      </w:pPr>
      <w:r>
        <w:rPr>
          <w:noProof/>
        </w:rPr>
        <w:t>Oikeuskanslerinvirasto,</w:t>
      </w:r>
    </w:p>
    <w:p w:rsidR="004C2505" w:rsidRDefault="004C2505" w:rsidP="004C2505">
      <w:pPr>
        <w:rPr>
          <w:noProof/>
        </w:rPr>
      </w:pPr>
      <w:r>
        <w:rPr>
          <w:noProof/>
        </w:rPr>
        <w:t>Eduskunnan oikeusasiamiehen kanslia,</w:t>
      </w:r>
    </w:p>
    <w:p w:rsidR="004C2505" w:rsidRDefault="004C2505" w:rsidP="004C2505">
      <w:pPr>
        <w:rPr>
          <w:noProof/>
        </w:rPr>
      </w:pPr>
      <w:r>
        <w:rPr>
          <w:noProof/>
        </w:rPr>
        <w:t>Digi- ja väestötietovirasto,</w:t>
      </w:r>
    </w:p>
    <w:p w:rsidR="004C2505" w:rsidRDefault="004C2505" w:rsidP="004C2505">
      <w:pPr>
        <w:rPr>
          <w:noProof/>
        </w:rPr>
      </w:pPr>
      <w:r>
        <w:rPr>
          <w:noProof/>
        </w:rPr>
        <w:t>Maahanmuuttovirasto,</w:t>
      </w:r>
    </w:p>
    <w:p w:rsidR="004C2505" w:rsidRDefault="004C2505" w:rsidP="004C2505">
      <w:pPr>
        <w:rPr>
          <w:noProof/>
        </w:rPr>
      </w:pPr>
      <w:r>
        <w:rPr>
          <w:noProof/>
        </w:rPr>
        <w:t xml:space="preserve">Suomen Punainen Risti, </w:t>
      </w:r>
    </w:p>
    <w:p w:rsidR="004C2505" w:rsidRDefault="004C2505" w:rsidP="004C2505">
      <w:pPr>
        <w:rPr>
          <w:noProof/>
        </w:rPr>
      </w:pPr>
      <w:r>
        <w:rPr>
          <w:noProof/>
        </w:rPr>
        <w:t>Suomi-Seura,</w:t>
      </w:r>
    </w:p>
    <w:p w:rsidR="009F7E43" w:rsidRDefault="009F7E43" w:rsidP="004C2505">
      <w:pPr>
        <w:rPr>
          <w:noProof/>
        </w:rPr>
      </w:pPr>
      <w:r>
        <w:rPr>
          <w:noProof/>
        </w:rPr>
        <w:lastRenderedPageBreak/>
        <w:t>Suomen matkailualan liitto ry.</w:t>
      </w:r>
    </w:p>
    <w:p w:rsidR="004C2505" w:rsidRDefault="00E53E32" w:rsidP="004C2505">
      <w:pPr>
        <w:rPr>
          <w:noProof/>
        </w:rPr>
      </w:pPr>
      <w:r>
        <w:rPr>
          <w:noProof/>
        </w:rPr>
        <w:t>Kirkkohallitus</w:t>
      </w:r>
      <w:r w:rsidR="004C2505">
        <w:rPr>
          <w:noProof/>
        </w:rPr>
        <w:t>,</w:t>
      </w:r>
    </w:p>
    <w:p w:rsidR="009F7E43" w:rsidRDefault="009F7E43" w:rsidP="004C2505">
      <w:pPr>
        <w:rPr>
          <w:noProof/>
        </w:rPr>
      </w:pPr>
      <w:r>
        <w:rPr>
          <w:noProof/>
        </w:rPr>
        <w:t>Elinkeinoelämän keskusliitto ry.,</w:t>
      </w:r>
    </w:p>
    <w:p w:rsidR="004C2505" w:rsidRDefault="004C2505" w:rsidP="004C2505">
      <w:pPr>
        <w:rPr>
          <w:noProof/>
        </w:rPr>
      </w:pPr>
      <w:r>
        <w:rPr>
          <w:noProof/>
        </w:rPr>
        <w:t>Pelastakaa Lapset ry.,</w:t>
      </w:r>
    </w:p>
    <w:p w:rsidR="004C2505" w:rsidRDefault="004C2505" w:rsidP="004C2505">
      <w:pPr>
        <w:rPr>
          <w:noProof/>
        </w:rPr>
      </w:pPr>
      <w:r>
        <w:rPr>
          <w:noProof/>
        </w:rPr>
        <w:t>Kaapatut Lapset ry.,</w:t>
      </w:r>
    </w:p>
    <w:p w:rsidR="002B61DC" w:rsidRDefault="004C2505" w:rsidP="004C2505">
      <w:pPr>
        <w:rPr>
          <w:noProof/>
        </w:rPr>
      </w:pPr>
      <w:r>
        <w:rPr>
          <w:noProof/>
        </w:rPr>
        <w:t>Ulkosuomalaisparlamentti</w:t>
      </w:r>
    </w:p>
    <w:p w:rsidR="002B61DC" w:rsidRDefault="002B61DC" w:rsidP="004C2505">
      <w:pPr>
        <w:rPr>
          <w:noProof/>
        </w:rPr>
      </w:pPr>
      <w:r>
        <w:rPr>
          <w:noProof/>
        </w:rPr>
        <w:t>Pakolaisneuvonta,</w:t>
      </w:r>
    </w:p>
    <w:p w:rsidR="002B61DC" w:rsidRDefault="002B61DC" w:rsidP="004C2505">
      <w:pPr>
        <w:rPr>
          <w:noProof/>
        </w:rPr>
      </w:pPr>
      <w:r>
        <w:rPr>
          <w:noProof/>
        </w:rPr>
        <w:t xml:space="preserve">Korkein hallinto-oikeus, </w:t>
      </w:r>
    </w:p>
    <w:p w:rsidR="002B61DC" w:rsidRDefault="002B61DC" w:rsidP="004C2505">
      <w:pPr>
        <w:rPr>
          <w:noProof/>
        </w:rPr>
      </w:pPr>
      <w:r>
        <w:rPr>
          <w:noProof/>
        </w:rPr>
        <w:t xml:space="preserve">Yhdenvertaisuusvaltuutettu, </w:t>
      </w:r>
    </w:p>
    <w:p w:rsidR="008A79A2" w:rsidRDefault="008A79A2" w:rsidP="004C2505">
      <w:pPr>
        <w:rPr>
          <w:noProof/>
        </w:rPr>
      </w:pPr>
      <w:r>
        <w:rPr>
          <w:noProof/>
        </w:rPr>
        <w:t>Diakonissalaitos,</w:t>
      </w:r>
    </w:p>
    <w:p w:rsidR="008A79A2" w:rsidRDefault="008A79A2" w:rsidP="004C2505">
      <w:pPr>
        <w:rPr>
          <w:noProof/>
        </w:rPr>
      </w:pPr>
      <w:r>
        <w:rPr>
          <w:noProof/>
        </w:rPr>
        <w:t>Siirtolaisinstituutti,</w:t>
      </w:r>
    </w:p>
    <w:p w:rsidR="008A79A2" w:rsidRDefault="008A79A2" w:rsidP="008A79A2">
      <w:pPr>
        <w:rPr>
          <w:noProof/>
        </w:rPr>
      </w:pPr>
      <w:r>
        <w:rPr>
          <w:noProof/>
        </w:rPr>
        <w:t>Suomen Pakolaisapu,</w:t>
      </w:r>
    </w:p>
    <w:p w:rsidR="008A79A2" w:rsidRDefault="008A79A2" w:rsidP="008A79A2">
      <w:pPr>
        <w:rPr>
          <w:noProof/>
        </w:rPr>
      </w:pPr>
      <w:r>
        <w:rPr>
          <w:noProof/>
        </w:rPr>
        <w:t>Lastensuojelun Keskusliitto,</w:t>
      </w:r>
    </w:p>
    <w:p w:rsidR="008A79A2" w:rsidRDefault="008A79A2" w:rsidP="008A79A2">
      <w:pPr>
        <w:rPr>
          <w:noProof/>
        </w:rPr>
      </w:pPr>
      <w:r w:rsidRPr="008A79A2">
        <w:rPr>
          <w:noProof/>
        </w:rPr>
        <w:t>Amnesty International Suomen osasto</w:t>
      </w:r>
      <w:r>
        <w:rPr>
          <w:noProof/>
        </w:rPr>
        <w:t>,</w:t>
      </w:r>
    </w:p>
    <w:p w:rsidR="008A79A2" w:rsidRDefault="008A79A2" w:rsidP="008A79A2">
      <w:pPr>
        <w:rPr>
          <w:noProof/>
        </w:rPr>
      </w:pPr>
      <w:r w:rsidRPr="008A79A2">
        <w:rPr>
          <w:noProof/>
        </w:rPr>
        <w:t>Suomen Unicef</w:t>
      </w:r>
      <w:r>
        <w:rPr>
          <w:noProof/>
        </w:rPr>
        <w:t>.</w:t>
      </w:r>
    </w:p>
    <w:p w:rsidR="008A79A2" w:rsidRDefault="008A79A2" w:rsidP="004C2505">
      <w:pPr>
        <w:rPr>
          <w:noProof/>
        </w:rPr>
      </w:pPr>
    </w:p>
    <w:p w:rsidR="008A79A2" w:rsidRDefault="008A79A2" w:rsidP="004C2505">
      <w:pPr>
        <w:rPr>
          <w:noProof/>
        </w:rPr>
      </w:pPr>
    </w:p>
    <w:p w:rsidR="002B61DC" w:rsidRDefault="002B61DC" w:rsidP="004C2505">
      <w:pPr>
        <w:rPr>
          <w:noProof/>
        </w:rPr>
      </w:pPr>
    </w:p>
    <w:p w:rsidR="00FC30D0" w:rsidRDefault="00FC30D0" w:rsidP="004C2505">
      <w:r>
        <w:fldChar w:fldCharType="end"/>
      </w:r>
      <w:bookmarkEnd w:id="19"/>
    </w:p>
    <w:p w:rsidR="00FC30D0" w:rsidRDefault="00FC30D0">
      <w:pPr>
        <w:pStyle w:val="Jakelu"/>
        <w:tabs>
          <w:tab w:val="clear" w:pos="1701"/>
        </w:tabs>
        <w:rPr>
          <w:noProof/>
        </w:rPr>
      </w:pPr>
      <w:r>
        <w:rPr>
          <w:noProof/>
        </w:rPr>
        <w:br w:type="page"/>
      </w:r>
      <w:r>
        <w:lastRenderedPageBreak/>
        <w:t>Erillinen sivu elektronisen version käsittelyyn:</w:t>
      </w:r>
    </w:p>
    <w:p w:rsidR="00FC30D0" w:rsidRDefault="00FC30D0">
      <w:pPr>
        <w:pStyle w:val="Jakelu"/>
        <w:tabs>
          <w:tab w:val="clear" w:pos="1701"/>
        </w:tabs>
        <w:rPr>
          <w:noProof/>
        </w:rPr>
      </w:pPr>
    </w:p>
    <w:tbl>
      <w:tblPr>
        <w:tblW w:w="0" w:type="auto"/>
        <w:tblLayout w:type="fixed"/>
        <w:tblLook w:val="0000" w:firstRow="0" w:lastRow="0" w:firstColumn="0" w:lastColumn="0" w:noHBand="0" w:noVBand="0"/>
      </w:tblPr>
      <w:tblGrid>
        <w:gridCol w:w="1384"/>
        <w:gridCol w:w="3827"/>
        <w:gridCol w:w="1440"/>
        <w:gridCol w:w="1537"/>
        <w:gridCol w:w="1938"/>
      </w:tblGrid>
      <w:tr w:rsidR="00FC30D0">
        <w:tc>
          <w:tcPr>
            <w:tcW w:w="5211" w:type="dxa"/>
            <w:gridSpan w:val="2"/>
          </w:tcPr>
          <w:p w:rsidR="002B61DC" w:rsidRDefault="00FC30D0">
            <w:pPr>
              <w:pStyle w:val="Jakelu"/>
              <w:tabs>
                <w:tab w:val="clear" w:pos="1701"/>
              </w:tabs>
              <w:rPr>
                <w:b/>
              </w:rPr>
            </w:pPr>
            <w:r>
              <w:rPr>
                <w:b/>
              </w:rPr>
              <w:fldChar w:fldCharType="begin">
                <w:ffData>
                  <w:name w:val="yksikko"/>
                  <w:enabled/>
                  <w:calcOnExit w:val="0"/>
                  <w:helpText w:type="text" w:val="UM:ssä osaston nimi, edustustoissa ei käytetä osastojakoja. Osastoa pienempää linjan tai yksikön nimeä ei käytetä, poikkeuksena ovat osastoihin verrattavat sihteeristöt tai muut vastaavat itsenäiset yksiköt. Erikoispitkät nimet jaetaan kahdelle riville."/>
                  <w:statusText w:type="text" w:val="Osaston nimi (lisätietoa F1)."/>
                  <w:textInput>
                    <w:maxLength w:val="37"/>
                  </w:textInput>
                </w:ffData>
              </w:fldChar>
            </w:r>
            <w:bookmarkStart w:id="20" w:name="yksikko"/>
            <w:r>
              <w:rPr>
                <w:b/>
              </w:rPr>
              <w:instrText xml:space="preserve"> FORMTEXT </w:instrText>
            </w:r>
            <w:r>
              <w:rPr>
                <w:b/>
              </w:rPr>
            </w:r>
            <w:r>
              <w:rPr>
                <w:b/>
              </w:rPr>
              <w:fldChar w:fldCharType="separate"/>
            </w:r>
            <w:r w:rsidR="002B61DC">
              <w:rPr>
                <w:b/>
              </w:rPr>
              <w:t>,</w:t>
            </w:r>
          </w:p>
          <w:p w:rsidR="00FC30D0" w:rsidRDefault="007E1433">
            <w:pPr>
              <w:pStyle w:val="Jakelu"/>
              <w:tabs>
                <w:tab w:val="clear" w:pos="1701"/>
              </w:tabs>
              <w:rPr>
                <w:b/>
              </w:rPr>
            </w:pPr>
            <w:r>
              <w:rPr>
                <w:b/>
              </w:rPr>
              <w:t>Konsulipalvelut</w:t>
            </w:r>
            <w:r w:rsidR="00FC30D0">
              <w:rPr>
                <w:b/>
              </w:rPr>
              <w:fldChar w:fldCharType="end"/>
            </w:r>
            <w:bookmarkEnd w:id="20"/>
          </w:p>
        </w:tc>
        <w:tc>
          <w:tcPr>
            <w:tcW w:w="2977" w:type="dxa"/>
            <w:gridSpan w:val="2"/>
          </w:tcPr>
          <w:p w:rsidR="00FC30D0" w:rsidRDefault="00FC30D0">
            <w:pPr>
              <w:pStyle w:val="Jakelu"/>
              <w:tabs>
                <w:tab w:val="clear" w:pos="1701"/>
              </w:tabs>
              <w:rPr>
                <w:b/>
              </w:rPr>
            </w:pPr>
          </w:p>
        </w:tc>
        <w:tc>
          <w:tcPr>
            <w:tcW w:w="1938" w:type="dxa"/>
          </w:tcPr>
          <w:p w:rsidR="00FC30D0" w:rsidRDefault="00FC30D0">
            <w:pPr>
              <w:pStyle w:val="Jakelu"/>
              <w:tabs>
                <w:tab w:val="clear" w:pos="1701"/>
              </w:tabs>
              <w:rPr>
                <w:b/>
              </w:rPr>
            </w:pPr>
          </w:p>
        </w:tc>
      </w:tr>
      <w:tr w:rsidR="00FC30D0">
        <w:trPr>
          <w:gridAfter w:val="2"/>
          <w:wAfter w:w="3475" w:type="dxa"/>
        </w:trPr>
        <w:tc>
          <w:tcPr>
            <w:tcW w:w="1384" w:type="dxa"/>
          </w:tcPr>
          <w:p w:rsidR="00FC30D0" w:rsidRDefault="00FC30D0">
            <w:pPr>
              <w:pStyle w:val="Jakelu"/>
              <w:tabs>
                <w:tab w:val="clear" w:pos="1701"/>
              </w:tabs>
            </w:pPr>
            <w:r>
              <w:fldChar w:fldCharType="begin">
                <w:ffData>
                  <w:name w:val="lorganisaatio"/>
                  <w:enabled/>
                  <w:calcOnExit w:val="0"/>
                  <w:helpText w:type="text" w:val="UH:n viralliset yksikkö- ja edustustotunnukset, esim. KPO-10 tai WAS.  Tunnusten käyttö on tärkeää, koska ne ovat tekstitietokannassa ainoat asiakirjan lähettäjää koskevat tiedot. Ilman tätä tietoa asiakirjaa ei voida tallentaa tekstitietokantaan."/>
                  <w:statusText w:type="text" w:val="UM:ssä yksikkötunnus ja  UE:ssa asemapaikkatunnus  (lisätietoa F1)."/>
                  <w:textInput>
                    <w:maxLength w:val="10"/>
                    <w:format w:val="Uppercase"/>
                  </w:textInput>
                </w:ffData>
              </w:fldChar>
            </w:r>
            <w:bookmarkStart w:id="21" w:name="lorganisaatio"/>
            <w:r>
              <w:instrText xml:space="preserve"> FORMTEXT </w:instrText>
            </w:r>
            <w:r>
              <w:fldChar w:fldCharType="separate"/>
            </w:r>
            <w:r w:rsidR="007E1433">
              <w:t>KPA-40</w:t>
            </w:r>
            <w:r>
              <w:fldChar w:fldCharType="end"/>
            </w:r>
            <w:bookmarkEnd w:id="21"/>
          </w:p>
        </w:tc>
        <w:tc>
          <w:tcPr>
            <w:tcW w:w="3827" w:type="dxa"/>
          </w:tcPr>
          <w:p w:rsidR="00FC30D0" w:rsidRDefault="00FC30D0">
            <w:pPr>
              <w:pStyle w:val="Jakelu"/>
              <w:tabs>
                <w:tab w:val="clear" w:pos="1701"/>
              </w:tabs>
            </w:pPr>
            <w:r>
              <w:fldChar w:fldCharType="begin">
                <w:ffData>
                  <w:name w:val="laatija"/>
                  <w:enabled/>
                  <w:calcOnExit w:val="0"/>
                  <w:helpText w:type="text" w:val="Laatijan nimi etunimi sukunimi järjestyksessä. Laatijaksi merkitään luonnollinen nimi, ei esim. nimikirjaimia. Nimi on tietokannassa hakuelementti, jolla voidaan hakea tietyn henkilön laatimia asiakirjoja. "/>
                  <w:statusText w:type="text" w:val="Laatijan nimi (lisätietoa F1)."/>
                  <w:textInput>
                    <w:maxLength w:val="100"/>
                    <w:format w:val="First capital"/>
                  </w:textInput>
                </w:ffData>
              </w:fldChar>
            </w:r>
            <w:bookmarkStart w:id="22" w:name="laatija"/>
            <w:r>
              <w:instrText xml:space="preserve"> FORMTEXT </w:instrText>
            </w:r>
            <w:r>
              <w:fldChar w:fldCharType="separate"/>
            </w:r>
            <w:r w:rsidR="007E1433">
              <w:t>Minna-Kaisa Liukko</w:t>
            </w:r>
            <w:r>
              <w:fldChar w:fldCharType="end"/>
            </w:r>
            <w:bookmarkEnd w:id="22"/>
          </w:p>
        </w:tc>
        <w:tc>
          <w:tcPr>
            <w:tcW w:w="1440" w:type="dxa"/>
          </w:tcPr>
          <w:p w:rsidR="00FC30D0" w:rsidRDefault="00FC30D0">
            <w:pPr>
              <w:pStyle w:val="Jakelu"/>
              <w:tabs>
                <w:tab w:val="clear" w:pos="1701"/>
              </w:tabs>
            </w:pPr>
          </w:p>
        </w:tc>
      </w:tr>
    </w:tbl>
    <w:p w:rsidR="00FC30D0" w:rsidRDefault="00FC30D0">
      <w:pPr>
        <w:pStyle w:val="Jakelu"/>
        <w:tabs>
          <w:tab w:val="clear" w:pos="1701"/>
        </w:tabs>
        <w:rPr>
          <w:noProof/>
        </w:rPr>
      </w:pPr>
    </w:p>
    <w:p w:rsidR="00FC30D0" w:rsidRDefault="00FC30D0">
      <w:pPr>
        <w:pStyle w:val="Jakelu"/>
        <w:tabs>
          <w:tab w:val="clear" w:pos="1701"/>
        </w:tabs>
      </w:pPr>
    </w:p>
    <w:tbl>
      <w:tblPr>
        <w:tblW w:w="10173" w:type="dxa"/>
        <w:tblLayout w:type="fixed"/>
        <w:tblLook w:val="0000" w:firstRow="0" w:lastRow="0" w:firstColumn="0" w:lastColumn="0" w:noHBand="0" w:noVBand="0"/>
      </w:tblPr>
      <w:tblGrid>
        <w:gridCol w:w="1526"/>
        <w:gridCol w:w="8647"/>
      </w:tblGrid>
      <w:tr w:rsidR="00FC30D0">
        <w:tc>
          <w:tcPr>
            <w:tcW w:w="1526" w:type="dxa"/>
            <w:tcBorders>
              <w:top w:val="single" w:sz="6" w:space="0" w:color="auto"/>
            </w:tcBorders>
          </w:tcPr>
          <w:p w:rsidR="00FC30D0" w:rsidRDefault="00FC30D0">
            <w:pPr>
              <w:pStyle w:val="Jakelu"/>
              <w:tabs>
                <w:tab w:val="clear" w:pos="1701"/>
              </w:tabs>
            </w:pPr>
            <w:r>
              <w:rPr>
                <w:sz w:val="20"/>
              </w:rPr>
              <w:t>Asiasanat</w:t>
            </w:r>
          </w:p>
        </w:tc>
        <w:tc>
          <w:tcPr>
            <w:tcW w:w="8647" w:type="dxa"/>
            <w:tcBorders>
              <w:top w:val="single" w:sz="6" w:space="0" w:color="auto"/>
            </w:tcBorders>
          </w:tcPr>
          <w:p w:rsidR="00FC30D0" w:rsidRDefault="00FC30D0">
            <w:pPr>
              <w:pStyle w:val="Jakelu"/>
              <w:tabs>
                <w:tab w:val="clear" w:pos="1701"/>
              </w:tabs>
              <w:rPr>
                <w:sz w:val="20"/>
              </w:rPr>
            </w:pPr>
            <w:r>
              <w:rPr>
                <w:sz w:val="20"/>
              </w:rPr>
              <w:fldChar w:fldCharType="begin">
                <w:ffData>
                  <w:name w:val="asanat"/>
                  <w:enabled w:val="0"/>
                  <w:calcOnExit w:val="0"/>
                  <w:helpText w:type="text" w:val="Maiden, alueiden ja järjestöjen nimet sekä toimialoja kuvaavat asiasanat, joihin on liitetty niitä hoitavien ja tiedoksi saavien UM:n yksikköjen ja edustustojen sekä ulkopuolisten organisaatioiden jakelutunnukset= UH:n vakiojakelut."/>
                  <w:statusText w:type="text" w:val="Jakelua ohjaavat asiasanat (lisätietoa F1)."/>
                  <w:textInput>
                    <w:maxLength w:val="150"/>
                  </w:textInput>
                </w:ffData>
              </w:fldChar>
            </w:r>
            <w:bookmarkStart w:id="23" w:name="asanat"/>
            <w:r>
              <w:rPr>
                <w:sz w:val="20"/>
              </w:rPr>
              <w:instrText xml:space="preserve"> FORMTEXT </w:instrText>
            </w:r>
            <w:r>
              <w:rPr>
                <w:sz w:val="20"/>
              </w:rPr>
            </w:r>
            <w:r>
              <w:rPr>
                <w:sz w:val="20"/>
              </w:rPr>
              <w:fldChar w:fldCharType="separate"/>
            </w:r>
            <w:r w:rsidR="007E1433">
              <w:rPr>
                <w:sz w:val="20"/>
              </w:rPr>
              <w:t>KONSULIPALVELUT</w:t>
            </w:r>
            <w:r>
              <w:rPr>
                <w:sz w:val="20"/>
              </w:rPr>
              <w:fldChar w:fldCharType="end"/>
            </w:r>
            <w:bookmarkEnd w:id="23"/>
          </w:p>
          <w:p w:rsidR="00FC30D0" w:rsidRDefault="00FC30D0">
            <w:pPr>
              <w:pStyle w:val="Jakelu"/>
              <w:tabs>
                <w:tab w:val="clear" w:pos="1701"/>
              </w:tabs>
              <w:rPr>
                <w:sz w:val="20"/>
              </w:rPr>
            </w:pPr>
          </w:p>
        </w:tc>
      </w:tr>
      <w:tr w:rsidR="00FC30D0">
        <w:tc>
          <w:tcPr>
            <w:tcW w:w="1526" w:type="dxa"/>
          </w:tcPr>
          <w:p w:rsidR="00FC30D0" w:rsidRDefault="00FC30D0">
            <w:pPr>
              <w:pStyle w:val="Jakelu"/>
              <w:tabs>
                <w:tab w:val="clear" w:pos="1701"/>
              </w:tabs>
              <w:rPr>
                <w:b/>
                <w:sz w:val="20"/>
              </w:rPr>
            </w:pPr>
            <w:r>
              <w:rPr>
                <w:b/>
                <w:sz w:val="20"/>
              </w:rPr>
              <w:t>Hoitaa</w:t>
            </w:r>
          </w:p>
        </w:tc>
        <w:tc>
          <w:tcPr>
            <w:tcW w:w="8647" w:type="dxa"/>
          </w:tcPr>
          <w:p w:rsidR="00FC30D0" w:rsidRDefault="00FC30D0">
            <w:pPr>
              <w:pStyle w:val="Jakelu"/>
              <w:tabs>
                <w:tab w:val="clear" w:pos="1701"/>
              </w:tabs>
              <w:rPr>
                <w:sz w:val="20"/>
              </w:rPr>
            </w:pPr>
            <w:r>
              <w:rPr>
                <w:b/>
                <w:sz w:val="20"/>
              </w:rPr>
              <w:fldChar w:fldCharType="begin">
                <w:ffData>
                  <w:name w:val="um_hoitaa"/>
                  <w:enabled w:val="0"/>
                  <w:calcOnExit w:val="0"/>
                  <w:textInput/>
                </w:ffData>
              </w:fldChar>
            </w:r>
            <w:bookmarkStart w:id="24" w:name="um_hoitaa"/>
            <w:r>
              <w:rPr>
                <w:b/>
                <w:sz w:val="20"/>
              </w:rPr>
              <w:instrText xml:space="preserve"> FORMTEXT </w:instrText>
            </w:r>
            <w:r>
              <w:rPr>
                <w:b/>
                <w:sz w:val="20"/>
              </w:rPr>
            </w:r>
            <w:r>
              <w:rPr>
                <w:b/>
                <w:sz w:val="20"/>
              </w:rPr>
              <w:fldChar w:fldCharType="separate"/>
            </w:r>
            <w:r w:rsidR="007E1433">
              <w:rPr>
                <w:b/>
                <w:sz w:val="20"/>
              </w:rPr>
              <w:t>KPA-40</w:t>
            </w:r>
            <w:r>
              <w:rPr>
                <w:b/>
                <w:sz w:val="20"/>
              </w:rPr>
              <w:fldChar w:fldCharType="end"/>
            </w:r>
            <w:bookmarkEnd w:id="24"/>
          </w:p>
          <w:p w:rsidR="00FC30D0" w:rsidRDefault="00FC30D0">
            <w:pPr>
              <w:pStyle w:val="Jakelu"/>
              <w:tabs>
                <w:tab w:val="clear" w:pos="1701"/>
              </w:tabs>
              <w:rPr>
                <w:b/>
                <w:sz w:val="20"/>
              </w:rPr>
            </w:pPr>
            <w:r>
              <w:rPr>
                <w:b/>
                <w:sz w:val="20"/>
              </w:rPr>
              <w:fldChar w:fldCharType="begin">
                <w:ffData>
                  <w:name w:val="um_toimenpiteet"/>
                  <w:enabled w:val="0"/>
                  <w:calcOnExit w:val="0"/>
                  <w:textInput/>
                </w:ffData>
              </w:fldChar>
            </w:r>
            <w:bookmarkStart w:id="25" w:name="um_toimenpiteet"/>
            <w:r>
              <w:rPr>
                <w:b/>
                <w:sz w:val="20"/>
              </w:rPr>
              <w:instrText xml:space="preserve"> FORMTEXT </w:instrText>
            </w:r>
            <w:r>
              <w:rPr>
                <w:b/>
                <w:sz w:val="20"/>
              </w:rPr>
            </w:r>
            <w:r>
              <w:rPr>
                <w:b/>
                <w:sz w:val="20"/>
              </w:rPr>
              <w:fldChar w:fldCharType="separate"/>
            </w:r>
            <w:r w:rsidR="007E1433">
              <w:rPr>
                <w:b/>
                <w:sz w:val="20"/>
              </w:rPr>
              <w:t> </w:t>
            </w:r>
            <w:r w:rsidR="007E1433">
              <w:rPr>
                <w:b/>
                <w:sz w:val="20"/>
              </w:rPr>
              <w:t> </w:t>
            </w:r>
            <w:r w:rsidR="007E1433">
              <w:rPr>
                <w:b/>
                <w:sz w:val="20"/>
              </w:rPr>
              <w:t> </w:t>
            </w:r>
            <w:r w:rsidR="007E1433">
              <w:rPr>
                <w:b/>
                <w:sz w:val="20"/>
              </w:rPr>
              <w:t> </w:t>
            </w:r>
            <w:r w:rsidR="007E1433">
              <w:rPr>
                <w:b/>
                <w:sz w:val="20"/>
              </w:rPr>
              <w:t> </w:t>
            </w:r>
            <w:r>
              <w:rPr>
                <w:b/>
                <w:sz w:val="20"/>
              </w:rPr>
              <w:fldChar w:fldCharType="end"/>
            </w:r>
            <w:bookmarkEnd w:id="25"/>
          </w:p>
        </w:tc>
      </w:tr>
      <w:tr w:rsidR="00FC30D0">
        <w:tc>
          <w:tcPr>
            <w:tcW w:w="1526" w:type="dxa"/>
          </w:tcPr>
          <w:p w:rsidR="00FC30D0" w:rsidRDefault="00FC30D0">
            <w:pPr>
              <w:pStyle w:val="Jakelu"/>
              <w:tabs>
                <w:tab w:val="clear" w:pos="1701"/>
              </w:tabs>
              <w:rPr>
                <w:b/>
                <w:sz w:val="20"/>
              </w:rPr>
            </w:pPr>
            <w:r>
              <w:rPr>
                <w:b/>
                <w:sz w:val="20"/>
              </w:rPr>
              <w:t>Hoitaa UE</w:t>
            </w:r>
          </w:p>
        </w:tc>
        <w:tc>
          <w:tcPr>
            <w:tcW w:w="8647" w:type="dxa"/>
          </w:tcPr>
          <w:p w:rsidR="00FC30D0" w:rsidRDefault="00FC30D0">
            <w:pPr>
              <w:pStyle w:val="Jakelu"/>
              <w:tabs>
                <w:tab w:val="clear" w:pos="1701"/>
              </w:tabs>
              <w:rPr>
                <w:b/>
                <w:sz w:val="20"/>
              </w:rPr>
            </w:pPr>
            <w:r>
              <w:rPr>
                <w:b/>
                <w:sz w:val="20"/>
              </w:rPr>
              <w:fldChar w:fldCharType="begin">
                <w:ffData>
                  <w:name w:val="ue_hoitaa"/>
                  <w:enabled w:val="0"/>
                  <w:calcOnExit w:val="0"/>
                  <w:textInput/>
                </w:ffData>
              </w:fldChar>
            </w:r>
            <w:bookmarkStart w:id="26" w:name="ue_hoitaa"/>
            <w:r>
              <w:rPr>
                <w:b/>
                <w:sz w:val="20"/>
              </w:rPr>
              <w:instrText xml:space="preserve"> FORMTEXT </w:instrText>
            </w:r>
            <w:r>
              <w:rPr>
                <w:b/>
                <w:sz w:val="20"/>
              </w:rPr>
            </w:r>
            <w:r>
              <w:rPr>
                <w:b/>
                <w:sz w:val="20"/>
              </w:rPr>
              <w:fldChar w:fldCharType="separate"/>
            </w:r>
            <w:r w:rsidR="007E1433">
              <w:rPr>
                <w:b/>
                <w:sz w:val="20"/>
              </w:rPr>
              <w:t> </w:t>
            </w:r>
            <w:r w:rsidR="007E1433">
              <w:rPr>
                <w:b/>
                <w:sz w:val="20"/>
              </w:rPr>
              <w:t> </w:t>
            </w:r>
            <w:r w:rsidR="007E1433">
              <w:rPr>
                <w:b/>
                <w:sz w:val="20"/>
              </w:rPr>
              <w:t> </w:t>
            </w:r>
            <w:r w:rsidR="007E1433">
              <w:rPr>
                <w:b/>
                <w:sz w:val="20"/>
              </w:rPr>
              <w:t> </w:t>
            </w:r>
            <w:r w:rsidR="007E1433">
              <w:rPr>
                <w:b/>
                <w:sz w:val="20"/>
              </w:rPr>
              <w:t> </w:t>
            </w:r>
            <w:r>
              <w:rPr>
                <w:b/>
                <w:sz w:val="20"/>
              </w:rPr>
              <w:fldChar w:fldCharType="end"/>
            </w:r>
            <w:bookmarkEnd w:id="26"/>
          </w:p>
        </w:tc>
      </w:tr>
      <w:tr w:rsidR="00FC30D0">
        <w:tc>
          <w:tcPr>
            <w:tcW w:w="1526" w:type="dxa"/>
          </w:tcPr>
          <w:p w:rsidR="00FC30D0" w:rsidRDefault="00FC30D0">
            <w:pPr>
              <w:pStyle w:val="Jakelu"/>
              <w:tabs>
                <w:tab w:val="clear" w:pos="1701"/>
              </w:tabs>
              <w:rPr>
                <w:sz w:val="20"/>
              </w:rPr>
            </w:pPr>
            <w:r>
              <w:rPr>
                <w:sz w:val="20"/>
              </w:rPr>
              <w:t>Koordinoi</w:t>
            </w:r>
          </w:p>
        </w:tc>
        <w:tc>
          <w:tcPr>
            <w:tcW w:w="8647" w:type="dxa"/>
          </w:tcPr>
          <w:p w:rsidR="00FC30D0" w:rsidRDefault="00FC30D0">
            <w:pPr>
              <w:pStyle w:val="Jakelu"/>
              <w:tabs>
                <w:tab w:val="clear" w:pos="1701"/>
              </w:tabs>
              <w:rPr>
                <w:sz w:val="20"/>
              </w:rPr>
            </w:pPr>
            <w:r>
              <w:rPr>
                <w:sz w:val="20"/>
              </w:rPr>
              <w:fldChar w:fldCharType="begin">
                <w:ffData>
                  <w:name w:val="koordinoi"/>
                  <w:enabled w:val="0"/>
                  <w:calcOnExit w:val="0"/>
                  <w:textInput/>
                </w:ffData>
              </w:fldChar>
            </w:r>
            <w:bookmarkStart w:id="27" w:name="koordinoi"/>
            <w:r>
              <w:rPr>
                <w:sz w:val="20"/>
              </w:rPr>
              <w:instrText xml:space="preserve"> FORMTEXT </w:instrText>
            </w:r>
            <w:r>
              <w:rPr>
                <w:sz w:val="20"/>
              </w:rPr>
            </w:r>
            <w:r>
              <w:rPr>
                <w:sz w:val="20"/>
              </w:rPr>
              <w:fldChar w:fldCharType="separate"/>
            </w:r>
            <w:r w:rsidR="007E1433">
              <w:rPr>
                <w:sz w:val="20"/>
              </w:rPr>
              <w:t> </w:t>
            </w:r>
            <w:r w:rsidR="007E1433">
              <w:rPr>
                <w:sz w:val="20"/>
              </w:rPr>
              <w:t> </w:t>
            </w:r>
            <w:r w:rsidR="007E1433">
              <w:rPr>
                <w:sz w:val="20"/>
              </w:rPr>
              <w:t> </w:t>
            </w:r>
            <w:r w:rsidR="007E1433">
              <w:rPr>
                <w:sz w:val="20"/>
              </w:rPr>
              <w:t> </w:t>
            </w:r>
            <w:r w:rsidR="007E1433">
              <w:rPr>
                <w:sz w:val="20"/>
              </w:rPr>
              <w:t> </w:t>
            </w:r>
            <w:r>
              <w:rPr>
                <w:sz w:val="20"/>
              </w:rPr>
              <w:fldChar w:fldCharType="end"/>
            </w:r>
            <w:bookmarkEnd w:id="27"/>
          </w:p>
        </w:tc>
      </w:tr>
      <w:tr w:rsidR="00FC30D0">
        <w:tc>
          <w:tcPr>
            <w:tcW w:w="1526" w:type="dxa"/>
          </w:tcPr>
          <w:p w:rsidR="00FC30D0" w:rsidRDefault="00FC30D0">
            <w:pPr>
              <w:pStyle w:val="Jakelu"/>
              <w:tabs>
                <w:tab w:val="clear" w:pos="1701"/>
              </w:tabs>
              <w:rPr>
                <w:sz w:val="20"/>
              </w:rPr>
            </w:pPr>
            <w:r>
              <w:rPr>
                <w:sz w:val="20"/>
              </w:rPr>
              <w:t>Tiedoksi</w:t>
            </w:r>
          </w:p>
        </w:tc>
        <w:tc>
          <w:tcPr>
            <w:tcW w:w="8647" w:type="dxa"/>
          </w:tcPr>
          <w:p w:rsidR="00FC30D0" w:rsidRDefault="00FC30D0">
            <w:pPr>
              <w:pStyle w:val="Jakelu"/>
              <w:tabs>
                <w:tab w:val="clear" w:pos="1701"/>
              </w:tabs>
              <w:rPr>
                <w:sz w:val="20"/>
              </w:rPr>
            </w:pPr>
            <w:r>
              <w:rPr>
                <w:sz w:val="20"/>
              </w:rPr>
              <w:fldChar w:fldCharType="begin">
                <w:ffData>
                  <w:name w:val="um_tiedoksi"/>
                  <w:enabled w:val="0"/>
                  <w:calcOnExit w:val="0"/>
                  <w:textInput/>
                </w:ffData>
              </w:fldChar>
            </w:r>
            <w:bookmarkStart w:id="28" w:name="um_tiedoksi"/>
            <w:r>
              <w:rPr>
                <w:sz w:val="20"/>
              </w:rPr>
              <w:instrText xml:space="preserve"> FORMTEXT </w:instrText>
            </w:r>
            <w:r>
              <w:rPr>
                <w:sz w:val="20"/>
              </w:rPr>
            </w:r>
            <w:r>
              <w:rPr>
                <w:sz w:val="20"/>
              </w:rPr>
              <w:fldChar w:fldCharType="separate"/>
            </w:r>
            <w:r w:rsidR="007E1433">
              <w:rPr>
                <w:sz w:val="20"/>
              </w:rPr>
              <w:t>KPA-01; KPA-02; KPA-10; KPA-20; KPA-30; OIK-01; OIK-02; STY-00; TAS-10; UKKMI-00; UMI-00; VIE-01; VIE-02; VIE-10; VSI-00</w:t>
            </w:r>
            <w:r>
              <w:rPr>
                <w:sz w:val="20"/>
              </w:rPr>
              <w:fldChar w:fldCharType="end"/>
            </w:r>
            <w:bookmarkEnd w:id="28"/>
          </w:p>
          <w:p w:rsidR="00FC30D0" w:rsidRDefault="00FC30D0">
            <w:pPr>
              <w:pStyle w:val="Jakelu"/>
              <w:tabs>
                <w:tab w:val="clear" w:pos="1701"/>
              </w:tabs>
              <w:rPr>
                <w:sz w:val="20"/>
              </w:rPr>
            </w:pPr>
            <w:r>
              <w:rPr>
                <w:sz w:val="20"/>
              </w:rPr>
              <w:fldChar w:fldCharType="begin">
                <w:ffData>
                  <w:name w:val="ue_tiedoksi"/>
                  <w:enabled w:val="0"/>
                  <w:calcOnExit w:val="0"/>
                  <w:textInput/>
                </w:ffData>
              </w:fldChar>
            </w:r>
            <w:bookmarkStart w:id="29" w:name="ue_tiedoksi"/>
            <w:r>
              <w:rPr>
                <w:sz w:val="20"/>
              </w:rPr>
              <w:instrText xml:space="preserve"> FORMTEXT </w:instrText>
            </w:r>
            <w:r>
              <w:rPr>
                <w:sz w:val="20"/>
              </w:rPr>
            </w:r>
            <w:r>
              <w:rPr>
                <w:sz w:val="20"/>
              </w:rPr>
              <w:fldChar w:fldCharType="separate"/>
            </w:r>
            <w:r w:rsidR="007E1433">
              <w:rPr>
                <w:sz w:val="20"/>
              </w:rPr>
              <w:t> </w:t>
            </w:r>
            <w:r w:rsidR="007E1433">
              <w:rPr>
                <w:sz w:val="20"/>
              </w:rPr>
              <w:t> </w:t>
            </w:r>
            <w:r w:rsidR="007E1433">
              <w:rPr>
                <w:sz w:val="20"/>
              </w:rPr>
              <w:t> </w:t>
            </w:r>
            <w:r w:rsidR="007E1433">
              <w:rPr>
                <w:sz w:val="20"/>
              </w:rPr>
              <w:t> </w:t>
            </w:r>
            <w:r w:rsidR="007E1433">
              <w:rPr>
                <w:sz w:val="20"/>
              </w:rPr>
              <w:t> </w:t>
            </w:r>
            <w:r>
              <w:rPr>
                <w:sz w:val="20"/>
              </w:rPr>
              <w:fldChar w:fldCharType="end"/>
            </w:r>
            <w:bookmarkEnd w:id="29"/>
          </w:p>
          <w:p w:rsidR="00FC30D0" w:rsidRDefault="00FC30D0">
            <w:pPr>
              <w:pStyle w:val="Jakelu"/>
              <w:tabs>
                <w:tab w:val="clear" w:pos="1701"/>
              </w:tabs>
              <w:rPr>
                <w:sz w:val="20"/>
              </w:rPr>
            </w:pPr>
            <w:r>
              <w:rPr>
                <w:sz w:val="20"/>
              </w:rPr>
              <w:fldChar w:fldCharType="begin">
                <w:ffData>
                  <w:name w:val="muut"/>
                  <w:enabled w:val="0"/>
                  <w:calcOnExit w:val="0"/>
                  <w:textInput/>
                </w:ffData>
              </w:fldChar>
            </w:r>
            <w:bookmarkStart w:id="30" w:name="muut"/>
            <w:r>
              <w:rPr>
                <w:sz w:val="20"/>
              </w:rPr>
              <w:instrText xml:space="preserve"> FORMTEXT </w:instrText>
            </w:r>
            <w:r>
              <w:rPr>
                <w:sz w:val="20"/>
              </w:rPr>
            </w:r>
            <w:r>
              <w:rPr>
                <w:sz w:val="20"/>
              </w:rPr>
              <w:fldChar w:fldCharType="separate"/>
            </w:r>
            <w:r w:rsidR="007E1433">
              <w:rPr>
                <w:sz w:val="20"/>
              </w:rPr>
              <w:t> </w:t>
            </w:r>
            <w:r w:rsidR="007E1433">
              <w:rPr>
                <w:sz w:val="20"/>
              </w:rPr>
              <w:t> </w:t>
            </w:r>
            <w:r w:rsidR="007E1433">
              <w:rPr>
                <w:sz w:val="20"/>
              </w:rPr>
              <w:t> </w:t>
            </w:r>
            <w:r w:rsidR="007E1433">
              <w:rPr>
                <w:sz w:val="20"/>
              </w:rPr>
              <w:t> </w:t>
            </w:r>
            <w:r w:rsidR="007E1433">
              <w:rPr>
                <w:sz w:val="20"/>
              </w:rPr>
              <w:t> </w:t>
            </w:r>
            <w:r>
              <w:rPr>
                <w:sz w:val="20"/>
              </w:rPr>
              <w:fldChar w:fldCharType="end"/>
            </w:r>
            <w:bookmarkEnd w:id="30"/>
          </w:p>
          <w:p w:rsidR="00FC30D0" w:rsidRDefault="00FC30D0">
            <w:pPr>
              <w:pStyle w:val="Jakelu"/>
              <w:tabs>
                <w:tab w:val="clear" w:pos="1701"/>
              </w:tabs>
              <w:rPr>
                <w:sz w:val="20"/>
              </w:rPr>
            </w:pPr>
            <w:r>
              <w:rPr>
                <w:sz w:val="16"/>
              </w:rPr>
              <w:fldChar w:fldCharType="begin">
                <w:ffData>
                  <w:name w:val="jlista"/>
                  <w:enabled w:val="0"/>
                  <w:calcOnExit w:val="0"/>
                  <w:textInput/>
                </w:ffData>
              </w:fldChar>
            </w:r>
            <w:bookmarkStart w:id="31" w:name="jlista"/>
            <w:r>
              <w:rPr>
                <w:sz w:val="16"/>
              </w:rPr>
              <w:instrText xml:space="preserve"> FORMTEXT </w:instrText>
            </w:r>
            <w:r>
              <w:rPr>
                <w:sz w:val="16"/>
              </w:rPr>
            </w:r>
            <w:r>
              <w:rPr>
                <w:sz w:val="16"/>
              </w:rPr>
              <w:fldChar w:fldCharType="separate"/>
            </w:r>
            <w:r w:rsidR="007E1433">
              <w:rPr>
                <w:sz w:val="16"/>
              </w:rPr>
              <w:t> </w:t>
            </w:r>
            <w:r w:rsidR="007E1433">
              <w:rPr>
                <w:sz w:val="16"/>
              </w:rPr>
              <w:t> </w:t>
            </w:r>
            <w:r w:rsidR="007E1433">
              <w:rPr>
                <w:sz w:val="16"/>
              </w:rPr>
              <w:t> </w:t>
            </w:r>
            <w:r w:rsidR="007E1433">
              <w:rPr>
                <w:sz w:val="16"/>
              </w:rPr>
              <w:t> </w:t>
            </w:r>
            <w:r w:rsidR="007E1433">
              <w:rPr>
                <w:sz w:val="16"/>
              </w:rPr>
              <w:t> </w:t>
            </w:r>
            <w:r>
              <w:rPr>
                <w:sz w:val="16"/>
              </w:rPr>
              <w:fldChar w:fldCharType="end"/>
            </w:r>
            <w:bookmarkEnd w:id="31"/>
            <w:r>
              <w:rPr>
                <w:vanish/>
                <w:sz w:val="16"/>
              </w:rPr>
              <w:fldChar w:fldCharType="begin">
                <w:ffData>
                  <w:name w:val="apu_paikka"/>
                  <w:enabled/>
                  <w:calcOnExit w:val="0"/>
                  <w:textInput/>
                </w:ffData>
              </w:fldChar>
            </w:r>
            <w:bookmarkStart w:id="32" w:name="apu_paikka"/>
            <w:r>
              <w:rPr>
                <w:vanish/>
                <w:sz w:val="16"/>
              </w:rPr>
              <w:instrText xml:space="preserve"> FORMTEXT </w:instrText>
            </w:r>
            <w:r>
              <w:rPr>
                <w:vanish/>
                <w:sz w:val="16"/>
              </w:rPr>
            </w:r>
            <w:r>
              <w:rPr>
                <w:vanish/>
                <w:sz w:val="16"/>
              </w:rPr>
              <w:fldChar w:fldCharType="separate"/>
            </w:r>
            <w:r>
              <w:rPr>
                <w:noProof/>
                <w:vanish/>
                <w:sz w:val="16"/>
              </w:rPr>
              <w:t> </w:t>
            </w:r>
            <w:r>
              <w:rPr>
                <w:noProof/>
                <w:vanish/>
                <w:sz w:val="16"/>
              </w:rPr>
              <w:t> </w:t>
            </w:r>
            <w:r>
              <w:rPr>
                <w:noProof/>
                <w:vanish/>
                <w:sz w:val="16"/>
              </w:rPr>
              <w:t> </w:t>
            </w:r>
            <w:r>
              <w:rPr>
                <w:noProof/>
                <w:vanish/>
                <w:sz w:val="16"/>
              </w:rPr>
              <w:t> </w:t>
            </w:r>
            <w:r>
              <w:rPr>
                <w:noProof/>
                <w:vanish/>
                <w:sz w:val="16"/>
              </w:rPr>
              <w:t> </w:t>
            </w:r>
            <w:r>
              <w:rPr>
                <w:vanish/>
                <w:sz w:val="16"/>
              </w:rPr>
              <w:fldChar w:fldCharType="end"/>
            </w:r>
            <w:bookmarkEnd w:id="32"/>
          </w:p>
        </w:tc>
      </w:tr>
      <w:tr w:rsidR="00FC30D0">
        <w:tblPrEx>
          <w:tblLook w:val="00A0" w:firstRow="1" w:lastRow="0" w:firstColumn="1" w:lastColumn="0" w:noHBand="0" w:noVBand="0"/>
        </w:tblPrEx>
        <w:tc>
          <w:tcPr>
            <w:tcW w:w="1526" w:type="dxa"/>
            <w:tcBorders>
              <w:bottom w:val="single" w:sz="6" w:space="0" w:color="auto"/>
            </w:tcBorders>
          </w:tcPr>
          <w:p w:rsidR="00FC30D0" w:rsidRDefault="00FC30D0">
            <w:pPr>
              <w:rPr>
                <w:sz w:val="20"/>
              </w:rPr>
            </w:pPr>
            <w:r>
              <w:rPr>
                <w:sz w:val="20"/>
              </w:rPr>
              <w:t>Laatija jakanut</w:t>
            </w:r>
          </w:p>
        </w:tc>
        <w:tc>
          <w:tcPr>
            <w:tcW w:w="8647" w:type="dxa"/>
            <w:tcBorders>
              <w:bottom w:val="single" w:sz="6" w:space="0" w:color="auto"/>
            </w:tcBorders>
          </w:tcPr>
          <w:p w:rsidR="00FC30D0" w:rsidRDefault="00FC30D0">
            <w:pPr>
              <w:pStyle w:val="Jakelu"/>
              <w:tabs>
                <w:tab w:val="clear" w:pos="1701"/>
              </w:tabs>
              <w:rPr>
                <w:sz w:val="20"/>
              </w:rPr>
            </w:pPr>
            <w:r>
              <w:rPr>
                <w:sz w:val="20"/>
              </w:rPr>
              <w:fldChar w:fldCharType="begin">
                <w:ffData>
                  <w:name w:val="LaatijaJakanut"/>
                  <w:enabled/>
                  <w:calcOnExit w:val="0"/>
                  <w:textInput/>
                </w:ffData>
              </w:fldChar>
            </w:r>
            <w:bookmarkStart w:id="33" w:name="LaatijaJakanut"/>
            <w:r>
              <w:rPr>
                <w:sz w:val="20"/>
              </w:rPr>
              <w:instrText xml:space="preserve"> FORMTEXT </w:instrText>
            </w:r>
            <w:r>
              <w:rPr>
                <w:sz w:val="20"/>
              </w:rPr>
            </w:r>
            <w:r>
              <w:rPr>
                <w:sz w:val="20"/>
              </w:rPr>
              <w:fldChar w:fldCharType="separate"/>
            </w:r>
            <w:r w:rsidR="007E1433">
              <w:rPr>
                <w:sz w:val="20"/>
              </w:rPr>
              <w:t> </w:t>
            </w:r>
            <w:r w:rsidR="007E1433">
              <w:rPr>
                <w:sz w:val="20"/>
              </w:rPr>
              <w:t> </w:t>
            </w:r>
            <w:r w:rsidR="007E1433">
              <w:rPr>
                <w:sz w:val="20"/>
              </w:rPr>
              <w:t> </w:t>
            </w:r>
            <w:r w:rsidR="007E1433">
              <w:rPr>
                <w:sz w:val="20"/>
              </w:rPr>
              <w:t> </w:t>
            </w:r>
            <w:r w:rsidR="007E1433">
              <w:rPr>
                <w:sz w:val="20"/>
              </w:rPr>
              <w:t> </w:t>
            </w:r>
            <w:r>
              <w:rPr>
                <w:sz w:val="20"/>
              </w:rPr>
              <w:fldChar w:fldCharType="end"/>
            </w:r>
            <w:bookmarkEnd w:id="33"/>
          </w:p>
        </w:tc>
      </w:tr>
    </w:tbl>
    <w:p w:rsidR="00FC30D0" w:rsidRDefault="00FC30D0">
      <w:pPr>
        <w:pStyle w:val="Jakelu"/>
        <w:tabs>
          <w:tab w:val="clear" w:pos="1701"/>
        </w:tabs>
      </w:pPr>
      <w:r>
        <w:footnoteReference w:customMarkFollows="1" w:id="1"/>
        <w:sym w:font="Symbol" w:char="F020"/>
      </w:r>
      <w:r>
        <w:t xml:space="preserve"> </w:t>
      </w:r>
    </w:p>
    <w:sectPr w:rsidR="00FC30D0">
      <w:headerReference w:type="default" r:id="rId12"/>
      <w:footerReference w:type="default" r:id="rId13"/>
      <w:type w:val="continuous"/>
      <w:pgSz w:w="11907" w:h="16840" w:code="9"/>
      <w:pgMar w:top="851" w:right="720" w:bottom="1298" w:left="1276" w:header="567"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C89" w:rsidRDefault="001E5C89">
      <w:r>
        <w:separator/>
      </w:r>
    </w:p>
  </w:endnote>
  <w:endnote w:type="continuationSeparator" w:id="0">
    <w:p w:rsidR="001E5C89" w:rsidRDefault="001E5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0D0" w:rsidRDefault="00FC30D0"/>
  <w:p w:rsidR="00FC30D0" w:rsidRDefault="00FC30D0"/>
  <w:tbl>
    <w:tblPr>
      <w:tblW w:w="0" w:type="auto"/>
      <w:tblLayout w:type="fixed"/>
      <w:tblLook w:val="0000" w:firstRow="0" w:lastRow="0" w:firstColumn="0" w:lastColumn="0" w:noHBand="0" w:noVBand="0"/>
    </w:tblPr>
    <w:tblGrid>
      <w:gridCol w:w="2943"/>
      <w:gridCol w:w="2835"/>
      <w:gridCol w:w="2174"/>
      <w:gridCol w:w="2174"/>
    </w:tblGrid>
    <w:tr w:rsidR="00FC30D0">
      <w:tc>
        <w:tcPr>
          <w:tcW w:w="2943" w:type="dxa"/>
        </w:tcPr>
        <w:p w:rsidR="007E1433" w:rsidRDefault="007E1433">
          <w:pPr>
            <w:pStyle w:val="Footer"/>
            <w:rPr>
              <w:sz w:val="16"/>
            </w:rPr>
          </w:pPr>
          <w:r>
            <w:rPr>
              <w:sz w:val="16"/>
            </w:rPr>
            <w:t>Postiosoite</w:t>
          </w:r>
        </w:p>
        <w:p w:rsidR="007E1433" w:rsidRDefault="007E1433">
          <w:pPr>
            <w:pStyle w:val="Footer"/>
            <w:rPr>
              <w:sz w:val="16"/>
            </w:rPr>
          </w:pPr>
          <w:r>
            <w:rPr>
              <w:sz w:val="16"/>
            </w:rPr>
            <w:t>PL 176</w:t>
          </w:r>
        </w:p>
        <w:p w:rsidR="00FC30D0" w:rsidRDefault="007E1433">
          <w:pPr>
            <w:pStyle w:val="Footer"/>
            <w:rPr>
              <w:sz w:val="16"/>
            </w:rPr>
          </w:pPr>
          <w:r>
            <w:rPr>
              <w:sz w:val="16"/>
            </w:rPr>
            <w:t>00023  VALTIONEUVOSTO</w:t>
          </w:r>
          <w:r w:rsidR="004C2505">
            <w:rPr>
              <w:b/>
              <w:noProof/>
              <w:sz w:val="16"/>
              <w:lang w:eastAsia="fi-FI"/>
            </w:rPr>
            <mc:AlternateContent>
              <mc:Choice Requires="wps">
                <w:drawing>
                  <wp:anchor distT="0" distB="0" distL="114300" distR="114300" simplePos="0" relativeHeight="251657728" behindDoc="0" locked="0" layoutInCell="0" allowOverlap="1">
                    <wp:simplePos x="0" y="0"/>
                    <wp:positionH relativeFrom="column">
                      <wp:posOffset>12065</wp:posOffset>
                    </wp:positionH>
                    <wp:positionV relativeFrom="paragraph">
                      <wp:posOffset>-1270</wp:posOffset>
                    </wp:positionV>
                    <wp:extent cx="6309995" cy="635"/>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789122"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pt" to="497.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" o:allowincell="f">
                    <v:stroke startarrowwidth="narrow" startarrowlength="short" endarrowwidth="narrow" endarrowlength="short"/>
                  </v:line>
                </w:pict>
              </mc:Fallback>
            </mc:AlternateContent>
          </w:r>
          <w:r w:rsidR="00FC30D0">
            <w:rPr>
              <w:sz w:val="16"/>
            </w:rPr>
            <w:t xml:space="preserve"> </w:t>
          </w:r>
        </w:p>
      </w:tc>
      <w:tc>
        <w:tcPr>
          <w:tcW w:w="2835" w:type="dxa"/>
        </w:tcPr>
        <w:p w:rsidR="00FC30D0" w:rsidRDefault="007E1433">
          <w:pPr>
            <w:pStyle w:val="Footer"/>
            <w:rPr>
              <w:sz w:val="16"/>
            </w:rPr>
          </w:pPr>
          <w:r>
            <w:rPr>
              <w:sz w:val="16"/>
            </w:rPr>
            <w:t>Eteläesplanadi 4</w:t>
          </w:r>
        </w:p>
      </w:tc>
      <w:tc>
        <w:tcPr>
          <w:tcW w:w="2174" w:type="dxa"/>
        </w:tcPr>
        <w:p w:rsidR="007E1433" w:rsidRDefault="007E1433">
          <w:pPr>
            <w:pStyle w:val="Footer"/>
            <w:rPr>
              <w:sz w:val="16"/>
            </w:rPr>
          </w:pPr>
          <w:r>
            <w:rPr>
              <w:sz w:val="16"/>
            </w:rPr>
            <w:t>Vaihde</w:t>
          </w:r>
        </w:p>
        <w:p w:rsidR="00FC30D0" w:rsidRDefault="007E1433">
          <w:pPr>
            <w:pStyle w:val="Footer"/>
            <w:rPr>
              <w:sz w:val="16"/>
            </w:rPr>
          </w:pPr>
          <w:r>
            <w:rPr>
              <w:sz w:val="16"/>
            </w:rPr>
            <w:t>+358-(0)295-350 000</w:t>
          </w:r>
        </w:p>
      </w:tc>
      <w:tc>
        <w:tcPr>
          <w:tcW w:w="2174" w:type="dxa"/>
        </w:tcPr>
        <w:p w:rsidR="007E1433" w:rsidRDefault="007E1433">
          <w:pPr>
            <w:pStyle w:val="Footer"/>
            <w:rPr>
              <w:sz w:val="16"/>
            </w:rPr>
          </w:pPr>
          <w:r>
            <w:rPr>
              <w:sz w:val="16"/>
            </w:rPr>
            <w:t>Telefax</w:t>
          </w:r>
        </w:p>
        <w:p w:rsidR="00FC30D0" w:rsidRDefault="007E1433">
          <w:pPr>
            <w:pStyle w:val="Footer"/>
            <w:rPr>
              <w:sz w:val="16"/>
            </w:rPr>
          </w:pPr>
          <w:r>
            <w:rPr>
              <w:sz w:val="16"/>
            </w:rPr>
            <w:t>+358-(0)9-629 840</w:t>
          </w:r>
        </w:p>
      </w:tc>
    </w:tr>
  </w:tbl>
  <w:p w:rsidR="00FC30D0" w:rsidRDefault="00FC30D0">
    <w:pPr>
      <w:pStyle w:val="Footer"/>
    </w:pPr>
  </w:p>
  <w:p w:rsidR="00FC30D0" w:rsidRDefault="00FC30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0D0" w:rsidRDefault="00FC30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0D0" w:rsidRDefault="00FC30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C89" w:rsidRDefault="001E5C89">
      <w:r>
        <w:separator/>
      </w:r>
    </w:p>
  </w:footnote>
  <w:footnote w:type="continuationSeparator" w:id="0">
    <w:p w:rsidR="001E5C89" w:rsidRDefault="001E5C89">
      <w:r>
        <w:continuationSeparator/>
      </w:r>
    </w:p>
  </w:footnote>
  <w:footnote w:id="1">
    <w:p w:rsidR="00FC30D0" w:rsidRDefault="00FC30D0">
      <w:r>
        <w:sym w:font="Symbol" w:char="F020"/>
      </w:r>
      <w:r>
        <w:t xml:space="preserve"> </w:t>
      </w:r>
      <w:r>
        <w:rPr>
          <w:sz w:val="16"/>
        </w:rPr>
        <w:t>Lomakepohja: Kirje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0D0" w:rsidRDefault="00FC30D0">
    <w:pPr>
      <w:pStyle w:val="Header"/>
      <w:tabs>
        <w:tab w:val="clear" w:pos="4153"/>
        <w:tab w:val="clear" w:pos="8306"/>
        <w:tab w:val="right" w:pos="9923"/>
      </w:tabs>
    </w:pPr>
    <w:r>
      <w:tab/>
    </w:r>
    <w:r>
      <w:rPr>
        <w:rStyle w:val="PageNumber"/>
      </w:rPr>
      <w:fldChar w:fldCharType="begin"/>
    </w:r>
    <w:r>
      <w:rPr>
        <w:rStyle w:val="PageNumber"/>
      </w:rPr>
      <w:instrText xml:space="preserve"> PAGE </w:instrText>
    </w:r>
    <w:r>
      <w:rPr>
        <w:rStyle w:val="PageNumber"/>
      </w:rPr>
      <w:fldChar w:fldCharType="separate"/>
    </w:r>
    <w:r w:rsidR="00924688">
      <w:rPr>
        <w:rStyle w:val="PageNumber"/>
        <w:noProof/>
      </w:rPr>
      <w:t>2</w:t>
    </w:r>
    <w:r>
      <w:rPr>
        <w:rStyle w:val="PageNumber"/>
      </w:rPr>
      <w:fldChar w:fldCharType="end"/>
    </w:r>
    <w:r>
      <w:t>(</w:t>
    </w:r>
    <w:r>
      <w:fldChar w:fldCharType="begin"/>
    </w:r>
    <w:r>
      <w:instrText xml:space="preserve"> = </w:instrText>
    </w:r>
    <w:r w:rsidR="00924688">
      <w:fldChar w:fldCharType="begin"/>
    </w:r>
    <w:r w:rsidR="00924688">
      <w:instrText xml:space="preserve"> NUMPAGES </w:instrText>
    </w:r>
    <w:r w:rsidR="00924688">
      <w:fldChar w:fldCharType="separate"/>
    </w:r>
    <w:r w:rsidR="00924688">
      <w:rPr>
        <w:noProof/>
      </w:rPr>
      <w:instrText>4</w:instrText>
    </w:r>
    <w:r w:rsidR="00924688">
      <w:rPr>
        <w:noProof/>
      </w:rPr>
      <w:fldChar w:fldCharType="end"/>
    </w:r>
    <w:r>
      <w:instrText xml:space="preserve"> - 1 </w:instrText>
    </w:r>
    <w:r>
      <w:fldChar w:fldCharType="separate"/>
    </w:r>
    <w:r w:rsidR="00924688">
      <w:rPr>
        <w:noProof/>
      </w:rPr>
      <w:t>3</w:t>
    </w:r>
    <w:r>
      <w:fldChar w:fldCharType="end"/>
    </w:r>
    <w: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0D0" w:rsidRDefault="00FC30D0">
    <w:pPr>
      <w:pStyle w:val="Header"/>
      <w:tabs>
        <w:tab w:val="clear" w:pos="4153"/>
        <w:tab w:val="clear" w:pos="8306"/>
        <w:tab w:val="right" w:pos="992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886C68A"/>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OJUJrYet314zVUtbr125GRWC9ZuRkSwhFM8vJJfLhHBywel7FiPI8KwUzuJtDgGjpaihtqTutY1NPj/n0iWKg==" w:salt="NRr0SNXYY/gBeWAq4D/iUQ=="/>
  <w:defaultTabStop w:val="1298"/>
  <w:autoHyphenation/>
  <w:hyphenationZone w:val="357"/>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jakelutyyppi" w:val="PERUS"/>
    <w:docVar w:name="leima" w:val="Laatija /liukkomi/Minna-Kaisa Liukko/23.04.2021"/>
    <w:docVar w:name="malli" w:val="UH06) kirje.dot"/>
    <w:docVar w:name="nrovuosi" w:val="2021"/>
    <w:docVar w:name="otsikko" w:val="UH-kirje"/>
    <w:docVar w:name="tyyppi" w:val="KIRJE_SUO"/>
  </w:docVars>
  <w:rsids>
    <w:rsidRoot w:val="007E1433"/>
    <w:rsid w:val="001E5C89"/>
    <w:rsid w:val="00255BD4"/>
    <w:rsid w:val="002B61DC"/>
    <w:rsid w:val="003715B0"/>
    <w:rsid w:val="003779EF"/>
    <w:rsid w:val="003A219E"/>
    <w:rsid w:val="003C3E4B"/>
    <w:rsid w:val="003C51A1"/>
    <w:rsid w:val="004B0E8D"/>
    <w:rsid w:val="004C2505"/>
    <w:rsid w:val="00544A49"/>
    <w:rsid w:val="00550EA6"/>
    <w:rsid w:val="005525AE"/>
    <w:rsid w:val="006A1427"/>
    <w:rsid w:val="007E1433"/>
    <w:rsid w:val="008A79A2"/>
    <w:rsid w:val="00924688"/>
    <w:rsid w:val="009E7BDB"/>
    <w:rsid w:val="009F7E43"/>
    <w:rsid w:val="00C14D9D"/>
    <w:rsid w:val="00CA6011"/>
    <w:rsid w:val="00E53E32"/>
    <w:rsid w:val="00FC30D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8CC07F1A-D91B-4A52-9C05-A26DE1773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Indent"/>
    <w:qFormat/>
    <w:pPr>
      <w:keepNext/>
      <w:numPr>
        <w:numId w:val="1"/>
      </w:numPr>
      <w:spacing w:before="240" w:after="60"/>
      <w:outlineLvl w:val="0"/>
    </w:pPr>
    <w:rPr>
      <w:kern w:val="28"/>
    </w:rPr>
  </w:style>
  <w:style w:type="paragraph" w:styleId="Heading2">
    <w:name w:val="heading 2"/>
    <w:basedOn w:val="Normal"/>
    <w:next w:val="NormalIndent"/>
    <w:qFormat/>
    <w:pPr>
      <w:keepNext/>
      <w:numPr>
        <w:ilvl w:val="1"/>
        <w:numId w:val="1"/>
      </w:numPr>
      <w:spacing w:before="240" w:after="60"/>
      <w:outlineLvl w:val="1"/>
    </w:pPr>
  </w:style>
  <w:style w:type="paragraph" w:styleId="Heading3">
    <w:name w:val="heading 3"/>
    <w:basedOn w:val="Normal"/>
    <w:next w:val="NormalIndent"/>
    <w:qFormat/>
    <w:pPr>
      <w:keepNext/>
      <w:numPr>
        <w:ilvl w:val="2"/>
        <w:numId w:val="1"/>
      </w:numPr>
      <w:spacing w:before="240" w:after="60"/>
      <w:outlineLvl w:val="2"/>
    </w:pPr>
  </w:style>
  <w:style w:type="paragraph" w:styleId="Heading4">
    <w:name w:val="heading 4"/>
    <w:basedOn w:val="Normal"/>
    <w:next w:val="NormalIndent"/>
    <w:qFormat/>
    <w:pPr>
      <w:keepNext/>
      <w:numPr>
        <w:ilvl w:val="3"/>
        <w:numId w:val="1"/>
      </w:numPr>
      <w:spacing w:before="240" w:after="60"/>
      <w:outlineLvl w:val="3"/>
    </w:pPr>
  </w:style>
  <w:style w:type="paragraph" w:styleId="Heading5">
    <w:name w:val="heading 5"/>
    <w:basedOn w:val="Normal"/>
    <w:next w:val="NormalIndent"/>
    <w:qFormat/>
    <w:pPr>
      <w:keepNext/>
      <w:numPr>
        <w:ilvl w:val="4"/>
        <w:numId w:val="1"/>
      </w:numPr>
      <w:spacing w:before="240" w:after="60"/>
      <w:outlineLvl w:val="4"/>
    </w:pPr>
  </w:style>
  <w:style w:type="paragraph" w:styleId="Heading6">
    <w:name w:val="heading 6"/>
    <w:basedOn w:val="Normal"/>
    <w:next w:val="NormalIndent"/>
    <w:qFormat/>
    <w:pPr>
      <w:numPr>
        <w:ilvl w:val="5"/>
        <w:numId w:val="1"/>
      </w:numPr>
      <w:spacing w:before="240" w:after="60"/>
      <w:outlineLvl w:val="5"/>
    </w:pPr>
  </w:style>
  <w:style w:type="paragraph" w:styleId="Heading7">
    <w:name w:val="heading 7"/>
    <w:basedOn w:val="Normal"/>
    <w:next w:val="NormalIndent"/>
    <w:qFormat/>
    <w:pPr>
      <w:numPr>
        <w:ilvl w:val="6"/>
        <w:numId w:val="1"/>
      </w:numPr>
      <w:spacing w:before="240" w:after="60"/>
      <w:outlineLvl w:val="6"/>
    </w:pPr>
  </w:style>
  <w:style w:type="paragraph" w:styleId="Heading8">
    <w:name w:val="heading 8"/>
    <w:basedOn w:val="Normal"/>
    <w:next w:val="NormalIndent"/>
    <w:qFormat/>
    <w:pPr>
      <w:numPr>
        <w:ilvl w:val="7"/>
        <w:numId w:val="1"/>
      </w:numPr>
      <w:spacing w:before="240" w:after="60"/>
      <w:outlineLvl w:val="7"/>
    </w:pPr>
  </w:style>
  <w:style w:type="paragraph" w:styleId="Heading9">
    <w:name w:val="heading 9"/>
    <w:basedOn w:val="Normal"/>
    <w:next w:val="NormalIndent"/>
    <w:qFormat/>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customStyle="1" w:styleId="Jakelu">
    <w:name w:val="Jakelu"/>
    <w:basedOn w:val="Normal"/>
    <w:pPr>
      <w:keepNext/>
      <w:keepLines/>
      <w:tabs>
        <w:tab w:val="left" w:pos="1701"/>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NormalIndent">
    <w:name w:val="Normal Indent"/>
    <w:basedOn w:val="Normal"/>
    <w:uiPriority w:val="99"/>
    <w:pPr>
      <w:spacing w:before="120" w:after="120"/>
      <w:ind w:left="2608"/>
    </w:pPr>
  </w:style>
  <w:style w:type="paragraph" w:customStyle="1" w:styleId="LLPerustelujenkappalejako">
    <w:name w:val="LLPerustelujenkappalejako"/>
    <w:rsid w:val="007E1433"/>
    <w:pPr>
      <w:spacing w:after="220" w:line="220" w:lineRule="exact"/>
      <w:jc w:val="both"/>
    </w:pPr>
    <w:rPr>
      <w:sz w:val="22"/>
      <w:szCs w:val="24"/>
    </w:rPr>
  </w:style>
  <w:style w:type="character" w:styleId="Hyperlink">
    <w:name w:val="Hyperlink"/>
    <w:unhideWhenUsed/>
    <w:rsid w:val="007E1433"/>
    <w:rPr>
      <w:color w:val="0000FF"/>
      <w:u w:val="single"/>
    </w:rPr>
  </w:style>
  <w:style w:type="paragraph" w:styleId="NormalWeb">
    <w:name w:val="Normal (Web)"/>
    <w:basedOn w:val="Normal"/>
    <w:uiPriority w:val="99"/>
    <w:unhideWhenUsed/>
    <w:rsid w:val="007E1433"/>
    <w:pPr>
      <w:overflowPunct/>
      <w:autoSpaceDE/>
      <w:autoSpaceDN/>
      <w:adjustRightInd/>
      <w:jc w:val="both"/>
      <w:textAlignment w:val="auto"/>
    </w:pPr>
    <w:rPr>
      <w:rFonts w:ascii="Times New Roman" w:hAnsi="Times New Roman"/>
      <w:sz w:val="24"/>
      <w:szCs w:val="24"/>
      <w:lang w:val="en-US"/>
    </w:rPr>
  </w:style>
  <w:style w:type="paragraph" w:customStyle="1" w:styleId="MKappalejako">
    <w:name w:val="MKappalejako"/>
    <w:rsid w:val="006A1427"/>
    <w:pPr>
      <w:spacing w:after="240"/>
      <w:ind w:left="141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989607">
      <w:bodyDiv w:val="1"/>
      <w:marLeft w:val="0"/>
      <w:marRight w:val="0"/>
      <w:marTop w:val="0"/>
      <w:marBottom w:val="0"/>
      <w:divBdr>
        <w:top w:val="none" w:sz="0" w:space="0" w:color="auto"/>
        <w:left w:val="none" w:sz="0" w:space="0" w:color="auto"/>
        <w:bottom w:val="none" w:sz="0" w:space="0" w:color="auto"/>
        <w:right w:val="none" w:sz="0" w:space="0" w:color="auto"/>
      </w:divBdr>
    </w:div>
    <w:div w:id="199879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irjaamo.um@formin.f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545</Words>
  <Characters>4415</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Kirje</vt:lpstr>
    </vt:vector>
  </TitlesOfParts>
  <Company>Ulkoasiainministeriö</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Kirje</dc:title>
  <dc:subject/>
  <dc:creator>Liukko Minna-Kaisa</dc:creator>
  <cp:keywords/>
  <dc:description/>
  <cp:lastModifiedBy>Liukko Minna-Kaisa</cp:lastModifiedBy>
  <cp:revision>2</cp:revision>
  <cp:lastPrinted>1997-11-04T08:45:00Z</cp:lastPrinted>
  <dcterms:created xsi:type="dcterms:W3CDTF">2021-04-30T08:42:00Z</dcterms:created>
  <dcterms:modified xsi:type="dcterms:W3CDTF">2021-04-30T08:42:00Z</dcterms:modified>
</cp:coreProperties>
</file>