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D0" w:rsidRDefault="002470E1" w:rsidP="00A82957">
      <w:pPr>
        <w:pStyle w:val="Title"/>
      </w:pPr>
      <w:r>
        <w:t xml:space="preserve">Passiivisen infran </w:t>
      </w:r>
      <w:r w:rsidR="00595AA7">
        <w:t xml:space="preserve">määritelmät ja soveltuvuus </w:t>
      </w:r>
      <w:r>
        <w:t>yhteiskäyttö</w:t>
      </w:r>
      <w:r w:rsidR="00595AA7">
        <w:t>ön</w:t>
      </w:r>
    </w:p>
    <w:p w:rsidR="008E1A40" w:rsidRPr="009270D4" w:rsidRDefault="008E1A40" w:rsidP="009270D4">
      <w:pPr>
        <w:pStyle w:val="BodyText"/>
      </w:pPr>
    </w:p>
    <w:sdt>
      <w:sdtPr>
        <w:rPr>
          <w:rFonts w:asciiTheme="minorHAnsi" w:eastAsiaTheme="minorHAnsi" w:hAnsiTheme="minorHAnsi" w:cstheme="minorHAnsi"/>
          <w:b w:val="0"/>
          <w:bCs w:val="0"/>
          <w:sz w:val="20"/>
          <w:szCs w:val="22"/>
        </w:rPr>
        <w:id w:val="782153739"/>
        <w:docPartObj>
          <w:docPartGallery w:val="Table of Contents"/>
          <w:docPartUnique/>
        </w:docPartObj>
      </w:sdtPr>
      <w:sdtEndPr/>
      <w:sdtContent>
        <w:p w:rsidR="008E1A40" w:rsidRDefault="008E1A40">
          <w:pPr>
            <w:pStyle w:val="TOCHeading"/>
          </w:pPr>
          <w:r>
            <w:t>Sisällysluettelo</w:t>
          </w:r>
        </w:p>
        <w:p w:rsidR="008E1A40" w:rsidRDefault="008E1A40">
          <w:pPr>
            <w:pStyle w:val="TOC1"/>
            <w:rPr>
              <w:rFonts w:asciiTheme="minorHAnsi" w:eastAsiaTheme="minorEastAsia" w:hAnsiTheme="minorHAnsi" w:cstheme="minorBidi"/>
              <w:b w:val="0"/>
              <w:noProof/>
              <w:sz w:val="22"/>
              <w:szCs w:val="22"/>
              <w:lang w:eastAsia="fi-FI"/>
            </w:rPr>
          </w:pPr>
          <w:r>
            <w:fldChar w:fldCharType="begin"/>
          </w:r>
          <w:r>
            <w:instrText xml:space="preserve"> TOC \o "1-3" \h \z \u </w:instrText>
          </w:r>
          <w:r>
            <w:fldChar w:fldCharType="separate"/>
          </w:r>
          <w:hyperlink w:anchor="_Toc89242921" w:history="1">
            <w:r w:rsidRPr="00B8719E">
              <w:rPr>
                <w:rStyle w:val="Hyperlink"/>
                <w:noProof/>
              </w:rPr>
              <w:t>TIIVISTELMÄ</w:t>
            </w:r>
            <w:r>
              <w:rPr>
                <w:noProof/>
                <w:webHidden/>
              </w:rPr>
              <w:tab/>
            </w:r>
            <w:r>
              <w:rPr>
                <w:noProof/>
                <w:webHidden/>
              </w:rPr>
              <w:fldChar w:fldCharType="begin"/>
            </w:r>
            <w:r>
              <w:rPr>
                <w:noProof/>
                <w:webHidden/>
              </w:rPr>
              <w:instrText xml:space="preserve"> PAGEREF _Toc89242921 \h </w:instrText>
            </w:r>
            <w:r>
              <w:rPr>
                <w:noProof/>
                <w:webHidden/>
              </w:rPr>
            </w:r>
            <w:r>
              <w:rPr>
                <w:noProof/>
                <w:webHidden/>
              </w:rPr>
              <w:fldChar w:fldCharType="separate"/>
            </w:r>
            <w:r w:rsidR="00514A9C">
              <w:rPr>
                <w:noProof/>
                <w:webHidden/>
              </w:rPr>
              <w:t>1</w:t>
            </w:r>
            <w:r>
              <w:rPr>
                <w:noProof/>
                <w:webHidden/>
              </w:rPr>
              <w:fldChar w:fldCharType="end"/>
            </w:r>
          </w:hyperlink>
        </w:p>
        <w:p w:rsidR="008E1A40" w:rsidRDefault="006E6AC1">
          <w:pPr>
            <w:pStyle w:val="TOC1"/>
            <w:rPr>
              <w:rFonts w:asciiTheme="minorHAnsi" w:eastAsiaTheme="minorEastAsia" w:hAnsiTheme="minorHAnsi" w:cstheme="minorBidi"/>
              <w:b w:val="0"/>
              <w:noProof/>
              <w:sz w:val="22"/>
              <w:szCs w:val="22"/>
              <w:lang w:eastAsia="fi-FI"/>
            </w:rPr>
          </w:pPr>
          <w:hyperlink w:anchor="_Toc89242922" w:history="1">
            <w:r w:rsidR="008E1A40" w:rsidRPr="00B8719E">
              <w:rPr>
                <w:rStyle w:val="Hyperlink"/>
                <w:noProof/>
              </w:rPr>
              <w:t>1</w:t>
            </w:r>
            <w:r w:rsidR="008E1A40">
              <w:rPr>
                <w:rFonts w:asciiTheme="minorHAnsi" w:eastAsiaTheme="minorEastAsia" w:hAnsiTheme="minorHAnsi" w:cstheme="minorBidi"/>
                <w:b w:val="0"/>
                <w:noProof/>
                <w:sz w:val="22"/>
                <w:szCs w:val="22"/>
                <w:lang w:eastAsia="fi-FI"/>
              </w:rPr>
              <w:tab/>
            </w:r>
            <w:r w:rsidR="008E1A40" w:rsidRPr="00B8719E">
              <w:rPr>
                <w:rStyle w:val="Hyperlink"/>
                <w:noProof/>
              </w:rPr>
              <w:t>Selvityksen tausta ja tavoitteet</w:t>
            </w:r>
            <w:r w:rsidR="008E1A40">
              <w:rPr>
                <w:noProof/>
                <w:webHidden/>
              </w:rPr>
              <w:tab/>
            </w:r>
            <w:r w:rsidR="008E1A40">
              <w:rPr>
                <w:noProof/>
                <w:webHidden/>
              </w:rPr>
              <w:fldChar w:fldCharType="begin"/>
            </w:r>
            <w:r w:rsidR="008E1A40">
              <w:rPr>
                <w:noProof/>
                <w:webHidden/>
              </w:rPr>
              <w:instrText xml:space="preserve"> PAGEREF _Toc89242922 \h </w:instrText>
            </w:r>
            <w:r w:rsidR="008E1A40">
              <w:rPr>
                <w:noProof/>
                <w:webHidden/>
              </w:rPr>
            </w:r>
            <w:r w:rsidR="008E1A40">
              <w:rPr>
                <w:noProof/>
                <w:webHidden/>
              </w:rPr>
              <w:fldChar w:fldCharType="separate"/>
            </w:r>
            <w:r w:rsidR="00514A9C">
              <w:rPr>
                <w:noProof/>
                <w:webHidden/>
              </w:rPr>
              <w:t>2</w:t>
            </w:r>
            <w:r w:rsidR="008E1A40">
              <w:rPr>
                <w:noProof/>
                <w:webHidden/>
              </w:rPr>
              <w:fldChar w:fldCharType="end"/>
            </w:r>
          </w:hyperlink>
        </w:p>
        <w:p w:rsidR="008E1A40" w:rsidRDefault="006E6AC1">
          <w:pPr>
            <w:pStyle w:val="TOC1"/>
            <w:rPr>
              <w:rFonts w:asciiTheme="minorHAnsi" w:eastAsiaTheme="minorEastAsia" w:hAnsiTheme="minorHAnsi" w:cstheme="minorBidi"/>
              <w:b w:val="0"/>
              <w:noProof/>
              <w:sz w:val="22"/>
              <w:szCs w:val="22"/>
              <w:lang w:eastAsia="fi-FI"/>
            </w:rPr>
          </w:pPr>
          <w:hyperlink w:anchor="_Toc89242923" w:history="1">
            <w:r w:rsidR="008E1A40" w:rsidRPr="00B8719E">
              <w:rPr>
                <w:rStyle w:val="Hyperlink"/>
                <w:noProof/>
              </w:rPr>
              <w:t>2</w:t>
            </w:r>
            <w:r w:rsidR="008E1A40">
              <w:rPr>
                <w:rFonts w:asciiTheme="minorHAnsi" w:eastAsiaTheme="minorEastAsia" w:hAnsiTheme="minorHAnsi" w:cstheme="minorBidi"/>
                <w:b w:val="0"/>
                <w:noProof/>
                <w:sz w:val="22"/>
                <w:szCs w:val="22"/>
                <w:lang w:eastAsia="fi-FI"/>
              </w:rPr>
              <w:tab/>
            </w:r>
            <w:r w:rsidR="008E1A40" w:rsidRPr="00B8719E">
              <w:rPr>
                <w:rStyle w:val="Hyperlink"/>
                <w:noProof/>
              </w:rPr>
              <w:t>Lainsäädäntötausta</w:t>
            </w:r>
            <w:r w:rsidR="008E1A40">
              <w:rPr>
                <w:noProof/>
                <w:webHidden/>
              </w:rPr>
              <w:tab/>
            </w:r>
            <w:r w:rsidR="008E1A40">
              <w:rPr>
                <w:noProof/>
                <w:webHidden/>
              </w:rPr>
              <w:fldChar w:fldCharType="begin"/>
            </w:r>
            <w:r w:rsidR="008E1A40">
              <w:rPr>
                <w:noProof/>
                <w:webHidden/>
              </w:rPr>
              <w:instrText xml:space="preserve"> PAGEREF _Toc89242923 \h </w:instrText>
            </w:r>
            <w:r w:rsidR="008E1A40">
              <w:rPr>
                <w:noProof/>
                <w:webHidden/>
              </w:rPr>
            </w:r>
            <w:r w:rsidR="008E1A40">
              <w:rPr>
                <w:noProof/>
                <w:webHidden/>
              </w:rPr>
              <w:fldChar w:fldCharType="separate"/>
            </w:r>
            <w:r w:rsidR="00514A9C">
              <w:rPr>
                <w:noProof/>
                <w:webHidden/>
              </w:rPr>
              <w:t>2</w:t>
            </w:r>
            <w:r w:rsidR="008E1A40">
              <w:rPr>
                <w:noProof/>
                <w:webHidden/>
              </w:rPr>
              <w:fldChar w:fldCharType="end"/>
            </w:r>
          </w:hyperlink>
        </w:p>
        <w:p w:rsidR="008E1A40" w:rsidRDefault="006E6AC1">
          <w:pPr>
            <w:pStyle w:val="TOC1"/>
            <w:rPr>
              <w:rFonts w:asciiTheme="minorHAnsi" w:eastAsiaTheme="minorEastAsia" w:hAnsiTheme="minorHAnsi" w:cstheme="minorBidi"/>
              <w:b w:val="0"/>
              <w:noProof/>
              <w:sz w:val="22"/>
              <w:szCs w:val="22"/>
              <w:lang w:eastAsia="fi-FI"/>
            </w:rPr>
          </w:pPr>
          <w:hyperlink w:anchor="_Toc89242924" w:history="1">
            <w:r w:rsidR="008E1A40" w:rsidRPr="00B8719E">
              <w:rPr>
                <w:rStyle w:val="Hyperlink"/>
                <w:noProof/>
              </w:rPr>
              <w:t>3</w:t>
            </w:r>
            <w:r w:rsidR="008E1A40">
              <w:rPr>
                <w:rFonts w:asciiTheme="minorHAnsi" w:eastAsiaTheme="minorEastAsia" w:hAnsiTheme="minorHAnsi" w:cstheme="minorBidi"/>
                <w:b w:val="0"/>
                <w:noProof/>
                <w:sz w:val="22"/>
                <w:szCs w:val="22"/>
                <w:lang w:eastAsia="fi-FI"/>
              </w:rPr>
              <w:tab/>
            </w:r>
            <w:r w:rsidR="008E1A40" w:rsidRPr="00B8719E">
              <w:rPr>
                <w:rStyle w:val="Hyperlink"/>
                <w:noProof/>
              </w:rPr>
              <w:t>Yhteisrakentaminen, yhteiskäyttö vai yhteinen investointi</w:t>
            </w:r>
            <w:r w:rsidR="008E1A40">
              <w:rPr>
                <w:noProof/>
                <w:webHidden/>
              </w:rPr>
              <w:tab/>
            </w:r>
            <w:r w:rsidR="008E1A40">
              <w:rPr>
                <w:noProof/>
                <w:webHidden/>
              </w:rPr>
              <w:fldChar w:fldCharType="begin"/>
            </w:r>
            <w:r w:rsidR="008E1A40">
              <w:rPr>
                <w:noProof/>
                <w:webHidden/>
              </w:rPr>
              <w:instrText xml:space="preserve"> PAGEREF _Toc89242924 \h </w:instrText>
            </w:r>
            <w:r w:rsidR="008E1A40">
              <w:rPr>
                <w:noProof/>
                <w:webHidden/>
              </w:rPr>
            </w:r>
            <w:r w:rsidR="008E1A40">
              <w:rPr>
                <w:noProof/>
                <w:webHidden/>
              </w:rPr>
              <w:fldChar w:fldCharType="separate"/>
            </w:r>
            <w:r w:rsidR="00514A9C">
              <w:rPr>
                <w:noProof/>
                <w:webHidden/>
              </w:rPr>
              <w:t>3</w:t>
            </w:r>
            <w:r w:rsidR="008E1A40">
              <w:rPr>
                <w:noProof/>
                <w:webHidden/>
              </w:rPr>
              <w:fldChar w:fldCharType="end"/>
            </w:r>
          </w:hyperlink>
        </w:p>
        <w:p w:rsidR="008E1A40" w:rsidRDefault="006E6AC1">
          <w:pPr>
            <w:pStyle w:val="TOC1"/>
            <w:rPr>
              <w:rFonts w:asciiTheme="minorHAnsi" w:eastAsiaTheme="minorEastAsia" w:hAnsiTheme="minorHAnsi" w:cstheme="minorBidi"/>
              <w:b w:val="0"/>
              <w:noProof/>
              <w:sz w:val="22"/>
              <w:szCs w:val="22"/>
              <w:lang w:eastAsia="fi-FI"/>
            </w:rPr>
          </w:pPr>
          <w:hyperlink w:anchor="_Toc89242925" w:history="1">
            <w:r w:rsidR="008E1A40" w:rsidRPr="00B8719E">
              <w:rPr>
                <w:rStyle w:val="Hyperlink"/>
                <w:noProof/>
              </w:rPr>
              <w:t>4</w:t>
            </w:r>
            <w:r w:rsidR="008E1A40">
              <w:rPr>
                <w:rFonts w:asciiTheme="minorHAnsi" w:eastAsiaTheme="minorEastAsia" w:hAnsiTheme="minorHAnsi" w:cstheme="minorBidi"/>
                <w:b w:val="0"/>
                <w:noProof/>
                <w:sz w:val="22"/>
                <w:szCs w:val="22"/>
                <w:lang w:eastAsia="fi-FI"/>
              </w:rPr>
              <w:tab/>
            </w:r>
            <w:r w:rsidR="008E1A40" w:rsidRPr="00B8719E">
              <w:rPr>
                <w:rStyle w:val="Hyperlink"/>
                <w:noProof/>
              </w:rPr>
              <w:t>Passiivi-infran komponentit ja niiden soveltuvuus yhteiskäyttöön</w:t>
            </w:r>
            <w:r w:rsidR="008E1A40">
              <w:rPr>
                <w:noProof/>
                <w:webHidden/>
              </w:rPr>
              <w:tab/>
            </w:r>
            <w:r w:rsidR="008E1A40">
              <w:rPr>
                <w:noProof/>
                <w:webHidden/>
              </w:rPr>
              <w:fldChar w:fldCharType="begin"/>
            </w:r>
            <w:r w:rsidR="008E1A40">
              <w:rPr>
                <w:noProof/>
                <w:webHidden/>
              </w:rPr>
              <w:instrText xml:space="preserve"> PAGEREF _Toc89242925 \h </w:instrText>
            </w:r>
            <w:r w:rsidR="008E1A40">
              <w:rPr>
                <w:noProof/>
                <w:webHidden/>
              </w:rPr>
            </w:r>
            <w:r w:rsidR="008E1A40">
              <w:rPr>
                <w:noProof/>
                <w:webHidden/>
              </w:rPr>
              <w:fldChar w:fldCharType="separate"/>
            </w:r>
            <w:r w:rsidR="00514A9C">
              <w:rPr>
                <w:noProof/>
                <w:webHidden/>
              </w:rPr>
              <w:t>6</w:t>
            </w:r>
            <w:r w:rsidR="008E1A40">
              <w:rPr>
                <w:noProof/>
                <w:webHidden/>
              </w:rPr>
              <w:fldChar w:fldCharType="end"/>
            </w:r>
          </w:hyperlink>
        </w:p>
        <w:p w:rsidR="008E1A40" w:rsidRDefault="006E6AC1">
          <w:pPr>
            <w:pStyle w:val="TOC2"/>
            <w:rPr>
              <w:rFonts w:asciiTheme="minorHAnsi" w:eastAsiaTheme="minorEastAsia" w:hAnsiTheme="minorHAnsi" w:cstheme="minorBidi"/>
              <w:bCs w:val="0"/>
              <w:iCs w:val="0"/>
              <w:noProof/>
              <w:sz w:val="22"/>
              <w:szCs w:val="22"/>
              <w:lang w:eastAsia="fi-FI"/>
            </w:rPr>
          </w:pPr>
          <w:hyperlink w:anchor="_Toc89242926" w:history="1">
            <w:r w:rsidR="008E1A40" w:rsidRPr="00B8719E">
              <w:rPr>
                <w:rStyle w:val="Hyperlink"/>
                <w:noProof/>
              </w:rPr>
              <w:t>4.1</w:t>
            </w:r>
            <w:r w:rsidR="008E1A40">
              <w:rPr>
                <w:rFonts w:asciiTheme="minorHAnsi" w:eastAsiaTheme="minorEastAsia" w:hAnsiTheme="minorHAnsi" w:cstheme="minorBidi"/>
                <w:bCs w:val="0"/>
                <w:iCs w:val="0"/>
                <w:noProof/>
                <w:sz w:val="22"/>
                <w:szCs w:val="22"/>
                <w:lang w:eastAsia="fi-FI"/>
              </w:rPr>
              <w:tab/>
            </w:r>
            <w:r w:rsidR="008E1A40" w:rsidRPr="00B8719E">
              <w:rPr>
                <w:rStyle w:val="Hyperlink"/>
                <w:noProof/>
              </w:rPr>
              <w:t>Johtotiet ja reitit</w:t>
            </w:r>
            <w:r w:rsidR="008E1A40">
              <w:rPr>
                <w:noProof/>
                <w:webHidden/>
              </w:rPr>
              <w:tab/>
            </w:r>
            <w:r w:rsidR="008E1A40">
              <w:rPr>
                <w:noProof/>
                <w:webHidden/>
              </w:rPr>
              <w:fldChar w:fldCharType="begin"/>
            </w:r>
            <w:r w:rsidR="008E1A40">
              <w:rPr>
                <w:noProof/>
                <w:webHidden/>
              </w:rPr>
              <w:instrText xml:space="preserve"> PAGEREF _Toc89242926 \h </w:instrText>
            </w:r>
            <w:r w:rsidR="008E1A40">
              <w:rPr>
                <w:noProof/>
                <w:webHidden/>
              </w:rPr>
            </w:r>
            <w:r w:rsidR="008E1A40">
              <w:rPr>
                <w:noProof/>
                <w:webHidden/>
              </w:rPr>
              <w:fldChar w:fldCharType="separate"/>
            </w:r>
            <w:r w:rsidR="00514A9C">
              <w:rPr>
                <w:noProof/>
                <w:webHidden/>
              </w:rPr>
              <w:t>6</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27" w:history="1">
            <w:r w:rsidR="008E1A40" w:rsidRPr="00B8719E">
              <w:rPr>
                <w:rStyle w:val="Hyperlink"/>
                <w:noProof/>
              </w:rPr>
              <w:t>4.1.1</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Määritelmä</w:t>
            </w:r>
            <w:r w:rsidR="008E1A40">
              <w:rPr>
                <w:noProof/>
                <w:webHidden/>
              </w:rPr>
              <w:tab/>
            </w:r>
            <w:r w:rsidR="008E1A40">
              <w:rPr>
                <w:noProof/>
                <w:webHidden/>
              </w:rPr>
              <w:fldChar w:fldCharType="begin"/>
            </w:r>
            <w:r w:rsidR="008E1A40">
              <w:rPr>
                <w:noProof/>
                <w:webHidden/>
              </w:rPr>
              <w:instrText xml:space="preserve"> PAGEREF _Toc89242927 \h </w:instrText>
            </w:r>
            <w:r w:rsidR="008E1A40">
              <w:rPr>
                <w:noProof/>
                <w:webHidden/>
              </w:rPr>
            </w:r>
            <w:r w:rsidR="008E1A40">
              <w:rPr>
                <w:noProof/>
                <w:webHidden/>
              </w:rPr>
              <w:fldChar w:fldCharType="separate"/>
            </w:r>
            <w:r w:rsidR="00514A9C">
              <w:rPr>
                <w:noProof/>
                <w:webHidden/>
              </w:rPr>
              <w:t>6</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28" w:history="1">
            <w:r w:rsidR="008E1A40" w:rsidRPr="00B8719E">
              <w:rPr>
                <w:rStyle w:val="Hyperlink"/>
                <w:noProof/>
              </w:rPr>
              <w:t>4.1.2</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Viestintäverkkojen tarpeet, jotta infra soveltuu yhteiskäyttöön</w:t>
            </w:r>
            <w:r w:rsidR="008E1A40">
              <w:rPr>
                <w:noProof/>
                <w:webHidden/>
              </w:rPr>
              <w:tab/>
            </w:r>
            <w:r w:rsidR="008E1A40">
              <w:rPr>
                <w:noProof/>
                <w:webHidden/>
              </w:rPr>
              <w:fldChar w:fldCharType="begin"/>
            </w:r>
            <w:r w:rsidR="008E1A40">
              <w:rPr>
                <w:noProof/>
                <w:webHidden/>
              </w:rPr>
              <w:instrText xml:space="preserve"> PAGEREF _Toc89242928 \h </w:instrText>
            </w:r>
            <w:r w:rsidR="008E1A40">
              <w:rPr>
                <w:noProof/>
                <w:webHidden/>
              </w:rPr>
            </w:r>
            <w:r w:rsidR="008E1A40">
              <w:rPr>
                <w:noProof/>
                <w:webHidden/>
              </w:rPr>
              <w:fldChar w:fldCharType="separate"/>
            </w:r>
            <w:r w:rsidR="00514A9C">
              <w:rPr>
                <w:noProof/>
                <w:webHidden/>
              </w:rPr>
              <w:t>7</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29" w:history="1">
            <w:r w:rsidR="008E1A40" w:rsidRPr="00B8719E">
              <w:rPr>
                <w:rStyle w:val="Hyperlink"/>
                <w:noProof/>
              </w:rPr>
              <w:t>4.1.3</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Johtoteiden ja reittien soveltuvuus yhteiskäyttöön</w:t>
            </w:r>
            <w:r w:rsidR="008E1A40">
              <w:rPr>
                <w:noProof/>
                <w:webHidden/>
              </w:rPr>
              <w:tab/>
            </w:r>
            <w:r w:rsidR="008E1A40">
              <w:rPr>
                <w:noProof/>
                <w:webHidden/>
              </w:rPr>
              <w:fldChar w:fldCharType="begin"/>
            </w:r>
            <w:r w:rsidR="008E1A40">
              <w:rPr>
                <w:noProof/>
                <w:webHidden/>
              </w:rPr>
              <w:instrText xml:space="preserve"> PAGEREF _Toc89242929 \h </w:instrText>
            </w:r>
            <w:r w:rsidR="008E1A40">
              <w:rPr>
                <w:noProof/>
                <w:webHidden/>
              </w:rPr>
            </w:r>
            <w:r w:rsidR="008E1A40">
              <w:rPr>
                <w:noProof/>
                <w:webHidden/>
              </w:rPr>
              <w:fldChar w:fldCharType="separate"/>
            </w:r>
            <w:r w:rsidR="00514A9C">
              <w:rPr>
                <w:noProof/>
                <w:webHidden/>
              </w:rPr>
              <w:t>8</w:t>
            </w:r>
            <w:r w:rsidR="008E1A40">
              <w:rPr>
                <w:noProof/>
                <w:webHidden/>
              </w:rPr>
              <w:fldChar w:fldCharType="end"/>
            </w:r>
          </w:hyperlink>
        </w:p>
        <w:p w:rsidR="008E1A40" w:rsidRDefault="006E6AC1">
          <w:pPr>
            <w:pStyle w:val="TOC2"/>
            <w:rPr>
              <w:rFonts w:asciiTheme="minorHAnsi" w:eastAsiaTheme="minorEastAsia" w:hAnsiTheme="minorHAnsi" w:cstheme="minorBidi"/>
              <w:bCs w:val="0"/>
              <w:iCs w:val="0"/>
              <w:noProof/>
              <w:sz w:val="22"/>
              <w:szCs w:val="22"/>
              <w:lang w:eastAsia="fi-FI"/>
            </w:rPr>
          </w:pPr>
          <w:hyperlink w:anchor="_Toc89242930" w:history="1">
            <w:r w:rsidR="008E1A40" w:rsidRPr="00B8719E">
              <w:rPr>
                <w:rStyle w:val="Hyperlink"/>
                <w:noProof/>
              </w:rPr>
              <w:t>4.2</w:t>
            </w:r>
            <w:r w:rsidR="008E1A40">
              <w:rPr>
                <w:rFonts w:asciiTheme="minorHAnsi" w:eastAsiaTheme="minorEastAsia" w:hAnsiTheme="minorHAnsi" w:cstheme="minorBidi"/>
                <w:bCs w:val="0"/>
                <w:iCs w:val="0"/>
                <w:noProof/>
                <w:sz w:val="22"/>
                <w:szCs w:val="22"/>
                <w:lang w:eastAsia="fi-FI"/>
              </w:rPr>
              <w:tab/>
            </w:r>
            <w:r w:rsidR="008E1A40" w:rsidRPr="00B8719E">
              <w:rPr>
                <w:rStyle w:val="Hyperlink"/>
                <w:noProof/>
              </w:rPr>
              <w:t>Kaivot</w:t>
            </w:r>
            <w:r w:rsidR="008E1A40">
              <w:rPr>
                <w:noProof/>
                <w:webHidden/>
              </w:rPr>
              <w:tab/>
            </w:r>
            <w:r w:rsidR="008E1A40">
              <w:rPr>
                <w:noProof/>
                <w:webHidden/>
              </w:rPr>
              <w:fldChar w:fldCharType="begin"/>
            </w:r>
            <w:r w:rsidR="008E1A40">
              <w:rPr>
                <w:noProof/>
                <w:webHidden/>
              </w:rPr>
              <w:instrText xml:space="preserve"> PAGEREF _Toc89242930 \h </w:instrText>
            </w:r>
            <w:r w:rsidR="008E1A40">
              <w:rPr>
                <w:noProof/>
                <w:webHidden/>
              </w:rPr>
            </w:r>
            <w:r w:rsidR="008E1A40">
              <w:rPr>
                <w:noProof/>
                <w:webHidden/>
              </w:rPr>
              <w:fldChar w:fldCharType="separate"/>
            </w:r>
            <w:r w:rsidR="00514A9C">
              <w:rPr>
                <w:noProof/>
                <w:webHidden/>
              </w:rPr>
              <w:t>8</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1" w:history="1">
            <w:r w:rsidR="008E1A40" w:rsidRPr="00B8719E">
              <w:rPr>
                <w:rStyle w:val="Hyperlink"/>
                <w:noProof/>
              </w:rPr>
              <w:t>4.2.1</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Määritelmä</w:t>
            </w:r>
            <w:r w:rsidR="008E1A40">
              <w:rPr>
                <w:noProof/>
                <w:webHidden/>
              </w:rPr>
              <w:tab/>
            </w:r>
            <w:r w:rsidR="008E1A40">
              <w:rPr>
                <w:noProof/>
                <w:webHidden/>
              </w:rPr>
              <w:fldChar w:fldCharType="begin"/>
            </w:r>
            <w:r w:rsidR="008E1A40">
              <w:rPr>
                <w:noProof/>
                <w:webHidden/>
              </w:rPr>
              <w:instrText xml:space="preserve"> PAGEREF _Toc89242931 \h </w:instrText>
            </w:r>
            <w:r w:rsidR="008E1A40">
              <w:rPr>
                <w:noProof/>
                <w:webHidden/>
              </w:rPr>
            </w:r>
            <w:r w:rsidR="008E1A40">
              <w:rPr>
                <w:noProof/>
                <w:webHidden/>
              </w:rPr>
              <w:fldChar w:fldCharType="separate"/>
            </w:r>
            <w:r w:rsidR="00514A9C">
              <w:rPr>
                <w:noProof/>
                <w:webHidden/>
              </w:rPr>
              <w:t>8</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2" w:history="1">
            <w:r w:rsidR="008E1A40" w:rsidRPr="00B8719E">
              <w:rPr>
                <w:rStyle w:val="Hyperlink"/>
                <w:noProof/>
              </w:rPr>
              <w:t>4.2.2</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Viestintäverkkojen tarpeet, jotta infra soveltuu yhteiskäyttöön</w:t>
            </w:r>
            <w:r w:rsidR="008E1A40">
              <w:rPr>
                <w:noProof/>
                <w:webHidden/>
              </w:rPr>
              <w:tab/>
            </w:r>
            <w:r w:rsidR="008E1A40">
              <w:rPr>
                <w:noProof/>
                <w:webHidden/>
              </w:rPr>
              <w:fldChar w:fldCharType="begin"/>
            </w:r>
            <w:r w:rsidR="008E1A40">
              <w:rPr>
                <w:noProof/>
                <w:webHidden/>
              </w:rPr>
              <w:instrText xml:space="preserve"> PAGEREF _Toc89242932 \h </w:instrText>
            </w:r>
            <w:r w:rsidR="008E1A40">
              <w:rPr>
                <w:noProof/>
                <w:webHidden/>
              </w:rPr>
            </w:r>
            <w:r w:rsidR="008E1A40">
              <w:rPr>
                <w:noProof/>
                <w:webHidden/>
              </w:rPr>
              <w:fldChar w:fldCharType="separate"/>
            </w:r>
            <w:r w:rsidR="00514A9C">
              <w:rPr>
                <w:noProof/>
                <w:webHidden/>
              </w:rPr>
              <w:t>9</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3" w:history="1">
            <w:r w:rsidR="008E1A40" w:rsidRPr="00B8719E">
              <w:rPr>
                <w:rStyle w:val="Hyperlink"/>
                <w:noProof/>
              </w:rPr>
              <w:t>4.2.3</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Kaivojen soveltuvuus yhteiskäyttöön</w:t>
            </w:r>
            <w:r w:rsidR="008E1A40">
              <w:rPr>
                <w:noProof/>
                <w:webHidden/>
              </w:rPr>
              <w:tab/>
            </w:r>
            <w:r w:rsidR="008E1A40">
              <w:rPr>
                <w:noProof/>
                <w:webHidden/>
              </w:rPr>
              <w:fldChar w:fldCharType="begin"/>
            </w:r>
            <w:r w:rsidR="008E1A40">
              <w:rPr>
                <w:noProof/>
                <w:webHidden/>
              </w:rPr>
              <w:instrText xml:space="preserve"> PAGEREF _Toc89242933 \h </w:instrText>
            </w:r>
            <w:r w:rsidR="008E1A40">
              <w:rPr>
                <w:noProof/>
                <w:webHidden/>
              </w:rPr>
            </w:r>
            <w:r w:rsidR="008E1A40">
              <w:rPr>
                <w:noProof/>
                <w:webHidden/>
              </w:rPr>
              <w:fldChar w:fldCharType="separate"/>
            </w:r>
            <w:r w:rsidR="00514A9C">
              <w:rPr>
                <w:noProof/>
                <w:webHidden/>
              </w:rPr>
              <w:t>9</w:t>
            </w:r>
            <w:r w:rsidR="008E1A40">
              <w:rPr>
                <w:noProof/>
                <w:webHidden/>
              </w:rPr>
              <w:fldChar w:fldCharType="end"/>
            </w:r>
          </w:hyperlink>
        </w:p>
        <w:p w:rsidR="008E1A40" w:rsidRDefault="006E6AC1">
          <w:pPr>
            <w:pStyle w:val="TOC2"/>
            <w:rPr>
              <w:rFonts w:asciiTheme="minorHAnsi" w:eastAsiaTheme="minorEastAsia" w:hAnsiTheme="minorHAnsi" w:cstheme="minorBidi"/>
              <w:bCs w:val="0"/>
              <w:iCs w:val="0"/>
              <w:noProof/>
              <w:sz w:val="22"/>
              <w:szCs w:val="22"/>
              <w:lang w:eastAsia="fi-FI"/>
            </w:rPr>
          </w:pPr>
          <w:hyperlink w:anchor="_Toc89242934" w:history="1">
            <w:r w:rsidR="008E1A40" w:rsidRPr="00B8719E">
              <w:rPr>
                <w:rStyle w:val="Hyperlink"/>
                <w:noProof/>
              </w:rPr>
              <w:t>4.3</w:t>
            </w:r>
            <w:r w:rsidR="008E1A40">
              <w:rPr>
                <w:rFonts w:asciiTheme="minorHAnsi" w:eastAsiaTheme="minorEastAsia" w:hAnsiTheme="minorHAnsi" w:cstheme="minorBidi"/>
                <w:bCs w:val="0"/>
                <w:iCs w:val="0"/>
                <w:noProof/>
                <w:sz w:val="22"/>
                <w:szCs w:val="22"/>
                <w:lang w:eastAsia="fi-FI"/>
              </w:rPr>
              <w:tab/>
            </w:r>
            <w:r w:rsidR="008E1A40" w:rsidRPr="00B8719E">
              <w:rPr>
                <w:rStyle w:val="Hyperlink"/>
                <w:noProof/>
              </w:rPr>
              <w:t>Pylväät, mastot ja tornit</w:t>
            </w:r>
            <w:r w:rsidR="008E1A40">
              <w:rPr>
                <w:noProof/>
                <w:webHidden/>
              </w:rPr>
              <w:tab/>
            </w:r>
            <w:r w:rsidR="008E1A40">
              <w:rPr>
                <w:noProof/>
                <w:webHidden/>
              </w:rPr>
              <w:fldChar w:fldCharType="begin"/>
            </w:r>
            <w:r w:rsidR="008E1A40">
              <w:rPr>
                <w:noProof/>
                <w:webHidden/>
              </w:rPr>
              <w:instrText xml:space="preserve"> PAGEREF _Toc89242934 \h </w:instrText>
            </w:r>
            <w:r w:rsidR="008E1A40">
              <w:rPr>
                <w:noProof/>
                <w:webHidden/>
              </w:rPr>
            </w:r>
            <w:r w:rsidR="008E1A40">
              <w:rPr>
                <w:noProof/>
                <w:webHidden/>
              </w:rPr>
              <w:fldChar w:fldCharType="separate"/>
            </w:r>
            <w:r w:rsidR="00514A9C">
              <w:rPr>
                <w:noProof/>
                <w:webHidden/>
              </w:rPr>
              <w:t>10</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5" w:history="1">
            <w:r w:rsidR="008E1A40" w:rsidRPr="00B8719E">
              <w:rPr>
                <w:rStyle w:val="Hyperlink"/>
                <w:noProof/>
              </w:rPr>
              <w:t>4.3.1</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Määritelmä</w:t>
            </w:r>
            <w:r w:rsidR="008E1A40">
              <w:rPr>
                <w:noProof/>
                <w:webHidden/>
              </w:rPr>
              <w:tab/>
            </w:r>
            <w:r w:rsidR="008E1A40">
              <w:rPr>
                <w:noProof/>
                <w:webHidden/>
              </w:rPr>
              <w:fldChar w:fldCharType="begin"/>
            </w:r>
            <w:r w:rsidR="008E1A40">
              <w:rPr>
                <w:noProof/>
                <w:webHidden/>
              </w:rPr>
              <w:instrText xml:space="preserve"> PAGEREF _Toc89242935 \h </w:instrText>
            </w:r>
            <w:r w:rsidR="008E1A40">
              <w:rPr>
                <w:noProof/>
                <w:webHidden/>
              </w:rPr>
            </w:r>
            <w:r w:rsidR="008E1A40">
              <w:rPr>
                <w:noProof/>
                <w:webHidden/>
              </w:rPr>
              <w:fldChar w:fldCharType="separate"/>
            </w:r>
            <w:r w:rsidR="00514A9C">
              <w:rPr>
                <w:noProof/>
                <w:webHidden/>
              </w:rPr>
              <w:t>10</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6" w:history="1">
            <w:r w:rsidR="008E1A40" w:rsidRPr="00B8719E">
              <w:rPr>
                <w:rStyle w:val="Hyperlink"/>
                <w:noProof/>
              </w:rPr>
              <w:t>4.3.2</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Viestintäverkkojen tarpeet, jotta infra soveltuu yhteiskäyttöön</w:t>
            </w:r>
            <w:r w:rsidR="008E1A40">
              <w:rPr>
                <w:noProof/>
                <w:webHidden/>
              </w:rPr>
              <w:tab/>
            </w:r>
            <w:r w:rsidR="008E1A40">
              <w:rPr>
                <w:noProof/>
                <w:webHidden/>
              </w:rPr>
              <w:fldChar w:fldCharType="begin"/>
            </w:r>
            <w:r w:rsidR="008E1A40">
              <w:rPr>
                <w:noProof/>
                <w:webHidden/>
              </w:rPr>
              <w:instrText xml:space="preserve"> PAGEREF _Toc89242936 \h </w:instrText>
            </w:r>
            <w:r w:rsidR="008E1A40">
              <w:rPr>
                <w:noProof/>
                <w:webHidden/>
              </w:rPr>
            </w:r>
            <w:r w:rsidR="008E1A40">
              <w:rPr>
                <w:noProof/>
                <w:webHidden/>
              </w:rPr>
              <w:fldChar w:fldCharType="separate"/>
            </w:r>
            <w:r w:rsidR="00514A9C">
              <w:rPr>
                <w:noProof/>
                <w:webHidden/>
              </w:rPr>
              <w:t>10</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7" w:history="1">
            <w:r w:rsidR="008E1A40" w:rsidRPr="00B8719E">
              <w:rPr>
                <w:rStyle w:val="Hyperlink"/>
                <w:noProof/>
              </w:rPr>
              <w:t>4.3.3</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Pylväiden, mastojen ja tornien soveltuvuus yhteiskäyttöön</w:t>
            </w:r>
            <w:r w:rsidR="008E1A40">
              <w:rPr>
                <w:noProof/>
                <w:webHidden/>
              </w:rPr>
              <w:tab/>
            </w:r>
            <w:r w:rsidR="008E1A40">
              <w:rPr>
                <w:noProof/>
                <w:webHidden/>
              </w:rPr>
              <w:fldChar w:fldCharType="begin"/>
            </w:r>
            <w:r w:rsidR="008E1A40">
              <w:rPr>
                <w:noProof/>
                <w:webHidden/>
              </w:rPr>
              <w:instrText xml:space="preserve"> PAGEREF _Toc89242937 \h </w:instrText>
            </w:r>
            <w:r w:rsidR="008E1A40">
              <w:rPr>
                <w:noProof/>
                <w:webHidden/>
              </w:rPr>
            </w:r>
            <w:r w:rsidR="008E1A40">
              <w:rPr>
                <w:noProof/>
                <w:webHidden/>
              </w:rPr>
              <w:fldChar w:fldCharType="separate"/>
            </w:r>
            <w:r w:rsidR="00514A9C">
              <w:rPr>
                <w:noProof/>
                <w:webHidden/>
              </w:rPr>
              <w:t>11</w:t>
            </w:r>
            <w:r w:rsidR="008E1A40">
              <w:rPr>
                <w:noProof/>
                <w:webHidden/>
              </w:rPr>
              <w:fldChar w:fldCharType="end"/>
            </w:r>
          </w:hyperlink>
        </w:p>
        <w:p w:rsidR="008E1A40" w:rsidRDefault="006E6AC1">
          <w:pPr>
            <w:pStyle w:val="TOC2"/>
            <w:rPr>
              <w:rFonts w:asciiTheme="minorHAnsi" w:eastAsiaTheme="minorEastAsia" w:hAnsiTheme="minorHAnsi" w:cstheme="minorBidi"/>
              <w:bCs w:val="0"/>
              <w:iCs w:val="0"/>
              <w:noProof/>
              <w:sz w:val="22"/>
              <w:szCs w:val="22"/>
              <w:lang w:eastAsia="fi-FI"/>
            </w:rPr>
          </w:pPr>
          <w:hyperlink w:anchor="_Toc89242938" w:history="1">
            <w:r w:rsidR="008E1A40" w:rsidRPr="00B8719E">
              <w:rPr>
                <w:rStyle w:val="Hyperlink"/>
                <w:noProof/>
              </w:rPr>
              <w:t>4.4</w:t>
            </w:r>
            <w:r w:rsidR="008E1A40">
              <w:rPr>
                <w:rFonts w:asciiTheme="minorHAnsi" w:eastAsiaTheme="minorEastAsia" w:hAnsiTheme="minorHAnsi" w:cstheme="minorBidi"/>
                <w:bCs w:val="0"/>
                <w:iCs w:val="0"/>
                <w:noProof/>
                <w:sz w:val="22"/>
                <w:szCs w:val="22"/>
                <w:lang w:eastAsia="fi-FI"/>
              </w:rPr>
              <w:tab/>
            </w:r>
            <w:r w:rsidR="008E1A40" w:rsidRPr="00B8719E">
              <w:rPr>
                <w:rStyle w:val="Hyperlink"/>
                <w:noProof/>
              </w:rPr>
              <w:t>Laitetilat</w:t>
            </w:r>
            <w:r w:rsidR="008E1A40">
              <w:rPr>
                <w:noProof/>
                <w:webHidden/>
              </w:rPr>
              <w:tab/>
            </w:r>
            <w:r w:rsidR="008E1A40">
              <w:rPr>
                <w:noProof/>
                <w:webHidden/>
              </w:rPr>
              <w:fldChar w:fldCharType="begin"/>
            </w:r>
            <w:r w:rsidR="008E1A40">
              <w:rPr>
                <w:noProof/>
                <w:webHidden/>
              </w:rPr>
              <w:instrText xml:space="preserve"> PAGEREF _Toc89242938 \h </w:instrText>
            </w:r>
            <w:r w:rsidR="008E1A40">
              <w:rPr>
                <w:noProof/>
                <w:webHidden/>
              </w:rPr>
            </w:r>
            <w:r w:rsidR="008E1A40">
              <w:rPr>
                <w:noProof/>
                <w:webHidden/>
              </w:rPr>
              <w:fldChar w:fldCharType="separate"/>
            </w:r>
            <w:r w:rsidR="00514A9C">
              <w:rPr>
                <w:noProof/>
                <w:webHidden/>
              </w:rPr>
              <w:t>12</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39" w:history="1">
            <w:r w:rsidR="008E1A40" w:rsidRPr="00B8719E">
              <w:rPr>
                <w:rStyle w:val="Hyperlink"/>
                <w:noProof/>
              </w:rPr>
              <w:t>4.4.1</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Määritelmä</w:t>
            </w:r>
            <w:r w:rsidR="008E1A40">
              <w:rPr>
                <w:noProof/>
                <w:webHidden/>
              </w:rPr>
              <w:tab/>
            </w:r>
            <w:r w:rsidR="008E1A40">
              <w:rPr>
                <w:noProof/>
                <w:webHidden/>
              </w:rPr>
              <w:fldChar w:fldCharType="begin"/>
            </w:r>
            <w:r w:rsidR="008E1A40">
              <w:rPr>
                <w:noProof/>
                <w:webHidden/>
              </w:rPr>
              <w:instrText xml:space="preserve"> PAGEREF _Toc89242939 \h </w:instrText>
            </w:r>
            <w:r w:rsidR="008E1A40">
              <w:rPr>
                <w:noProof/>
                <w:webHidden/>
              </w:rPr>
            </w:r>
            <w:r w:rsidR="008E1A40">
              <w:rPr>
                <w:noProof/>
                <w:webHidden/>
              </w:rPr>
              <w:fldChar w:fldCharType="separate"/>
            </w:r>
            <w:r w:rsidR="00514A9C">
              <w:rPr>
                <w:noProof/>
                <w:webHidden/>
              </w:rPr>
              <w:t>12</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40" w:history="1">
            <w:r w:rsidR="008E1A40" w:rsidRPr="00B8719E">
              <w:rPr>
                <w:rStyle w:val="Hyperlink"/>
                <w:noProof/>
              </w:rPr>
              <w:t>4.4.2</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Viestintäverkkojen tarpeet, jotta infra soveltuu yhteiskäyttöön</w:t>
            </w:r>
            <w:r w:rsidR="008E1A40">
              <w:rPr>
                <w:noProof/>
                <w:webHidden/>
              </w:rPr>
              <w:tab/>
            </w:r>
            <w:r w:rsidR="008E1A40">
              <w:rPr>
                <w:noProof/>
                <w:webHidden/>
              </w:rPr>
              <w:fldChar w:fldCharType="begin"/>
            </w:r>
            <w:r w:rsidR="008E1A40">
              <w:rPr>
                <w:noProof/>
                <w:webHidden/>
              </w:rPr>
              <w:instrText xml:space="preserve"> PAGEREF _Toc89242940 \h </w:instrText>
            </w:r>
            <w:r w:rsidR="008E1A40">
              <w:rPr>
                <w:noProof/>
                <w:webHidden/>
              </w:rPr>
            </w:r>
            <w:r w:rsidR="008E1A40">
              <w:rPr>
                <w:noProof/>
                <w:webHidden/>
              </w:rPr>
              <w:fldChar w:fldCharType="separate"/>
            </w:r>
            <w:r w:rsidR="00514A9C">
              <w:rPr>
                <w:noProof/>
                <w:webHidden/>
              </w:rPr>
              <w:t>12</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41" w:history="1">
            <w:r w:rsidR="008E1A40" w:rsidRPr="00B8719E">
              <w:rPr>
                <w:rStyle w:val="Hyperlink"/>
                <w:noProof/>
              </w:rPr>
              <w:t>4.4.3</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Laitetilojen soveltuvuus yhteiskäyttöön</w:t>
            </w:r>
            <w:r w:rsidR="008E1A40">
              <w:rPr>
                <w:noProof/>
                <w:webHidden/>
              </w:rPr>
              <w:tab/>
            </w:r>
            <w:r w:rsidR="008E1A40">
              <w:rPr>
                <w:noProof/>
                <w:webHidden/>
              </w:rPr>
              <w:fldChar w:fldCharType="begin"/>
            </w:r>
            <w:r w:rsidR="008E1A40">
              <w:rPr>
                <w:noProof/>
                <w:webHidden/>
              </w:rPr>
              <w:instrText xml:space="preserve"> PAGEREF _Toc89242941 \h </w:instrText>
            </w:r>
            <w:r w:rsidR="008E1A40">
              <w:rPr>
                <w:noProof/>
                <w:webHidden/>
              </w:rPr>
            </w:r>
            <w:r w:rsidR="008E1A40">
              <w:rPr>
                <w:noProof/>
                <w:webHidden/>
              </w:rPr>
              <w:fldChar w:fldCharType="separate"/>
            </w:r>
            <w:r w:rsidR="00514A9C">
              <w:rPr>
                <w:noProof/>
                <w:webHidden/>
              </w:rPr>
              <w:t>13</w:t>
            </w:r>
            <w:r w:rsidR="008E1A40">
              <w:rPr>
                <w:noProof/>
                <w:webHidden/>
              </w:rPr>
              <w:fldChar w:fldCharType="end"/>
            </w:r>
          </w:hyperlink>
        </w:p>
        <w:p w:rsidR="008E1A40" w:rsidRDefault="006E6AC1">
          <w:pPr>
            <w:pStyle w:val="TOC2"/>
            <w:rPr>
              <w:rFonts w:asciiTheme="minorHAnsi" w:eastAsiaTheme="minorEastAsia" w:hAnsiTheme="minorHAnsi" w:cstheme="minorBidi"/>
              <w:bCs w:val="0"/>
              <w:iCs w:val="0"/>
              <w:noProof/>
              <w:sz w:val="22"/>
              <w:szCs w:val="22"/>
              <w:lang w:eastAsia="fi-FI"/>
            </w:rPr>
          </w:pPr>
          <w:hyperlink w:anchor="_Toc89242942" w:history="1">
            <w:r w:rsidR="008E1A40" w:rsidRPr="00B8719E">
              <w:rPr>
                <w:rStyle w:val="Hyperlink"/>
                <w:noProof/>
              </w:rPr>
              <w:t>4.5</w:t>
            </w:r>
            <w:r w:rsidR="008E1A40">
              <w:rPr>
                <w:rFonts w:asciiTheme="minorHAnsi" w:eastAsiaTheme="minorEastAsia" w:hAnsiTheme="minorHAnsi" w:cstheme="minorBidi"/>
                <w:bCs w:val="0"/>
                <w:iCs w:val="0"/>
                <w:noProof/>
                <w:sz w:val="22"/>
                <w:szCs w:val="22"/>
                <w:lang w:eastAsia="fi-FI"/>
              </w:rPr>
              <w:tab/>
            </w:r>
            <w:r w:rsidR="008E1A40" w:rsidRPr="00B8719E">
              <w:rPr>
                <w:rStyle w:val="Hyperlink"/>
                <w:noProof/>
              </w:rPr>
              <w:t>Muut rakenteet, rakennelmat, rakennukset tai niiden osat</w:t>
            </w:r>
            <w:r w:rsidR="008E1A40">
              <w:rPr>
                <w:noProof/>
                <w:webHidden/>
              </w:rPr>
              <w:tab/>
            </w:r>
            <w:r w:rsidR="008E1A40">
              <w:rPr>
                <w:noProof/>
                <w:webHidden/>
              </w:rPr>
              <w:fldChar w:fldCharType="begin"/>
            </w:r>
            <w:r w:rsidR="008E1A40">
              <w:rPr>
                <w:noProof/>
                <w:webHidden/>
              </w:rPr>
              <w:instrText xml:space="preserve"> PAGEREF _Toc89242942 \h </w:instrText>
            </w:r>
            <w:r w:rsidR="008E1A40">
              <w:rPr>
                <w:noProof/>
                <w:webHidden/>
              </w:rPr>
            </w:r>
            <w:r w:rsidR="008E1A40">
              <w:rPr>
                <w:noProof/>
                <w:webHidden/>
              </w:rPr>
              <w:fldChar w:fldCharType="separate"/>
            </w:r>
            <w:r w:rsidR="00514A9C">
              <w:rPr>
                <w:noProof/>
                <w:webHidden/>
              </w:rPr>
              <w:t>13</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43" w:history="1">
            <w:r w:rsidR="008E1A40" w:rsidRPr="00B8719E">
              <w:rPr>
                <w:rStyle w:val="Hyperlink"/>
                <w:noProof/>
              </w:rPr>
              <w:t>4.5.1</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Määritelmä</w:t>
            </w:r>
            <w:r w:rsidR="008E1A40">
              <w:rPr>
                <w:noProof/>
                <w:webHidden/>
              </w:rPr>
              <w:tab/>
            </w:r>
            <w:r w:rsidR="008E1A40">
              <w:rPr>
                <w:noProof/>
                <w:webHidden/>
              </w:rPr>
              <w:fldChar w:fldCharType="begin"/>
            </w:r>
            <w:r w:rsidR="008E1A40">
              <w:rPr>
                <w:noProof/>
                <w:webHidden/>
              </w:rPr>
              <w:instrText xml:space="preserve"> PAGEREF _Toc89242943 \h </w:instrText>
            </w:r>
            <w:r w:rsidR="008E1A40">
              <w:rPr>
                <w:noProof/>
                <w:webHidden/>
              </w:rPr>
            </w:r>
            <w:r w:rsidR="008E1A40">
              <w:rPr>
                <w:noProof/>
                <w:webHidden/>
              </w:rPr>
              <w:fldChar w:fldCharType="separate"/>
            </w:r>
            <w:r w:rsidR="00514A9C">
              <w:rPr>
                <w:noProof/>
                <w:webHidden/>
              </w:rPr>
              <w:t>13</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44" w:history="1">
            <w:r w:rsidR="008E1A40" w:rsidRPr="00B8719E">
              <w:rPr>
                <w:rStyle w:val="Hyperlink"/>
                <w:noProof/>
              </w:rPr>
              <w:t>4.5.2</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Viestintäverkkojen tarpeet, jotta infra soveltuu yhteiskäyttöön</w:t>
            </w:r>
            <w:r w:rsidR="008E1A40">
              <w:rPr>
                <w:noProof/>
                <w:webHidden/>
              </w:rPr>
              <w:tab/>
            </w:r>
            <w:r w:rsidR="008E1A40">
              <w:rPr>
                <w:noProof/>
                <w:webHidden/>
              </w:rPr>
              <w:fldChar w:fldCharType="begin"/>
            </w:r>
            <w:r w:rsidR="008E1A40">
              <w:rPr>
                <w:noProof/>
                <w:webHidden/>
              </w:rPr>
              <w:instrText xml:space="preserve"> PAGEREF _Toc89242944 \h </w:instrText>
            </w:r>
            <w:r w:rsidR="008E1A40">
              <w:rPr>
                <w:noProof/>
                <w:webHidden/>
              </w:rPr>
            </w:r>
            <w:r w:rsidR="008E1A40">
              <w:rPr>
                <w:noProof/>
                <w:webHidden/>
              </w:rPr>
              <w:fldChar w:fldCharType="separate"/>
            </w:r>
            <w:r w:rsidR="00514A9C">
              <w:rPr>
                <w:noProof/>
                <w:webHidden/>
              </w:rPr>
              <w:t>13</w:t>
            </w:r>
            <w:r w:rsidR="008E1A40">
              <w:rPr>
                <w:noProof/>
                <w:webHidden/>
              </w:rPr>
              <w:fldChar w:fldCharType="end"/>
            </w:r>
          </w:hyperlink>
        </w:p>
        <w:p w:rsidR="008E1A40" w:rsidRDefault="006E6AC1">
          <w:pPr>
            <w:pStyle w:val="TOC3"/>
            <w:tabs>
              <w:tab w:val="left" w:pos="2552"/>
            </w:tabs>
            <w:rPr>
              <w:rFonts w:asciiTheme="minorHAnsi" w:eastAsiaTheme="minorEastAsia" w:hAnsiTheme="minorHAnsi" w:cstheme="minorBidi"/>
              <w:bCs w:val="0"/>
              <w:noProof/>
              <w:sz w:val="22"/>
              <w:szCs w:val="22"/>
              <w:lang w:eastAsia="fi-FI"/>
            </w:rPr>
          </w:pPr>
          <w:hyperlink w:anchor="_Toc89242945" w:history="1">
            <w:r w:rsidR="008E1A40" w:rsidRPr="00B8719E">
              <w:rPr>
                <w:rStyle w:val="Hyperlink"/>
                <w:noProof/>
              </w:rPr>
              <w:t>4.5.3</w:t>
            </w:r>
            <w:r w:rsidR="008E1A40">
              <w:rPr>
                <w:rFonts w:asciiTheme="minorHAnsi" w:eastAsiaTheme="minorEastAsia" w:hAnsiTheme="minorHAnsi" w:cstheme="minorBidi"/>
                <w:bCs w:val="0"/>
                <w:noProof/>
                <w:sz w:val="22"/>
                <w:szCs w:val="22"/>
                <w:lang w:eastAsia="fi-FI"/>
              </w:rPr>
              <w:tab/>
            </w:r>
            <w:r w:rsidR="008E1A40" w:rsidRPr="00B8719E">
              <w:rPr>
                <w:rStyle w:val="Hyperlink"/>
                <w:noProof/>
              </w:rPr>
              <w:t>Muiden rakenteiden, rakennusten ja rakennelmien tai niiden osien soveltuvuus yhteiskäyttöön</w:t>
            </w:r>
            <w:r w:rsidR="008E1A40">
              <w:rPr>
                <w:noProof/>
                <w:webHidden/>
              </w:rPr>
              <w:tab/>
            </w:r>
            <w:r w:rsidR="008E1A40">
              <w:rPr>
                <w:noProof/>
                <w:webHidden/>
              </w:rPr>
              <w:fldChar w:fldCharType="begin"/>
            </w:r>
            <w:r w:rsidR="008E1A40">
              <w:rPr>
                <w:noProof/>
                <w:webHidden/>
              </w:rPr>
              <w:instrText xml:space="preserve"> PAGEREF _Toc89242945 \h </w:instrText>
            </w:r>
            <w:r w:rsidR="008E1A40">
              <w:rPr>
                <w:noProof/>
                <w:webHidden/>
              </w:rPr>
            </w:r>
            <w:r w:rsidR="008E1A40">
              <w:rPr>
                <w:noProof/>
                <w:webHidden/>
              </w:rPr>
              <w:fldChar w:fldCharType="separate"/>
            </w:r>
            <w:r w:rsidR="00514A9C">
              <w:rPr>
                <w:noProof/>
                <w:webHidden/>
              </w:rPr>
              <w:t>14</w:t>
            </w:r>
            <w:r w:rsidR="008E1A40">
              <w:rPr>
                <w:noProof/>
                <w:webHidden/>
              </w:rPr>
              <w:fldChar w:fldCharType="end"/>
            </w:r>
          </w:hyperlink>
        </w:p>
        <w:p w:rsidR="008E1A40" w:rsidRDefault="008E1A40">
          <w:r>
            <w:rPr>
              <w:b/>
              <w:bCs/>
            </w:rPr>
            <w:fldChar w:fldCharType="end"/>
          </w:r>
        </w:p>
      </w:sdtContent>
    </w:sdt>
    <w:p w:rsidR="009270D4" w:rsidRPr="009270D4" w:rsidRDefault="009270D4" w:rsidP="009270D4">
      <w:pPr>
        <w:pStyle w:val="BodyText"/>
      </w:pPr>
    </w:p>
    <w:p w:rsidR="00A246FD" w:rsidRDefault="00292AF9" w:rsidP="00E81BF5">
      <w:pPr>
        <w:pStyle w:val="Heading1"/>
        <w:numPr>
          <w:ilvl w:val="0"/>
          <w:numId w:val="0"/>
        </w:numPr>
        <w:ind w:left="567"/>
      </w:pPr>
      <w:bookmarkStart w:id="0" w:name="_Toc89242921"/>
      <w:r>
        <w:t>TIIVISTELMÄ</w:t>
      </w:r>
      <w:bookmarkEnd w:id="0"/>
    </w:p>
    <w:p w:rsidR="00C12BE7" w:rsidRPr="00A242F0" w:rsidRDefault="00A242F0" w:rsidP="00C12BE7">
      <w:pPr>
        <w:pStyle w:val="BodyText"/>
        <w:rPr>
          <w:color w:val="1C6BBA" w:themeColor="background2"/>
        </w:rPr>
      </w:pPr>
      <w:r w:rsidRPr="00A242F0">
        <w:rPr>
          <w:color w:val="1C6BBA" w:themeColor="background2"/>
        </w:rPr>
        <w:t>Tiivistelmä täydennetään kuulemiskierroksen jälkeen</w:t>
      </w:r>
    </w:p>
    <w:p w:rsidR="008E1A40" w:rsidRDefault="008E1A40">
      <w:pPr>
        <w:rPr>
          <w:rFonts w:asciiTheme="majorHAnsi" w:eastAsiaTheme="majorEastAsia" w:hAnsiTheme="majorHAnsi" w:cstheme="majorHAnsi"/>
          <w:b/>
          <w:bCs/>
          <w:sz w:val="22"/>
          <w:szCs w:val="28"/>
        </w:rPr>
      </w:pPr>
      <w:bookmarkStart w:id="1" w:name="_Toc89242922"/>
      <w:r>
        <w:br w:type="page"/>
      </w:r>
    </w:p>
    <w:p w:rsidR="00A82957" w:rsidRDefault="00A566CB" w:rsidP="00A82957">
      <w:pPr>
        <w:pStyle w:val="Heading1"/>
      </w:pPr>
      <w:r>
        <w:t>Selvityksen tausta ja tavoitteet</w:t>
      </w:r>
      <w:bookmarkEnd w:id="1"/>
      <w:r w:rsidR="00405E97">
        <w:t xml:space="preserve">  </w:t>
      </w:r>
    </w:p>
    <w:p w:rsidR="00436B69" w:rsidRPr="00E348C3" w:rsidRDefault="002470E1" w:rsidP="00E348C3">
      <w:pPr>
        <w:pStyle w:val="BodyText"/>
      </w:pPr>
      <w:r>
        <w:t xml:space="preserve">Passiivisen infran yhteiskäyttö -raportti on </w:t>
      </w:r>
      <w:r w:rsidR="00405E97">
        <w:t>Passiivisen infran asiantuntijaryhmän alatyöryhmä</w:t>
      </w:r>
      <w:r>
        <w:t>n "Passiivisen infran yhteiskäyttöä koskevat kysymykset" laatima selvitys siitä, miten eri verkkojen verkkokomponentit soveltuvat yhteiskäyttöön, mitä niiltä vaaditaan yhteiskäytössä sekä millä keinoilla yhteiskäyttö olisi mahdollista</w:t>
      </w:r>
      <w:r w:rsidR="00405E97">
        <w:t>.</w:t>
      </w:r>
      <w:r>
        <w:t xml:space="preserve"> Raportti on laadittu alatyöryhmän </w:t>
      </w:r>
      <w:r w:rsidR="00FF386B">
        <w:t>toimesta</w:t>
      </w:r>
      <w:r>
        <w:t xml:space="preserve"> ja siihen on hyödynnetty alatyöryhmän toteuttamaa kahta eri kyselyä eli teleyrityksille suunnattua kyselyä viestintäverkkojen vaatimuksista passiiviselle infralle sekä kaikille verkkotoimijoille suunnattua kyselyä näiden hallussa olevan passiivisen infran soveltuvuudesta yhteiskäyttöön. </w:t>
      </w:r>
      <w:r w:rsidR="00E348C3">
        <w:t xml:space="preserve">Teleyrityksille suunnattu kysely toteutettiin </w:t>
      </w:r>
      <w:r w:rsidR="00E466AA" w:rsidRPr="00E348C3">
        <w:t>15.4.-30.4.</w:t>
      </w:r>
      <w:r w:rsidR="00E348C3">
        <w:t xml:space="preserve">2021 ja kaikille verkkotoimijoille suunnattu kysely </w:t>
      </w:r>
      <w:r w:rsidR="00DB56F1">
        <w:t>25.5.-24.6.2021</w:t>
      </w:r>
      <w:r w:rsidR="00AA0322">
        <w:t>.</w:t>
      </w:r>
    </w:p>
    <w:p w:rsidR="00A246FD" w:rsidRDefault="002470E1" w:rsidP="002470E1">
      <w:pPr>
        <w:pStyle w:val="BodyText"/>
      </w:pPr>
      <w:r>
        <w:t>Alat</w:t>
      </w:r>
      <w:r w:rsidR="00A246FD">
        <w:t>y</w:t>
      </w:r>
      <w:r w:rsidR="00405E97">
        <w:t xml:space="preserve">öryhmän tehtävänä </w:t>
      </w:r>
      <w:r>
        <w:t>oli</w:t>
      </w:r>
      <w:r w:rsidR="00405E97">
        <w:t xml:space="preserve"> asiantuntijaryhmän työsuunnitelman mukaisesti </w:t>
      </w:r>
      <w:r w:rsidR="009F39C8">
        <w:t xml:space="preserve">määritellä mitä passiivisella infralla tarkoitetaan eri verkoissa sekä </w:t>
      </w:r>
      <w:r w:rsidR="00405E97">
        <w:t>tarkentaa, miltä osin passiivisen infraan kuuluvat verkon osat ovat yhteiskäytettävissä ja minkälaisia reunaehtoj</w:t>
      </w:r>
      <w:r w:rsidR="00DE36B6">
        <w:t>a</w:t>
      </w:r>
      <w:r w:rsidR="00405E97">
        <w:t xml:space="preserve"> rakenteiden hyödyntämiseen</w:t>
      </w:r>
      <w:r w:rsidR="009F39C8">
        <w:t xml:space="preserve"> televerkoissa</w:t>
      </w:r>
      <w:r w:rsidR="00405E97">
        <w:t xml:space="preserve"> liittyy. </w:t>
      </w:r>
    </w:p>
    <w:p w:rsidR="00A246FD" w:rsidRDefault="00C16155" w:rsidP="00A246FD">
      <w:pPr>
        <w:pStyle w:val="Heading1"/>
      </w:pPr>
      <w:bookmarkStart w:id="2" w:name="_Toc89242923"/>
      <w:r>
        <w:t>Lainsäädäntötausta</w:t>
      </w:r>
      <w:bookmarkEnd w:id="2"/>
    </w:p>
    <w:p w:rsidR="007C45FF" w:rsidRDefault="00C16155" w:rsidP="007C45FF">
      <w:pPr>
        <w:pStyle w:val="BodyText"/>
      </w:pPr>
      <w:r>
        <w:t>Passiivisen infran yhteiskäytön lainsäädäntöperusta on yhteisrakentamislaissa</w:t>
      </w:r>
      <w:r w:rsidR="007C45FF">
        <w:rPr>
          <w:rStyle w:val="FootnoteReference"/>
        </w:rPr>
        <w:footnoteReference w:id="1"/>
      </w:r>
      <w:r>
        <w:t xml:space="preserve">. Yhteisrakentamislailla </w:t>
      </w:r>
      <w:r w:rsidR="007C45FF">
        <w:t>on pantu täytäntöön yhteisrakentamisdirektiivi</w:t>
      </w:r>
      <w:r w:rsidR="007C45FF">
        <w:rPr>
          <w:rStyle w:val="FootnoteReference"/>
        </w:rPr>
        <w:footnoteReference w:id="2"/>
      </w:r>
      <w:r w:rsidR="003042B0">
        <w:t>, jonka</w:t>
      </w:r>
      <w:r w:rsidR="007C45FF">
        <w:t xml:space="preserve"> tarkoituksena on </w:t>
      </w:r>
      <w:r w:rsidR="007C45FF" w:rsidRPr="00C975BE">
        <w:rPr>
          <w:b/>
          <w:bCs/>
        </w:rPr>
        <w:t xml:space="preserve">helpottaa nopeiden sähköisten viestintäverkkojen käyttöönottoa </w:t>
      </w:r>
      <w:r w:rsidR="007C45FF">
        <w:t xml:space="preserve">ja kannustaa siihen muun muassa edistämällä olemassa olevan fyysisen infrastruktuurin yhteiskäyttöä. Tarkoituksena on, että nopeat sähköiset viestintäverkot voidaan ottaa käyttöön nykyistä alhaisemmin kustannuksin. </w:t>
      </w:r>
      <w:r w:rsidR="00655187" w:rsidRPr="00C975BE">
        <w:rPr>
          <w:b/>
          <w:bCs/>
        </w:rPr>
        <w:t>Laki kohdistuu</w:t>
      </w:r>
      <w:r w:rsidR="00655187">
        <w:t xml:space="preserve"> </w:t>
      </w:r>
      <w:r w:rsidR="001416F3">
        <w:t xml:space="preserve">sen </w:t>
      </w:r>
      <w:r w:rsidR="00655187">
        <w:t>soveltamisalaan kuuluviin viestintä-,</w:t>
      </w:r>
      <w:r w:rsidR="00B43EC2">
        <w:t xml:space="preserve"> </w:t>
      </w:r>
      <w:r w:rsidR="00655187">
        <w:t>energia-,</w:t>
      </w:r>
      <w:r w:rsidR="001416F3">
        <w:t xml:space="preserve"> </w:t>
      </w:r>
      <w:r w:rsidR="00655187">
        <w:t>liikenne- ja vesihuolto</w:t>
      </w:r>
      <w:r w:rsidR="00655187" w:rsidRPr="00C975BE">
        <w:rPr>
          <w:b/>
          <w:bCs/>
        </w:rPr>
        <w:t>verkkotoimijoihin</w:t>
      </w:r>
      <w:r w:rsidR="001416F3">
        <w:t>, jotka omistavat verkon tai siihen liittyvän infrastruktuurin tai ovat sen haltija taikka teleyrityksiin.</w:t>
      </w:r>
      <w:r w:rsidR="001416F3" w:rsidRPr="00C975BE">
        <w:rPr>
          <w:b/>
          <w:bCs/>
        </w:rPr>
        <w:t xml:space="preserve"> Lakia sovelletaan vain, jos yhteistoiminnan osapuolena on viestintäverkko</w:t>
      </w:r>
      <w:r w:rsidR="001416F3">
        <w:rPr>
          <w:rStyle w:val="FootnoteReference"/>
        </w:rPr>
        <w:footnoteReference w:id="3"/>
      </w:r>
      <w:r w:rsidR="001416F3">
        <w:t xml:space="preserve">.   </w:t>
      </w:r>
      <w:r w:rsidR="00655187">
        <w:t xml:space="preserve">  </w:t>
      </w:r>
    </w:p>
    <w:p w:rsidR="00842A75" w:rsidRDefault="005812B2" w:rsidP="009E00CB">
      <w:pPr>
        <w:pStyle w:val="BodyText"/>
      </w:pPr>
      <w:r>
        <w:t xml:space="preserve">Lainsäädännössä tämä raportin tarkoittamasta passiivisesta infrasta käytetään termiä fyysinen infrastruktuuri. </w:t>
      </w:r>
      <w:r w:rsidR="003042B0">
        <w:t>F</w:t>
      </w:r>
      <w:r w:rsidR="009E00CB">
        <w:t xml:space="preserve">yysisen infrastruktuurin määritelmä on laaja, ja se pitää sisällään hyvin erilaisia rakenteita ja rakennelmia. Lain mukaan </w:t>
      </w:r>
      <w:r w:rsidR="00405E97">
        <w:t xml:space="preserve">fyysisellä infrastruktuurilla </w:t>
      </w:r>
      <w:r w:rsidR="007C45FF">
        <w:t xml:space="preserve">tarkoitetaan </w:t>
      </w:r>
      <w:r w:rsidR="00405E97">
        <w:t xml:space="preserve">rakennetta, rakennelmaa, rakennusta tai niiden osaa, johon on </w:t>
      </w:r>
      <w:r w:rsidR="00405E97" w:rsidRPr="00C975BE">
        <w:rPr>
          <w:b/>
          <w:bCs/>
        </w:rPr>
        <w:t>tarkoitus sijoittaa muita verkon osia ilman, että siitä itsestään tulee aktiivinen verkon osa.</w:t>
      </w:r>
      <w:r w:rsidR="00405E97">
        <w:t xml:space="preserve"> Lainkohdan perustelujen</w:t>
      </w:r>
      <w:r w:rsidR="007C45FF">
        <w:rPr>
          <w:rStyle w:val="FootnoteReference"/>
        </w:rPr>
        <w:footnoteReference w:id="4"/>
      </w:r>
      <w:r w:rsidR="00405E97">
        <w:t xml:space="preserve"> mukaan siinä tarkoitettuja fyysisiä infrastruktuureja ovat esimerkiksi suojaputket, kaapelikanavat, tarkastus- ja kaapelikaivot, jakokaapit, pylväät, mastot, tornit, antennilaitteistot ja rakennukset, erityisesti rakennusten ulkopinnat. </w:t>
      </w:r>
      <w:r w:rsidR="00842A75">
        <w:t xml:space="preserve">Sääntelyn </w:t>
      </w:r>
      <w:r w:rsidR="007C45FF">
        <w:rPr>
          <w:rStyle w:val="FootnoteReference"/>
        </w:rPr>
        <w:footnoteReference w:id="5"/>
      </w:r>
      <w:r w:rsidR="00405E97">
        <w:t xml:space="preserve">mukaisesti </w:t>
      </w:r>
      <w:r w:rsidR="009E00CB">
        <w:t>kaapelit, kuidut tai mustat kuidut eivät ole määritelmän mukaisia fyysisiä infrastruktuureja.</w:t>
      </w:r>
      <w:r w:rsidR="00405E97">
        <w:t xml:space="preserve"> Talousvesiverkot eivät kuulu yhteisrakentamislain soveltamisalaan, joten myöskään niihin kuuluvat rakenteet, rakennelmat tai rakennukset eivät kuulu fyysisen infrastruktuurin käsitteen piiriin.</w:t>
      </w:r>
    </w:p>
    <w:p w:rsidR="00AE3512" w:rsidRDefault="005812B2" w:rsidP="005812B2">
      <w:pPr>
        <w:pStyle w:val="BodyText"/>
      </w:pPr>
      <w:r>
        <w:t>Yhteisrakentamislain nojalla Traficom on antanut määräyksen</w:t>
      </w:r>
      <w:r w:rsidR="000F73D6">
        <w:rPr>
          <w:rStyle w:val="FootnoteReference"/>
        </w:rPr>
        <w:footnoteReference w:id="6"/>
      </w:r>
      <w:r>
        <w:t>, jossa</w:t>
      </w:r>
      <w:r w:rsidR="00842A75">
        <w:t xml:space="preserve"> säädetään</w:t>
      </w:r>
      <w:r w:rsidR="00655187">
        <w:t xml:space="preserve"> verkkotoimijoiden</w:t>
      </w:r>
      <w:r w:rsidR="00DD3F89" w:rsidRPr="0299E0F8">
        <w:t xml:space="preserve"> </w:t>
      </w:r>
      <w:r w:rsidR="00DD3F89">
        <w:t>Traficomin keskitettyyn tietopisteeseen toimitettavien tietojen vähimmäissisällöstä</w:t>
      </w:r>
      <w:r w:rsidR="000F73D6">
        <w:t>, digitaalisesta muodosta ja niiden käsittelyssä ja siirtämisessä tarvittavien järjestelmien yhteentoimivuudesta</w:t>
      </w:r>
      <w:r w:rsidR="000F73D6" w:rsidRPr="0299E0F8">
        <w:t>.</w:t>
      </w:r>
      <w:r>
        <w:t xml:space="preserve"> Määräyksessä on myös osaltaan tarkennettu fyysisen infrastruktuurin osien käsitteitä.</w:t>
      </w:r>
    </w:p>
    <w:p w:rsidR="00AE3512" w:rsidRDefault="00AE3512" w:rsidP="00AE3512">
      <w:pPr>
        <w:pStyle w:val="Heading1"/>
      </w:pPr>
      <w:bookmarkStart w:id="3" w:name="_Toc89242924"/>
      <w:r>
        <w:t>Yhteisrakentaminen, yhteiskäyttö vai yhteinen investointi</w:t>
      </w:r>
      <w:bookmarkEnd w:id="3"/>
    </w:p>
    <w:p w:rsidR="008228AE" w:rsidRDefault="008228AE" w:rsidP="00AE3512">
      <w:pPr>
        <w:pStyle w:val="BodyText"/>
      </w:pPr>
      <w:r>
        <w:t>Yhteisrakentaminen</w:t>
      </w:r>
    </w:p>
    <w:p w:rsidR="0018698D" w:rsidRDefault="0018698D" w:rsidP="0018698D">
      <w:pPr>
        <w:pStyle w:val="BodyText"/>
      </w:pPr>
      <w:r>
        <w:t>Yhteisrakentaminen on tapa toteuttaa usean tilaajan rakenteita samanaikaisesti ja näin ollen siihen sovelletaan aina Valtioneuvoston asetuksessa rakennustyön turvallisuudesta (Vna 26.3.2009/205) määriteltyä käsitettä yhteinen rakennustyömaa. Asetusta sovelletaan maan alla ja päällä sekä vedessä tapahtuvaan rakennuksen ja muun rakennelman uudis- ja korjausrakentamiseen ja kunnossapitoon sekä näihin liittyvään asennustyöhön, purkamiseen, maa- ja vesirakentamiseen sekä rakentamista koskevaan suunnitteluun. Lisäksi asetusta sovelletaan näitä töitä koskevan rakennushankkeen valmisteluun ja suunnitteluun. Lisäksi asetus velvoittaa nimeämään yhteiselle rakennustyömaalle päätoteuttajan. Yhteisrakentamishankkeessa mukana olevat tilaajaosapuolet sopivat keskenään työnjaosta hankkeen toteutuksen läpiviemisessä, jolloin esimerkiksi yksi tilaajista voi ottaa, muiden tilaajien korvausta vastaan, hoitaakseen hankkeen toteutuksen edellyttämiä käytännön tehtäviä, kuten suunnitteluttamisen, urakan valmistelun, kilpailuttamisen tai rakennuttamisen tehtävät. Yhteisen kilpailutuksen tuloksena hankkeeseen valikoitunut urakoitsija nimetään päätoteuttajaksi. Infrahankkeissa päätoteuttaja on usein maanrakennusurakoitsija.</w:t>
      </w:r>
    </w:p>
    <w:p w:rsidR="0018698D" w:rsidRDefault="0018698D" w:rsidP="0018698D">
      <w:pPr>
        <w:pStyle w:val="BodyText"/>
      </w:pPr>
      <w:r>
        <w:t xml:space="preserve">Infraverkkojen yhteisrakentamisen onnistunut toteuttaminen suunnittelusta valmiiseen tuotteeseen edellyttää, että tilaajaosapuolilla on riittävän hyvissä ajoin tietoa myös alueen muun infrastruktuurin rakentamistarpeista ja tietoa suunnitelmista jaetaan avoimesti. Onnistumisen kannalta oleellista on myös sopia yhteiset toimintatavat mukaan lukien suunnittelun ja rakentamisen aikataulut sekä yhteisistä hankinnoista syntyvien kustannusten jakamisen periaatteet. </w:t>
      </w:r>
    </w:p>
    <w:p w:rsidR="0018698D" w:rsidRDefault="0018698D" w:rsidP="0018698D">
      <w:pPr>
        <w:pStyle w:val="BodyText"/>
      </w:pPr>
      <w:r>
        <w:t>Yhteisrakentamista voidaan toteuttaa urakkamuodosta riippumatta, eikä se vaikuta myöskään toteutuneiden rakenteiden omistus- tai hallintamuotoon.</w:t>
      </w:r>
    </w:p>
    <w:p w:rsidR="008228AE" w:rsidRDefault="008228AE" w:rsidP="00AE3512">
      <w:pPr>
        <w:pStyle w:val="BodyText"/>
      </w:pPr>
      <w:r>
        <w:t>Yhteiskäyttö</w:t>
      </w:r>
    </w:p>
    <w:p w:rsidR="008228AE" w:rsidRPr="000B3C55" w:rsidRDefault="000B3C55" w:rsidP="000B3C55">
      <w:pPr>
        <w:pStyle w:val="BodyText"/>
      </w:pPr>
      <w:r>
        <w:t xml:space="preserve">Yhteiskäytöllä tarkoitetaan käyttöoikeuden luovuttamista verkkotoimijan fyysiseen infrastruktuuriin. Käyttöoikeuden luovutuksesta sovitaan yleensä erillisellä sopimuksella ja sen käytöstä peritään korvausta, vuokraa. Käyttöoikeuden saanut verkkotoimija voi hyödyntää toisen verkkotoimijan infraa oma verkkoa rakentaessaan. Käyttöoikeuden luovutuksella fyysinen infra ei siirry käyttöoikeuden saajan omistukseen, vaan se pysyy alkuperäisen omistajan omistuksessa. Useimmiten käyttöoikeuden luovuttaja jatkaa myös itse saman fyysisen infrastruktuurin käyttöä rinnalla. Käyttöoikeus luovutetaan joko määräajaksi, toistaiseksi tai infran jäljellä olevaksi käyttöiäksi. </w:t>
      </w:r>
    </w:p>
    <w:p w:rsidR="009C7D8C" w:rsidRDefault="008228AE" w:rsidP="00AE3512">
      <w:pPr>
        <w:pStyle w:val="BodyText"/>
      </w:pPr>
      <w:r>
        <w:t>Yhteinen investointi</w:t>
      </w:r>
      <w:r w:rsidR="000F73D6" w:rsidRPr="0299E0F8">
        <w:t xml:space="preserve"> </w:t>
      </w:r>
      <w:r w:rsidR="00DD3F89" w:rsidRPr="0299E0F8">
        <w:t xml:space="preserve"> </w:t>
      </w:r>
    </w:p>
    <w:p w:rsidR="00140C12" w:rsidRDefault="00E946AC" w:rsidP="00AE3512">
      <w:pPr>
        <w:pStyle w:val="BodyText"/>
      </w:pPr>
      <w:r w:rsidRPr="00247440">
        <w:t>Passiivi-infraan voidaan tote</w:t>
      </w:r>
      <w:r w:rsidR="00514A9C">
        <w:t>uttaa myös yhteinen investointi</w:t>
      </w:r>
      <w:r w:rsidRPr="00247440">
        <w:t>.</w:t>
      </w:r>
      <w:r w:rsidR="00514A9C">
        <w:t xml:space="preserve"> Yhteisellä investoinnilla tarkoitetaan yhdessä sopimusperusteisesti tehtyä investointia, johon ei ole kohdistettu erityissääntelyä</w:t>
      </w:r>
      <w:r w:rsidR="00514A9C">
        <w:rPr>
          <w:rStyle w:val="FootnoteReference"/>
        </w:rPr>
        <w:footnoteReference w:id="7"/>
      </w:r>
      <w:r w:rsidR="00514A9C">
        <w:t xml:space="preserve">. </w:t>
      </w:r>
      <w:r w:rsidRPr="00247440">
        <w:t>Tällöin jo investointia tehtäessä kartoitetaan ketkä lähtevät mukaan investointiin, jolloin investointi toteutetaan yhteisenä hankintana yhteiseksi omaisuudeksi. Omaisuuden hallinnasta ja käytöstä sovitaan osakassopimuksilla. Yhteinen investointi voidaan toteuttaa myös siten, että omaisuus jää vain yhden toimijan hallintaan, joka huolehtii käyttöoikeuksien tarjoamisesta uusille toimijoille. Muut osakkaat olisivat käyttäjäosakkaista. Ha</w:t>
      </w:r>
      <w:r w:rsidR="00247440" w:rsidRPr="00247440">
        <w:t>llintaosakas huolehtii</w:t>
      </w:r>
      <w:r w:rsidRPr="00247440">
        <w:t xml:space="preserve"> infran ylläpidosta</w:t>
      </w:r>
      <w:r w:rsidR="00247440" w:rsidRPr="00247440">
        <w:t xml:space="preserve"> ja saa korvaukset uusien käyttäjien käyttöoikeuksista</w:t>
      </w:r>
      <w:r w:rsidRPr="00247440">
        <w:t>.</w:t>
      </w:r>
    </w:p>
    <w:p w:rsidR="00120BCA" w:rsidRDefault="00120BCA" w:rsidP="00AE3512">
      <w:pPr>
        <w:pStyle w:val="BodyText"/>
      </w:pPr>
      <w:r>
        <w:t xml:space="preserve">Esimerkkejä yhteisestä investoinnista: </w:t>
      </w:r>
    </w:p>
    <w:p w:rsidR="00120BCA" w:rsidRDefault="00120BCA" w:rsidP="00120BCA">
      <w:pPr>
        <w:pStyle w:val="BodyText"/>
        <w:numPr>
          <w:ilvl w:val="0"/>
          <w:numId w:val="34"/>
        </w:numPr>
      </w:pPr>
      <w:r>
        <w:t>yhteiskaivo kaupunkialueella, jonka toteuttaminen yhteisenä hankkeena on ollut välttämätöntä tilanpuutteen vuoksi</w:t>
      </w:r>
      <w:r w:rsidR="00797260">
        <w:t>.</w:t>
      </w:r>
      <w:r>
        <w:t xml:space="preserve"> </w:t>
      </w:r>
    </w:p>
    <w:p w:rsidR="00120BCA" w:rsidRDefault="00120BCA" w:rsidP="00120BCA">
      <w:pPr>
        <w:pStyle w:val="BodyText"/>
        <w:numPr>
          <w:ilvl w:val="0"/>
          <w:numId w:val="34"/>
        </w:numPr>
      </w:pPr>
      <w:r>
        <w:t xml:space="preserve">yhteiskaappi sähköverkon kanssa, jossa sähköverkon ja televerkon laitteet on erotettu omiin osastoihinsa, paikoissa joissa esimerkiksi tilanpuutteen vuoksi yhteisen laitetilan käyttäminen on välttämätöntä. </w:t>
      </w:r>
    </w:p>
    <w:p w:rsidR="00797260" w:rsidRDefault="00120BCA" w:rsidP="00120BCA">
      <w:pPr>
        <w:pStyle w:val="BodyText"/>
        <w:numPr>
          <w:ilvl w:val="0"/>
          <w:numId w:val="34"/>
        </w:numPr>
      </w:pPr>
      <w:r>
        <w:t>raitiotien sähköpylväät, jossa samassa pylväässä on sekä raitiotien sähkö ja katuvalaistus. Yhteisten pylväiden käyttöön ohjaa erityisesti tilanpuute ja kustannussäästöt.</w:t>
      </w:r>
    </w:p>
    <w:p w:rsidR="00797260" w:rsidRDefault="00797260" w:rsidP="00AE3512">
      <w:pPr>
        <w:pStyle w:val="BodyText"/>
      </w:pPr>
      <w:r>
        <w:t>Yhteisinvestointi</w:t>
      </w:r>
      <w:r w:rsidR="00AC5EE3">
        <w:t xml:space="preserve"> erittäin suuren kapasiteetin verkkoon</w:t>
      </w:r>
    </w:p>
    <w:p w:rsidR="00AC5EE3" w:rsidRPr="00AC5EE3" w:rsidRDefault="00AC5EE3" w:rsidP="00AC5EE3">
      <w:pPr>
        <w:pStyle w:val="BodyText"/>
      </w:pPr>
      <w:r w:rsidRPr="00AC5EE3">
        <w:t>Telekoodidirektiivin (2018/1972) 76 artiklan mukaan huomattavan markkinavoiman teleyritykset voivat tarjota sitoumuksia, joilla uusi käyttöön otettu erittäin suuren kapasiteetin verkko avataan yhteisinvestoinneille. Suomessa asiasta sääntelee SVPL:n 81 b §.  Menettely edellyttää yrityksen HMV-asemaa yhdellä tai useammalla merkityksellisellä markkinalla. HMV-yritykset voivat tarjota sitoumuksia, joilla uusi käyttöön otettu erittäin suuren kapasiteetin verkko, joka koostuu valokuituelementeistä loppukäyttäjän tiloihin tai tukiasemaan asti, avataan yhteisinvestoinneille tarjoamalla muille sähköisten viestintäverkkojen tai palvelujen tarjoajille (yhteisinvestointitarjous).</w:t>
      </w:r>
    </w:p>
    <w:p w:rsidR="008E1A40" w:rsidRDefault="00AC5EE3" w:rsidP="00AC5EE3">
      <w:pPr>
        <w:pStyle w:val="BodyText"/>
      </w:pPr>
      <w:r w:rsidRPr="00AC5EE3">
        <w:t>Yhteisinvestointitarjoukselle on asetettu lukuisia kriteereitä, joiden kaikkien on täyttävä. Yksi keskeisistä kriteereistä on, että verkko on syrjimättömästi avoin kaikille teleyrityksille missä tahansa verkon käyttöiän vaiheessa. Liikenne- ja viestintävirasto voi määrätä yhteisinvestointisopimuksen sitovaksi, jos se täyttää pykälässä säädetyt edellytykset. Päätös on notifioitava EU-komissiolle. Hyväksynnän jälkeen Liikenne- ja viestintävirasto ei saa lähtökohtaisesti asettaa sitovan yhteisinvestointisopimuksen mukaiselle verkolle muita velvollisuuksia.</w:t>
      </w:r>
    </w:p>
    <w:p w:rsidR="008E1A40" w:rsidRDefault="008E1A40">
      <w:r>
        <w:br w:type="page"/>
      </w:r>
    </w:p>
    <w:tbl>
      <w:tblPr>
        <w:tblStyle w:val="GridTable5Dark-Accent1"/>
        <w:tblW w:w="10627" w:type="dxa"/>
        <w:tblLayout w:type="fixed"/>
        <w:tblLook w:val="04A0" w:firstRow="1" w:lastRow="0" w:firstColumn="1" w:lastColumn="0" w:noHBand="0" w:noVBand="1"/>
      </w:tblPr>
      <w:tblGrid>
        <w:gridCol w:w="2656"/>
        <w:gridCol w:w="2657"/>
        <w:gridCol w:w="2657"/>
        <w:gridCol w:w="2657"/>
      </w:tblGrid>
      <w:tr w:rsidR="00956168" w:rsidRPr="00956168" w:rsidTr="009C3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shd w:val="clear" w:color="auto" w:fill="009999"/>
          </w:tcPr>
          <w:p w:rsidR="00B873BC" w:rsidRPr="00956168" w:rsidRDefault="00B873BC" w:rsidP="00AE3512">
            <w:pPr>
              <w:pStyle w:val="BodyText"/>
              <w:ind w:left="0"/>
              <w:rPr>
                <w:b w:val="0"/>
              </w:rPr>
            </w:pPr>
          </w:p>
        </w:tc>
        <w:tc>
          <w:tcPr>
            <w:tcW w:w="2657" w:type="dxa"/>
            <w:shd w:val="clear" w:color="auto" w:fill="009999"/>
          </w:tcPr>
          <w:p w:rsidR="00B873BC" w:rsidRPr="00956168" w:rsidRDefault="00B873BC" w:rsidP="00956168">
            <w:pPr>
              <w:pStyle w:val="BodyText"/>
              <w:ind w:left="0"/>
              <w:jc w:val="center"/>
              <w:cnfStyle w:val="100000000000" w:firstRow="1" w:lastRow="0" w:firstColumn="0" w:lastColumn="0" w:oddVBand="0" w:evenVBand="0" w:oddHBand="0" w:evenHBand="0" w:firstRowFirstColumn="0" w:firstRowLastColumn="0" w:lastRowFirstColumn="0" w:lastRowLastColumn="0"/>
              <w:rPr>
                <w:b w:val="0"/>
              </w:rPr>
            </w:pPr>
            <w:r w:rsidRPr="00956168">
              <w:rPr>
                <w:b w:val="0"/>
              </w:rPr>
              <w:t>Yhteisrakentaminen</w:t>
            </w:r>
          </w:p>
        </w:tc>
        <w:tc>
          <w:tcPr>
            <w:tcW w:w="2657" w:type="dxa"/>
            <w:shd w:val="clear" w:color="auto" w:fill="009999"/>
          </w:tcPr>
          <w:p w:rsidR="00B873BC" w:rsidRPr="00956168" w:rsidRDefault="00B873BC" w:rsidP="00956168">
            <w:pPr>
              <w:pStyle w:val="BodyText"/>
              <w:ind w:left="0"/>
              <w:jc w:val="center"/>
              <w:cnfStyle w:val="100000000000" w:firstRow="1" w:lastRow="0" w:firstColumn="0" w:lastColumn="0" w:oddVBand="0" w:evenVBand="0" w:oddHBand="0" w:evenHBand="0" w:firstRowFirstColumn="0" w:firstRowLastColumn="0" w:lastRowFirstColumn="0" w:lastRowLastColumn="0"/>
              <w:rPr>
                <w:b w:val="0"/>
              </w:rPr>
            </w:pPr>
            <w:r w:rsidRPr="00956168">
              <w:rPr>
                <w:b w:val="0"/>
              </w:rPr>
              <w:t>Yhteiskäyttö</w:t>
            </w:r>
          </w:p>
        </w:tc>
        <w:tc>
          <w:tcPr>
            <w:tcW w:w="2657" w:type="dxa"/>
            <w:shd w:val="clear" w:color="auto" w:fill="009999"/>
          </w:tcPr>
          <w:p w:rsidR="00B873BC" w:rsidRPr="00956168" w:rsidRDefault="00B873BC" w:rsidP="00956168">
            <w:pPr>
              <w:pStyle w:val="BodyText"/>
              <w:ind w:left="0"/>
              <w:jc w:val="center"/>
              <w:cnfStyle w:val="100000000000" w:firstRow="1" w:lastRow="0" w:firstColumn="0" w:lastColumn="0" w:oddVBand="0" w:evenVBand="0" w:oddHBand="0" w:evenHBand="0" w:firstRowFirstColumn="0" w:firstRowLastColumn="0" w:lastRowFirstColumn="0" w:lastRowLastColumn="0"/>
              <w:rPr>
                <w:b w:val="0"/>
              </w:rPr>
            </w:pPr>
            <w:r w:rsidRPr="00956168">
              <w:rPr>
                <w:b w:val="0"/>
              </w:rPr>
              <w:t>Yhteinen investointi</w:t>
            </w:r>
          </w:p>
        </w:tc>
      </w:tr>
      <w:tr w:rsidR="00DE2D01" w:rsidTr="009C3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shd w:val="clear" w:color="auto" w:fill="009999"/>
          </w:tcPr>
          <w:p w:rsidR="00B873BC" w:rsidRPr="00956168" w:rsidRDefault="00B873BC" w:rsidP="00AE3512">
            <w:pPr>
              <w:pStyle w:val="BodyText"/>
              <w:ind w:left="0"/>
              <w:rPr>
                <w:b w:val="0"/>
              </w:rPr>
            </w:pPr>
            <w:r w:rsidRPr="00956168">
              <w:rPr>
                <w:b w:val="0"/>
              </w:rPr>
              <w:t>Verkkoinvestoinnin toteuttaminen</w:t>
            </w:r>
          </w:p>
        </w:tc>
        <w:tc>
          <w:tcPr>
            <w:tcW w:w="2657" w:type="dxa"/>
            <w:shd w:val="clear" w:color="auto" w:fill="9EF0F4"/>
          </w:tcPr>
          <w:p w:rsidR="00534EF6" w:rsidRPr="00534EF6" w:rsidRDefault="00534EF6" w:rsidP="00534EF6">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534EF6">
              <w:rPr>
                <w:sz w:val="16"/>
                <w:szCs w:val="16"/>
              </w:rPr>
              <w:t>Hanke</w:t>
            </w:r>
            <w:r w:rsidR="00B873BC" w:rsidRPr="00534EF6">
              <w:rPr>
                <w:sz w:val="16"/>
                <w:szCs w:val="16"/>
              </w:rPr>
              <w:t xml:space="preserve"> kilpailutetaan yhdessä</w:t>
            </w:r>
            <w:r w:rsidRPr="00534EF6">
              <w:rPr>
                <w:sz w:val="16"/>
                <w:szCs w:val="16"/>
              </w:rPr>
              <w:t xml:space="preserve"> ja valitaan yhteinen </w:t>
            </w:r>
            <w:r w:rsidR="0018698D">
              <w:rPr>
                <w:sz w:val="16"/>
                <w:szCs w:val="16"/>
              </w:rPr>
              <w:t>pää</w:t>
            </w:r>
            <w:r w:rsidRPr="00534EF6">
              <w:rPr>
                <w:sz w:val="16"/>
                <w:szCs w:val="16"/>
              </w:rPr>
              <w:t xml:space="preserve">urakoitsija sekä sovitaan kustannusten jaosta. </w:t>
            </w:r>
            <w:r w:rsidR="0018698D">
              <w:rPr>
                <w:sz w:val="16"/>
                <w:szCs w:val="16"/>
              </w:rPr>
              <w:t>Pää</w:t>
            </w:r>
            <w:r w:rsidR="009270D4">
              <w:rPr>
                <w:sz w:val="16"/>
                <w:szCs w:val="16"/>
              </w:rPr>
              <w:t>u</w:t>
            </w:r>
            <w:r w:rsidRPr="00534EF6">
              <w:rPr>
                <w:sz w:val="16"/>
                <w:szCs w:val="16"/>
              </w:rPr>
              <w:t>rakoitsija vastaa</w:t>
            </w:r>
            <w:r w:rsidR="0018698D">
              <w:rPr>
                <w:sz w:val="16"/>
                <w:szCs w:val="16"/>
              </w:rPr>
              <w:t xml:space="preserve"> suojaputkien ja</w:t>
            </w:r>
            <w:r w:rsidRPr="00534EF6">
              <w:rPr>
                <w:sz w:val="16"/>
                <w:szCs w:val="16"/>
              </w:rPr>
              <w:t xml:space="preserve"> kaapelien asentamisesta maahan, mutta teletekniset työt kukin suorittaa itse.</w:t>
            </w:r>
            <w:r w:rsidR="00B873BC" w:rsidRPr="00534EF6">
              <w:rPr>
                <w:sz w:val="16"/>
                <w:szCs w:val="16"/>
              </w:rPr>
              <w:t xml:space="preserve"> </w:t>
            </w:r>
          </w:p>
          <w:p w:rsidR="00B873BC" w:rsidRPr="00534EF6" w:rsidRDefault="00534EF6" w:rsidP="00534EF6">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534EF6">
              <w:rPr>
                <w:sz w:val="16"/>
                <w:szCs w:val="16"/>
              </w:rPr>
              <w:t>Urakointi on voitu jakaa pääurakoitsijaan ja sivu-urakoitsijoihin, joilla kullakin on omat vastuualueet hankkeessa ja niistä sovitaan yhdessä</w:t>
            </w:r>
            <w:r w:rsidR="006E387C">
              <w:rPr>
                <w:sz w:val="16"/>
                <w:szCs w:val="16"/>
              </w:rPr>
              <w:t xml:space="preserve"> hankkeessa mukana olevien tahojen kesken</w:t>
            </w:r>
            <w:r w:rsidRPr="00534EF6">
              <w:rPr>
                <w:sz w:val="16"/>
                <w:szCs w:val="16"/>
              </w:rPr>
              <w:t>.</w:t>
            </w:r>
          </w:p>
        </w:tc>
        <w:tc>
          <w:tcPr>
            <w:tcW w:w="2657" w:type="dxa"/>
            <w:shd w:val="clear" w:color="auto" w:fill="9EF0F4"/>
          </w:tcPr>
          <w:p w:rsidR="00B873BC" w:rsidRPr="00534EF6" w:rsidRDefault="00B873BC" w:rsidP="00AE3512">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534EF6">
              <w:rPr>
                <w:sz w:val="16"/>
                <w:szCs w:val="16"/>
              </w:rPr>
              <w:t>Verkon investoija huolehtii verkkonsa rakentamisesta, mutta hyödyntää rakentamisessa muilta verkkotoimijoilta vuokrattuja passiivisen infran komponentteja</w:t>
            </w:r>
          </w:p>
        </w:tc>
        <w:tc>
          <w:tcPr>
            <w:tcW w:w="2657" w:type="dxa"/>
            <w:shd w:val="clear" w:color="auto" w:fill="9EF0F4"/>
          </w:tcPr>
          <w:p w:rsidR="00B873BC" w:rsidRPr="00534EF6" w:rsidRDefault="00B873BC" w:rsidP="001922CF">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534EF6">
              <w:rPr>
                <w:sz w:val="16"/>
                <w:szCs w:val="16"/>
              </w:rPr>
              <w:t xml:space="preserve">Investoidaan yhdessä passiiviseen infraan, jonka </w:t>
            </w:r>
            <w:r w:rsidR="001922CF">
              <w:rPr>
                <w:sz w:val="16"/>
                <w:szCs w:val="16"/>
              </w:rPr>
              <w:t xml:space="preserve">jälkeen </w:t>
            </w:r>
            <w:r w:rsidRPr="00534EF6">
              <w:rPr>
                <w:sz w:val="16"/>
                <w:szCs w:val="16"/>
              </w:rPr>
              <w:t>y</w:t>
            </w:r>
            <w:r w:rsidR="001922CF">
              <w:rPr>
                <w:sz w:val="16"/>
                <w:szCs w:val="16"/>
              </w:rPr>
              <w:t>hteisestä omistuksesta sovitaan erillisellä sopimuksella.</w:t>
            </w:r>
          </w:p>
        </w:tc>
      </w:tr>
      <w:tr w:rsidR="00DE2D01" w:rsidTr="009C37E2">
        <w:tc>
          <w:tcPr>
            <w:cnfStyle w:val="001000000000" w:firstRow="0" w:lastRow="0" w:firstColumn="1" w:lastColumn="0" w:oddVBand="0" w:evenVBand="0" w:oddHBand="0" w:evenHBand="0" w:firstRowFirstColumn="0" w:firstRowLastColumn="0" w:lastRowFirstColumn="0" w:lastRowLastColumn="0"/>
            <w:tcW w:w="2656" w:type="dxa"/>
            <w:shd w:val="clear" w:color="auto" w:fill="009999"/>
          </w:tcPr>
          <w:p w:rsidR="00B873BC" w:rsidRPr="00956168" w:rsidRDefault="00B873BC" w:rsidP="00AE3512">
            <w:pPr>
              <w:pStyle w:val="BodyText"/>
              <w:ind w:left="0"/>
              <w:rPr>
                <w:b w:val="0"/>
              </w:rPr>
            </w:pPr>
            <w:r w:rsidRPr="00956168">
              <w:rPr>
                <w:b w:val="0"/>
              </w:rPr>
              <w:t>Verkon omistus ja hallinta</w:t>
            </w:r>
          </w:p>
        </w:tc>
        <w:tc>
          <w:tcPr>
            <w:tcW w:w="2657" w:type="dxa"/>
            <w:shd w:val="clear" w:color="auto" w:fill="9EF0F4"/>
          </w:tcPr>
          <w:p w:rsidR="00B873BC" w:rsidRPr="00DE2D01" w:rsidRDefault="00B873BC" w:rsidP="00AE3512">
            <w:pPr>
              <w:pStyle w:val="BodyText"/>
              <w:ind w:left="0"/>
              <w:cnfStyle w:val="000000000000" w:firstRow="0" w:lastRow="0" w:firstColumn="0" w:lastColumn="0" w:oddVBand="0" w:evenVBand="0" w:oddHBand="0" w:evenHBand="0" w:firstRowFirstColumn="0" w:firstRowLastColumn="0" w:lastRowFirstColumn="0" w:lastRowLastColumn="0"/>
              <w:rPr>
                <w:sz w:val="16"/>
                <w:szCs w:val="16"/>
              </w:rPr>
            </w:pPr>
            <w:r w:rsidRPr="00DE2D01">
              <w:rPr>
                <w:sz w:val="16"/>
                <w:szCs w:val="16"/>
              </w:rPr>
              <w:t>Kukin omistaa ja hallinnoi itsenäisesti omaa verkkoaan</w:t>
            </w:r>
            <w:r w:rsidR="0018698D">
              <w:rPr>
                <w:sz w:val="16"/>
                <w:szCs w:val="16"/>
              </w:rPr>
              <w:t>. Yhteisrakentamis</w:t>
            </w:r>
            <w:r w:rsidR="006E387C" w:rsidRPr="00DE2D01">
              <w:rPr>
                <w:sz w:val="16"/>
                <w:szCs w:val="16"/>
              </w:rPr>
              <w:t>hankkeessa voidaan rakentaa myös yhteiseen omistukseen tulevaa infraa. Verkon omistuksesta ja hallinnasta hankkeen valmistuttua sovitaan hankkeeseen lähdettäessä.</w:t>
            </w:r>
          </w:p>
        </w:tc>
        <w:tc>
          <w:tcPr>
            <w:tcW w:w="2657" w:type="dxa"/>
            <w:shd w:val="clear" w:color="auto" w:fill="9EF0F4"/>
          </w:tcPr>
          <w:p w:rsidR="00B873BC" w:rsidRPr="00DE2D01" w:rsidRDefault="001922CF" w:rsidP="001922CF">
            <w:pPr>
              <w:pStyle w:val="BodyText"/>
              <w:ind w:left="0"/>
              <w:cnfStyle w:val="000000000000" w:firstRow="0" w:lastRow="0" w:firstColumn="0" w:lastColumn="0" w:oddVBand="0" w:evenVBand="0" w:oddHBand="0" w:evenHBand="0" w:firstRowFirstColumn="0" w:firstRowLastColumn="0" w:lastRowFirstColumn="0" w:lastRowLastColumn="0"/>
              <w:rPr>
                <w:sz w:val="16"/>
                <w:szCs w:val="16"/>
              </w:rPr>
            </w:pPr>
            <w:r w:rsidRPr="00DE2D01">
              <w:rPr>
                <w:sz w:val="16"/>
                <w:szCs w:val="16"/>
              </w:rPr>
              <w:t>Yhteiskäytössä olevan p</w:t>
            </w:r>
            <w:r w:rsidR="00B873BC" w:rsidRPr="00DE2D01">
              <w:rPr>
                <w:sz w:val="16"/>
                <w:szCs w:val="16"/>
              </w:rPr>
              <w:t>assiivi</w:t>
            </w:r>
            <w:r w:rsidRPr="00DE2D01">
              <w:rPr>
                <w:sz w:val="16"/>
                <w:szCs w:val="16"/>
              </w:rPr>
              <w:t>-</w:t>
            </w:r>
            <w:r w:rsidR="00B873BC" w:rsidRPr="00DE2D01">
              <w:rPr>
                <w:sz w:val="16"/>
                <w:szCs w:val="16"/>
              </w:rPr>
              <w:t xml:space="preserve">infran omistus </w:t>
            </w:r>
            <w:r w:rsidR="006E387C" w:rsidRPr="00DE2D01">
              <w:rPr>
                <w:sz w:val="16"/>
                <w:szCs w:val="16"/>
              </w:rPr>
              <w:t xml:space="preserve">on </w:t>
            </w:r>
            <w:r w:rsidR="00B873BC" w:rsidRPr="00DE2D01">
              <w:rPr>
                <w:sz w:val="16"/>
                <w:szCs w:val="16"/>
              </w:rPr>
              <w:t>eri toimijalla, kuin varsinaisen aktiiviverkon ja kaapeleiden.</w:t>
            </w:r>
          </w:p>
        </w:tc>
        <w:tc>
          <w:tcPr>
            <w:tcW w:w="2657" w:type="dxa"/>
            <w:shd w:val="clear" w:color="auto" w:fill="9EF0F4"/>
          </w:tcPr>
          <w:p w:rsidR="00B873BC" w:rsidRPr="00DE2D01" w:rsidRDefault="00B873BC" w:rsidP="00AE3512">
            <w:pPr>
              <w:pStyle w:val="BodyText"/>
              <w:ind w:left="0"/>
              <w:cnfStyle w:val="000000000000" w:firstRow="0" w:lastRow="0" w:firstColumn="0" w:lastColumn="0" w:oddVBand="0" w:evenVBand="0" w:oddHBand="0" w:evenHBand="0" w:firstRowFirstColumn="0" w:firstRowLastColumn="0" w:lastRowFirstColumn="0" w:lastRowLastColumn="0"/>
              <w:rPr>
                <w:sz w:val="16"/>
                <w:szCs w:val="16"/>
              </w:rPr>
            </w:pPr>
            <w:r w:rsidRPr="00DE2D01">
              <w:rPr>
                <w:sz w:val="16"/>
                <w:szCs w:val="16"/>
              </w:rPr>
              <w:t>Yhteinen omistus. Hallinnasta sovitaan erillisellä sopimuksella.</w:t>
            </w:r>
            <w:r w:rsidR="00237929" w:rsidRPr="00DE2D01">
              <w:rPr>
                <w:sz w:val="16"/>
                <w:szCs w:val="16"/>
              </w:rPr>
              <w:t xml:space="preserve"> Jälkeenpäin mukaan tulevien liittymismaksut tai vuokrat jae</w:t>
            </w:r>
            <w:r w:rsidR="00DE2D01">
              <w:rPr>
                <w:sz w:val="16"/>
                <w:szCs w:val="16"/>
              </w:rPr>
              <w:t>taan alkuperäisille investointi</w:t>
            </w:r>
            <w:r w:rsidR="00237929" w:rsidRPr="00DE2D01">
              <w:rPr>
                <w:sz w:val="16"/>
                <w:szCs w:val="16"/>
              </w:rPr>
              <w:t>kumppaneille.</w:t>
            </w:r>
          </w:p>
        </w:tc>
      </w:tr>
      <w:tr w:rsidR="00DE2D01" w:rsidTr="009C3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6" w:type="dxa"/>
            <w:shd w:val="clear" w:color="auto" w:fill="009999"/>
          </w:tcPr>
          <w:p w:rsidR="00B873BC" w:rsidRPr="00956168" w:rsidRDefault="00B873BC" w:rsidP="006E387C">
            <w:pPr>
              <w:pStyle w:val="BodyText"/>
              <w:ind w:left="0"/>
              <w:rPr>
                <w:b w:val="0"/>
              </w:rPr>
            </w:pPr>
            <w:r w:rsidRPr="00956168">
              <w:rPr>
                <w:b w:val="0"/>
              </w:rPr>
              <w:t>Verkon ylläpi</w:t>
            </w:r>
            <w:r w:rsidR="006E387C" w:rsidRPr="00956168">
              <w:rPr>
                <w:b w:val="0"/>
              </w:rPr>
              <w:t>to</w:t>
            </w:r>
            <w:r w:rsidR="00534EF6" w:rsidRPr="00956168">
              <w:rPr>
                <w:b w:val="0"/>
              </w:rPr>
              <w:t xml:space="preserve"> ja huolto</w:t>
            </w:r>
            <w:r w:rsidRPr="00956168">
              <w:rPr>
                <w:b w:val="0"/>
              </w:rPr>
              <w:t>vast</w:t>
            </w:r>
            <w:r w:rsidR="006E387C" w:rsidRPr="00956168">
              <w:rPr>
                <w:b w:val="0"/>
              </w:rPr>
              <w:t>uu</w:t>
            </w:r>
          </w:p>
        </w:tc>
        <w:tc>
          <w:tcPr>
            <w:tcW w:w="2657" w:type="dxa"/>
            <w:shd w:val="clear" w:color="auto" w:fill="9EF0F4"/>
          </w:tcPr>
          <w:p w:rsidR="00B873BC" w:rsidRPr="00DE2D01" w:rsidRDefault="00237929" w:rsidP="00AE3512">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DE2D01">
              <w:rPr>
                <w:sz w:val="16"/>
                <w:szCs w:val="16"/>
              </w:rPr>
              <w:t>Kukin vastaa oman verkkonsa ylläpidosta</w:t>
            </w:r>
            <w:r w:rsidR="006E387C" w:rsidRPr="00DE2D01">
              <w:rPr>
                <w:sz w:val="16"/>
                <w:szCs w:val="16"/>
              </w:rPr>
              <w:t xml:space="preserve"> ja huollosta. Yhteisrakentamisella ei ole vaikutusta verkon y</w:t>
            </w:r>
            <w:r w:rsidR="0018698D">
              <w:rPr>
                <w:sz w:val="16"/>
                <w:szCs w:val="16"/>
              </w:rPr>
              <w:t>l</w:t>
            </w:r>
            <w:r w:rsidR="006E387C" w:rsidRPr="00DE2D01">
              <w:rPr>
                <w:sz w:val="16"/>
                <w:szCs w:val="16"/>
              </w:rPr>
              <w:t>läpito ja huoltovastuun määräytymiseen.</w:t>
            </w:r>
          </w:p>
        </w:tc>
        <w:tc>
          <w:tcPr>
            <w:tcW w:w="2657" w:type="dxa"/>
            <w:shd w:val="clear" w:color="auto" w:fill="9EF0F4"/>
          </w:tcPr>
          <w:p w:rsidR="00B873BC" w:rsidRPr="00DE2D01" w:rsidRDefault="001922CF" w:rsidP="001922CF">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DE2D01">
              <w:rPr>
                <w:sz w:val="16"/>
                <w:szCs w:val="16"/>
              </w:rPr>
              <w:t>Yhteiskäytössä olevan p</w:t>
            </w:r>
            <w:r w:rsidR="00237929" w:rsidRPr="00DE2D01">
              <w:rPr>
                <w:sz w:val="16"/>
                <w:szCs w:val="16"/>
              </w:rPr>
              <w:t xml:space="preserve">assiivi-infran </w:t>
            </w:r>
            <w:r w:rsidR="00DE2D01">
              <w:rPr>
                <w:sz w:val="16"/>
                <w:szCs w:val="16"/>
              </w:rPr>
              <w:t xml:space="preserve">ylläpidosta huolehtii vuokralle </w:t>
            </w:r>
            <w:r w:rsidR="00DE2D01" w:rsidRPr="00DE2D01">
              <w:rPr>
                <w:sz w:val="16"/>
                <w:szCs w:val="16"/>
              </w:rPr>
              <w:t>antaja,</w:t>
            </w:r>
            <w:r w:rsidRPr="00DE2D01">
              <w:rPr>
                <w:sz w:val="16"/>
                <w:szCs w:val="16"/>
              </w:rPr>
              <w:t xml:space="preserve"> ellei toisin ole sovittu vuokralaisen kanssa. Aktiiviverkon ylläpidosta ja huollosta sovitaan yhteiskäytöstä sovittaessa erikseen.</w:t>
            </w:r>
          </w:p>
        </w:tc>
        <w:tc>
          <w:tcPr>
            <w:tcW w:w="2657" w:type="dxa"/>
            <w:shd w:val="clear" w:color="auto" w:fill="9EF0F4"/>
          </w:tcPr>
          <w:p w:rsidR="00B873BC" w:rsidRPr="00DE2D01" w:rsidRDefault="00237929" w:rsidP="00AE3512">
            <w:pPr>
              <w:pStyle w:val="BodyText"/>
              <w:ind w:left="0"/>
              <w:cnfStyle w:val="000000100000" w:firstRow="0" w:lastRow="0" w:firstColumn="0" w:lastColumn="0" w:oddVBand="0" w:evenVBand="0" w:oddHBand="1" w:evenHBand="0" w:firstRowFirstColumn="0" w:firstRowLastColumn="0" w:lastRowFirstColumn="0" w:lastRowLastColumn="0"/>
              <w:rPr>
                <w:sz w:val="16"/>
                <w:szCs w:val="16"/>
              </w:rPr>
            </w:pPr>
            <w:r w:rsidRPr="00DE2D01">
              <w:rPr>
                <w:sz w:val="16"/>
                <w:szCs w:val="16"/>
              </w:rPr>
              <w:t>Ylläpidosta</w:t>
            </w:r>
            <w:r w:rsidR="001922CF" w:rsidRPr="00DE2D01">
              <w:rPr>
                <w:sz w:val="16"/>
                <w:szCs w:val="16"/>
              </w:rPr>
              <w:t xml:space="preserve"> ja huollosta</w:t>
            </w:r>
            <w:r w:rsidRPr="00DE2D01">
              <w:rPr>
                <w:sz w:val="16"/>
                <w:szCs w:val="16"/>
              </w:rPr>
              <w:t xml:space="preserve"> sovitaan sopimuksella. Yksi osakkaista voi olla esimerkiksi hallinta-osakas</w:t>
            </w:r>
            <w:r w:rsidR="001922CF" w:rsidRPr="00DE2D01">
              <w:rPr>
                <w:sz w:val="16"/>
                <w:szCs w:val="16"/>
              </w:rPr>
              <w:t>, investoinnissa mukana ollut osakas</w:t>
            </w:r>
            <w:r w:rsidRPr="00DE2D01">
              <w:rPr>
                <w:sz w:val="16"/>
                <w:szCs w:val="16"/>
              </w:rPr>
              <w:t xml:space="preserve"> ja muut käyttäjiä</w:t>
            </w:r>
          </w:p>
        </w:tc>
      </w:tr>
      <w:tr w:rsidR="00DE2D01" w:rsidTr="009C37E2">
        <w:tc>
          <w:tcPr>
            <w:cnfStyle w:val="001000000000" w:firstRow="0" w:lastRow="0" w:firstColumn="1" w:lastColumn="0" w:oddVBand="0" w:evenVBand="0" w:oddHBand="0" w:evenHBand="0" w:firstRowFirstColumn="0" w:firstRowLastColumn="0" w:lastRowFirstColumn="0" w:lastRowLastColumn="0"/>
            <w:tcW w:w="2656" w:type="dxa"/>
            <w:shd w:val="clear" w:color="auto" w:fill="009999"/>
          </w:tcPr>
          <w:p w:rsidR="00B873BC" w:rsidRPr="00956168" w:rsidRDefault="00B873BC" w:rsidP="006E387C">
            <w:pPr>
              <w:pStyle w:val="BodyText"/>
              <w:ind w:left="0"/>
              <w:rPr>
                <w:b w:val="0"/>
              </w:rPr>
            </w:pPr>
            <w:r w:rsidRPr="00956168">
              <w:rPr>
                <w:b w:val="0"/>
              </w:rPr>
              <w:t xml:space="preserve">Infran muutostilanteiden </w:t>
            </w:r>
            <w:r w:rsidR="006E387C" w:rsidRPr="00956168">
              <w:rPr>
                <w:b w:val="0"/>
              </w:rPr>
              <w:t>hallinta</w:t>
            </w:r>
          </w:p>
        </w:tc>
        <w:tc>
          <w:tcPr>
            <w:tcW w:w="2657" w:type="dxa"/>
            <w:shd w:val="clear" w:color="auto" w:fill="9EF0F4"/>
          </w:tcPr>
          <w:p w:rsidR="00B873BC" w:rsidRPr="00DE2D01" w:rsidRDefault="00237929" w:rsidP="006E387C">
            <w:pPr>
              <w:pStyle w:val="BodyText"/>
              <w:ind w:left="0"/>
              <w:cnfStyle w:val="000000000000" w:firstRow="0" w:lastRow="0" w:firstColumn="0" w:lastColumn="0" w:oddVBand="0" w:evenVBand="0" w:oddHBand="0" w:evenHBand="0" w:firstRowFirstColumn="0" w:firstRowLastColumn="0" w:lastRowFirstColumn="0" w:lastRowLastColumn="0"/>
              <w:rPr>
                <w:sz w:val="16"/>
                <w:szCs w:val="16"/>
              </w:rPr>
            </w:pPr>
            <w:r w:rsidRPr="00DE2D01">
              <w:rPr>
                <w:sz w:val="16"/>
                <w:szCs w:val="16"/>
              </w:rPr>
              <w:t>Kukin vastaa itsenäisesti muutoksista</w:t>
            </w:r>
            <w:r w:rsidR="006E387C" w:rsidRPr="00DE2D01">
              <w:rPr>
                <w:sz w:val="16"/>
                <w:szCs w:val="16"/>
              </w:rPr>
              <w:t>. Yhteisrakentamisella ei ole vaikutusta rakentamishankkeen jälkeisiin muutostilanteisiin. Kesken hankkeen tapahtuvista muutoksista sovitaan yhdessä hankkeen osapuolten sekä muutoksen kohteen (kuten kaivonomistajan) kanssa.</w:t>
            </w:r>
          </w:p>
        </w:tc>
        <w:tc>
          <w:tcPr>
            <w:tcW w:w="2657" w:type="dxa"/>
            <w:shd w:val="clear" w:color="auto" w:fill="9EF0F4"/>
          </w:tcPr>
          <w:p w:rsidR="00B873BC" w:rsidRPr="00DE2D01" w:rsidRDefault="00237929" w:rsidP="00AE3512">
            <w:pPr>
              <w:pStyle w:val="BodyText"/>
              <w:ind w:left="0"/>
              <w:cnfStyle w:val="000000000000" w:firstRow="0" w:lastRow="0" w:firstColumn="0" w:lastColumn="0" w:oddVBand="0" w:evenVBand="0" w:oddHBand="0" w:evenHBand="0" w:firstRowFirstColumn="0" w:firstRowLastColumn="0" w:lastRowFirstColumn="0" w:lastRowLastColumn="0"/>
              <w:rPr>
                <w:sz w:val="16"/>
                <w:szCs w:val="16"/>
              </w:rPr>
            </w:pPr>
            <w:r w:rsidRPr="00DE2D01">
              <w:rPr>
                <w:sz w:val="16"/>
                <w:szCs w:val="16"/>
              </w:rPr>
              <w:t xml:space="preserve">Muutokset </w:t>
            </w:r>
            <w:r w:rsidR="001922CF" w:rsidRPr="00DE2D01">
              <w:rPr>
                <w:sz w:val="16"/>
                <w:szCs w:val="16"/>
              </w:rPr>
              <w:t xml:space="preserve">yhteiskäytössä olevassa passiivi-infrassa </w:t>
            </w:r>
            <w:r w:rsidRPr="00DE2D01">
              <w:rPr>
                <w:sz w:val="16"/>
                <w:szCs w:val="16"/>
              </w:rPr>
              <w:t>neuvoteltava yhteiskäyttösopimuksen mukaisesti</w:t>
            </w:r>
          </w:p>
        </w:tc>
        <w:tc>
          <w:tcPr>
            <w:tcW w:w="2657" w:type="dxa"/>
            <w:shd w:val="clear" w:color="auto" w:fill="9EF0F4"/>
          </w:tcPr>
          <w:p w:rsidR="00B873BC" w:rsidRPr="00DE2D01" w:rsidRDefault="00237929" w:rsidP="00AE3512">
            <w:pPr>
              <w:pStyle w:val="BodyText"/>
              <w:ind w:left="0"/>
              <w:cnfStyle w:val="000000000000" w:firstRow="0" w:lastRow="0" w:firstColumn="0" w:lastColumn="0" w:oddVBand="0" w:evenVBand="0" w:oddHBand="0" w:evenHBand="0" w:firstRowFirstColumn="0" w:firstRowLastColumn="0" w:lastRowFirstColumn="0" w:lastRowLastColumn="0"/>
              <w:rPr>
                <w:sz w:val="16"/>
                <w:szCs w:val="16"/>
              </w:rPr>
            </w:pPr>
            <w:r w:rsidRPr="00DE2D01">
              <w:rPr>
                <w:sz w:val="16"/>
                <w:szCs w:val="16"/>
              </w:rPr>
              <w:t xml:space="preserve">Muutoksista sovittava </w:t>
            </w:r>
            <w:r w:rsidR="001922CF" w:rsidRPr="00DE2D01">
              <w:rPr>
                <w:sz w:val="16"/>
                <w:szCs w:val="16"/>
              </w:rPr>
              <w:t xml:space="preserve">yhteisessä </w:t>
            </w:r>
            <w:r w:rsidRPr="00DE2D01">
              <w:rPr>
                <w:sz w:val="16"/>
                <w:szCs w:val="16"/>
              </w:rPr>
              <w:t>investoinnissa mukana olevien toimijoiden kanssa.</w:t>
            </w:r>
          </w:p>
        </w:tc>
      </w:tr>
    </w:tbl>
    <w:p w:rsidR="009827F1" w:rsidRDefault="009C7D8C" w:rsidP="00A543A9">
      <w:pPr>
        <w:pStyle w:val="Caption"/>
      </w:pPr>
      <w:r w:rsidRPr="009C7D8C">
        <w:t xml:space="preserve"> </w:t>
      </w:r>
      <w:r w:rsidR="00655187" w:rsidRPr="0299E0F8">
        <w:t xml:space="preserve"> </w:t>
      </w:r>
      <w:r w:rsidR="00842A75" w:rsidRPr="0299E0F8">
        <w:t xml:space="preserve"> </w:t>
      </w:r>
      <w:r w:rsidR="00405E97" w:rsidRPr="0299E0F8">
        <w:t xml:space="preserve"> </w:t>
      </w:r>
      <w:r w:rsidR="00A543A9">
        <w:t xml:space="preserve">Taulukko </w:t>
      </w:r>
      <w:fldSimple w:instr=" SEQ Taulukko \* ARABIC ">
        <w:r w:rsidR="009C37E2">
          <w:rPr>
            <w:noProof/>
          </w:rPr>
          <w:t>1</w:t>
        </w:r>
      </w:fldSimple>
      <w:r w:rsidR="00A543A9">
        <w:t xml:space="preserve"> Yhteisrakentamisen, yhteiskäytön ja yhteisen investoinnin vertailua.</w:t>
      </w:r>
    </w:p>
    <w:p w:rsidR="008E1A40" w:rsidRDefault="008E1A40">
      <w:pPr>
        <w:rPr>
          <w:rFonts w:asciiTheme="majorHAnsi" w:eastAsiaTheme="majorEastAsia" w:hAnsiTheme="majorHAnsi" w:cstheme="majorHAnsi"/>
          <w:b/>
          <w:bCs/>
          <w:sz w:val="22"/>
          <w:szCs w:val="28"/>
        </w:rPr>
      </w:pPr>
      <w:bookmarkStart w:id="4" w:name="_Toc89242925"/>
      <w:r>
        <w:br w:type="page"/>
      </w:r>
    </w:p>
    <w:p w:rsidR="00A566CB" w:rsidRDefault="003042B0" w:rsidP="00903FCD">
      <w:pPr>
        <w:pStyle w:val="Heading1"/>
      </w:pPr>
      <w:r w:rsidRPr="003042B0">
        <w:t>Passiivi-infran komponentit</w:t>
      </w:r>
      <w:r w:rsidR="00A566CB">
        <w:t xml:space="preserve"> ja niiden soveltuvuus yhteiskäyttöön</w:t>
      </w:r>
      <w:bookmarkEnd w:id="4"/>
    </w:p>
    <w:p w:rsidR="00A566CB" w:rsidRDefault="0057764F" w:rsidP="00A566CB">
      <w:pPr>
        <w:pStyle w:val="BodyText"/>
      </w:pPr>
      <w:r>
        <w:t xml:space="preserve">Tässä selvityksessä käytetty jako passiivi-infran </w:t>
      </w:r>
      <w:r w:rsidR="003C1652">
        <w:t xml:space="preserve">komponentteihin perustuu </w:t>
      </w:r>
      <w:r>
        <w:t>yhteisrakentamislakiin</w:t>
      </w:r>
      <w:r w:rsidR="003C1652">
        <w:t xml:space="preserve">, </w:t>
      </w:r>
      <w:r>
        <w:t xml:space="preserve">ja sen hallituksen esitykseen. Komponenttien </w:t>
      </w:r>
      <w:r w:rsidR="003C1652">
        <w:t>määritelmiä on osin täsmennetty myös Traficomin määräyksessä 71 ja sen perustelumuistiossa.</w:t>
      </w:r>
    </w:p>
    <w:p w:rsidR="003C1652" w:rsidRDefault="00B650FA" w:rsidP="00A566CB">
      <w:pPr>
        <w:pStyle w:val="BodyText"/>
      </w:pPr>
      <w:r w:rsidRPr="00B650FA">
        <w:rPr>
          <w:noProof/>
          <w:lang w:eastAsia="fi-FI"/>
        </w:rPr>
        <w:drawing>
          <wp:inline distT="0" distB="0" distL="0" distR="0" wp14:anchorId="1A095CCC" wp14:editId="79BAB660">
            <wp:extent cx="5013572" cy="3194050"/>
            <wp:effectExtent l="0" t="0" r="0" b="6350"/>
            <wp:docPr id="17" name="Picture 17" descr="C:\Users\PELTOPA\Pictures\Viestintävirasto-Kohti-maailman-edistyneintä-digiyhteiskuntaa-012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TOPA\Pictures\Viestintävirasto-Kohti-maailman-edistyneintä-digiyhteiskuntaa-012 cle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6284" cy="3195778"/>
                    </a:xfrm>
                    <a:prstGeom prst="rect">
                      <a:avLst/>
                    </a:prstGeom>
                    <a:noFill/>
                    <a:ln>
                      <a:noFill/>
                    </a:ln>
                  </pic:spPr>
                </pic:pic>
              </a:graphicData>
            </a:graphic>
          </wp:inline>
        </w:drawing>
      </w:r>
    </w:p>
    <w:p w:rsidR="000F73D6" w:rsidRDefault="0057764F" w:rsidP="000823D9">
      <w:pPr>
        <w:pStyle w:val="BodyText"/>
      </w:pPr>
      <w:r>
        <w:t>Seuraavissa alaluvuissa on esitetty kunkin passiivi-infran komponentin osalta niiden määritelmät sekä tuotu esimerkkejä</w:t>
      </w:r>
      <w:r w:rsidR="000823D9">
        <w:t xml:space="preserve"> kustakin verkkotyypistä</w:t>
      </w:r>
      <w:r>
        <w:t xml:space="preserve">. Lisäksi on </w:t>
      </w:r>
      <w:r w:rsidR="000823D9">
        <w:t>kerrottu</w:t>
      </w:r>
      <w:r>
        <w:t xml:space="preserve"> mitä vaatimuksia komponentille asetetaan, että </w:t>
      </w:r>
      <w:r w:rsidR="000823D9">
        <w:t>ne soveltuvat</w:t>
      </w:r>
      <w:r>
        <w:t xml:space="preserve"> yhteiskäyttöön viestintäverkon kanssa</w:t>
      </w:r>
      <w:r w:rsidR="000823D9">
        <w:t>,</w:t>
      </w:r>
      <w:r>
        <w:t xml:space="preserve"> sekä miten </w:t>
      </w:r>
      <w:r w:rsidR="000823D9">
        <w:t>hyvin ne soveltuvat yhteiskäyttöön</w:t>
      </w:r>
      <w:r>
        <w:t>.</w:t>
      </w:r>
    </w:p>
    <w:p w:rsidR="00F81107" w:rsidRPr="000F73D6" w:rsidRDefault="004C2E36" w:rsidP="000823D9">
      <w:pPr>
        <w:pStyle w:val="BodyText"/>
      </w:pPr>
      <w:r>
        <w:t xml:space="preserve">Kyselyissä selvitettiin myös yhteiskäyttöisiä antennilaitteistoja. </w:t>
      </w:r>
      <w:r w:rsidR="0018698D">
        <w:t>Vastauksista kävi</w:t>
      </w:r>
      <w:r>
        <w:t xml:space="preserve"> ilmi, että yhteiskäyttöisiä antennilaitteistoja on käytössä ainoastaan sisätilapeittoratkaisujen toteuttamiseksi. Tämän vuoksi antennilaitteistojen soveltuvuutta yhteiskäyttöön koskeva arviointi päätettiin työryhmässä rajata tämän raportin ulkopuolelle.</w:t>
      </w:r>
    </w:p>
    <w:p w:rsidR="00842A75" w:rsidRDefault="008345E7" w:rsidP="6D5AB837">
      <w:pPr>
        <w:pStyle w:val="Heading2"/>
      </w:pPr>
      <w:bookmarkStart w:id="5" w:name="_Toc89242926"/>
      <w:r>
        <w:t>Johtotiet ja reiti</w:t>
      </w:r>
      <w:r w:rsidRPr="00D536D4">
        <w:t>t</w:t>
      </w:r>
      <w:bookmarkEnd w:id="5"/>
    </w:p>
    <w:p w:rsidR="008E24A5" w:rsidRDefault="008E24A5" w:rsidP="008E24A5">
      <w:pPr>
        <w:pStyle w:val="Heading3"/>
      </w:pPr>
      <w:bookmarkStart w:id="6" w:name="_Toc89242927"/>
      <w:r>
        <w:t>Määritelmä</w:t>
      </w:r>
      <w:bookmarkEnd w:id="6"/>
    </w:p>
    <w:p w:rsidR="003126FC" w:rsidRPr="002470E1" w:rsidRDefault="006F0D19" w:rsidP="6D5AB837">
      <w:pPr>
        <w:pStyle w:val="BodyText"/>
        <w:rPr>
          <w:i/>
          <w:iCs/>
        </w:rPr>
      </w:pPr>
      <w:r>
        <w:t>Johtotiellä tarkoitetaan yhteiskäyttöön soveltuvaa fyysistä infrastruktuuria, jonne voidaan sijoittaa johtoja myös jälkikäteen, jos johtotiellä on tilaa. Johtoteillä ei siten tarkoiteta esimerkiksi johdon päälle asennettavia suojakouruja. Traficomin määräykse</w:t>
      </w:r>
      <w:r w:rsidR="004637D9">
        <w:t>n</w:t>
      </w:r>
      <w:r w:rsidRPr="0299E0F8">
        <w:t xml:space="preserve"> </w:t>
      </w:r>
      <w:r w:rsidR="004637D9">
        <w:t xml:space="preserve">(M </w:t>
      </w:r>
      <w:r>
        <w:t>71</w:t>
      </w:r>
      <w:r w:rsidR="004637D9" w:rsidRPr="0299E0F8">
        <w:t>)</w:t>
      </w:r>
      <w:r>
        <w:t xml:space="preserve"> 5 §:</w:t>
      </w:r>
      <w:r w:rsidR="004637D9">
        <w:t>n</w:t>
      </w:r>
      <w:r>
        <w:t xml:space="preserve"> alussa </w:t>
      </w:r>
      <w:r w:rsidR="004637D9">
        <w:t xml:space="preserve">mainitaan </w:t>
      </w:r>
      <w:r>
        <w:t xml:space="preserve">esimerkkeinä johtoteistä </w:t>
      </w:r>
      <w:r w:rsidRPr="6D5AB837">
        <w:rPr>
          <w:i/>
          <w:iCs/>
        </w:rPr>
        <w:t>suojaputket, kaapelikanavat, kaapelihyllyt ja kaapelikourut.</w:t>
      </w:r>
    </w:p>
    <w:p w:rsidR="003126FC" w:rsidRPr="002470E1" w:rsidRDefault="00520B45" w:rsidP="6D5AB837">
      <w:pPr>
        <w:pStyle w:val="BodyText"/>
        <w:rPr>
          <w:i/>
          <w:iCs/>
        </w:rPr>
      </w:pPr>
      <w:r>
        <w:t>R</w:t>
      </w:r>
      <w:r w:rsidR="00DA7BF0">
        <w:t>eitillä</w:t>
      </w:r>
      <w:r>
        <w:t xml:space="preserve"> tarkoitetaan</w:t>
      </w:r>
      <w:r w:rsidR="00DA7BF0">
        <w:t xml:space="preserve"> useampia samaa yhtenäistä linjaa kulkevia samanlaisia johtoteitä tai aktiivisen verkon johtoja tai putkia</w:t>
      </w:r>
      <w:r w:rsidR="003C1652">
        <w:t>.</w:t>
      </w:r>
      <w:r w:rsidR="003126FC" w:rsidRPr="6D5AB837">
        <w:t xml:space="preserve"> </w:t>
      </w:r>
    </w:p>
    <w:p w:rsidR="00C24789" w:rsidRDefault="00C24789" w:rsidP="000823D9">
      <w:pPr>
        <w:pStyle w:val="BodyText"/>
        <w:ind w:left="0"/>
        <w:rPr>
          <w:i/>
          <w:iCs/>
        </w:rPr>
      </w:pPr>
      <w:r>
        <w:rPr>
          <w:i/>
          <w:iCs/>
          <w:noProof/>
          <w:lang w:eastAsia="fi-FI"/>
        </w:rPr>
        <w:drawing>
          <wp:inline distT="0" distB="0" distL="0" distR="0" wp14:anchorId="0999650E" wp14:editId="2343F2F3">
            <wp:extent cx="6502400" cy="2698750"/>
            <wp:effectExtent l="19050" t="0" r="1270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84382" w:rsidRPr="002470E1" w:rsidRDefault="00A543A9" w:rsidP="00A543A9">
      <w:pPr>
        <w:pStyle w:val="Caption"/>
        <w:rPr>
          <w:i w:val="0"/>
          <w:iCs w:val="0"/>
        </w:rPr>
      </w:pPr>
      <w:r>
        <w:t xml:space="preserve">Taulukko </w:t>
      </w:r>
      <w:fldSimple w:instr=" SEQ Taulukko \* ARABIC ">
        <w:r w:rsidR="009C37E2">
          <w:rPr>
            <w:noProof/>
          </w:rPr>
          <w:t>2</w:t>
        </w:r>
      </w:fldSimple>
      <w:r w:rsidR="00184382">
        <w:t xml:space="preserve"> </w:t>
      </w:r>
      <w:r w:rsidR="00184382" w:rsidRPr="002470E1">
        <w:t>Esimerkkejä johtoteistä</w:t>
      </w:r>
      <w:r w:rsidR="00184382">
        <w:t xml:space="preserve"> ja reiteistä</w:t>
      </w:r>
      <w:r w:rsidR="00184382" w:rsidRPr="002470E1">
        <w:t xml:space="preserve"> </w:t>
      </w:r>
      <w:r w:rsidR="00184382">
        <w:t>eri verkkotyypeissä.</w:t>
      </w:r>
    </w:p>
    <w:p w:rsidR="00184382" w:rsidRDefault="00184382" w:rsidP="000823D9">
      <w:pPr>
        <w:pStyle w:val="BodyText"/>
        <w:ind w:left="0"/>
        <w:rPr>
          <w:i/>
          <w:iCs/>
        </w:rPr>
      </w:pPr>
    </w:p>
    <w:p w:rsidR="009E6F4E" w:rsidRPr="002470E1" w:rsidRDefault="009E6F4E" w:rsidP="008E24A5">
      <w:pPr>
        <w:pStyle w:val="Heading3"/>
      </w:pPr>
      <w:bookmarkStart w:id="7" w:name="_Toc89242928"/>
      <w:r w:rsidRPr="002470E1">
        <w:t>Viestintäverkkojen tarpeet, jotta infra soveltuu yhteiskäyttöön</w:t>
      </w:r>
      <w:bookmarkEnd w:id="7"/>
    </w:p>
    <w:p w:rsidR="00C9504F" w:rsidRPr="00BB56B9" w:rsidRDefault="00C9504F" w:rsidP="00C9504F">
      <w:pPr>
        <w:pStyle w:val="BodyText"/>
        <w:rPr>
          <w:b/>
        </w:rPr>
      </w:pPr>
      <w:r w:rsidRPr="00BB56B9">
        <w:rPr>
          <w:b/>
        </w:rPr>
        <w:t>1. Riittävästi tilaa</w:t>
      </w:r>
    </w:p>
    <w:p w:rsidR="009E6F4E" w:rsidRPr="008E24A5" w:rsidRDefault="009E6F4E" w:rsidP="002470E1">
      <w:pPr>
        <w:pStyle w:val="BodyText"/>
        <w:numPr>
          <w:ilvl w:val="0"/>
          <w:numId w:val="11"/>
        </w:numPr>
      </w:pPr>
      <w:r w:rsidRPr="008E24A5">
        <w:t>Viestintäverkon kaapeleille</w:t>
      </w:r>
      <w:r w:rsidR="00C9504F">
        <w:t xml:space="preserve"> tulisi olla</w:t>
      </w:r>
      <w:r w:rsidRPr="008E24A5">
        <w:t xml:space="preserve"> oma putki tai ainakin riittävästi tilaa </w:t>
      </w:r>
      <w:r w:rsidR="00C9504F">
        <w:t xml:space="preserve">yhteiskäyttöisessä </w:t>
      </w:r>
      <w:r w:rsidRPr="008E24A5">
        <w:t>putkessa</w:t>
      </w:r>
      <w:r w:rsidR="00823CDF">
        <w:t>, jos käytetään metallittomia viestintäverkon kaapeleita.</w:t>
      </w:r>
    </w:p>
    <w:p w:rsidR="00A543A9" w:rsidRDefault="00C9504F" w:rsidP="00C9504F">
      <w:pPr>
        <w:pStyle w:val="BodyText"/>
        <w:numPr>
          <w:ilvl w:val="0"/>
          <w:numId w:val="11"/>
        </w:numPr>
      </w:pPr>
      <w:r w:rsidRPr="008E24A5">
        <w:t>Rakennusten sisällä oleviin johtoteihin/reiteille tulisi varata teknistaloudellisesti riittävästi tilaa asentaa uutta viestintäverkon kaapelointia (esi</w:t>
      </w:r>
      <w:r w:rsidRPr="00A543A9">
        <w:t xml:space="preserve">m. kiinteistön talojakamosta vesikatolle matkapuhelinverkon tukiasemia varten). </w:t>
      </w:r>
    </w:p>
    <w:p w:rsidR="00184382" w:rsidRPr="00A543A9" w:rsidRDefault="0018698D" w:rsidP="00A543A9">
      <w:pPr>
        <w:pStyle w:val="BodyText"/>
        <w:numPr>
          <w:ilvl w:val="1"/>
          <w:numId w:val="11"/>
        </w:numPr>
      </w:pPr>
      <w:r>
        <w:t xml:space="preserve">Esimerkiksi </w:t>
      </w:r>
      <w:r w:rsidR="00C9504F" w:rsidRPr="00A543A9">
        <w:t>kullekin matkaviestinverkko-operaattorille valokuitu (halkaisija 20 mm), Maadoitus, (halkaisija 15 mm). Sähkö, vaihtoehtoisesti: Yksi 400 V sähkökaapeli teholle 3 × 35 A tai 20 kpl 3×16 mm² kaapeli -48VDC-kaapeleille.</w:t>
      </w:r>
    </w:p>
    <w:p w:rsidR="00184382" w:rsidRDefault="00184382" w:rsidP="00A543A9">
      <w:pPr>
        <w:pStyle w:val="BodyText"/>
        <w:numPr>
          <w:ilvl w:val="1"/>
          <w:numId w:val="11"/>
        </w:numPr>
      </w:pPr>
      <w:r>
        <w:t>Operaattorille valokuitua varten kaapelille tilaa (halkaisija 20 mm) sekä maadoitukselle tilaa</w:t>
      </w:r>
      <w:r w:rsidR="00C32B08">
        <w:t xml:space="preserve"> tarvittaessa</w:t>
      </w:r>
      <w:r>
        <w:t xml:space="preserve"> (halkaisija 15 </w:t>
      </w:r>
      <w:r w:rsidRPr="00A543A9">
        <w:t>mm).</w:t>
      </w:r>
    </w:p>
    <w:p w:rsidR="00C9504F" w:rsidRDefault="00C32B08" w:rsidP="00A543A9">
      <w:pPr>
        <w:pStyle w:val="BodyText"/>
        <w:numPr>
          <w:ilvl w:val="1"/>
          <w:numId w:val="11"/>
        </w:numPr>
      </w:pPr>
      <w:r>
        <w:t>Piensolutukiaseman tarpeisiin</w:t>
      </w:r>
      <w:r w:rsidR="00A543A9">
        <w:t xml:space="preserve"> </w:t>
      </w:r>
      <w:r>
        <w:t>matkaviestinverkon operaattorille tilaa kaapelille sekä tukiaseman sähkölle.</w:t>
      </w:r>
    </w:p>
    <w:p w:rsidR="005E73E2" w:rsidRPr="008E24A5" w:rsidRDefault="005E73E2" w:rsidP="009C4C89">
      <w:pPr>
        <w:pStyle w:val="BodyText"/>
        <w:numPr>
          <w:ilvl w:val="0"/>
          <w:numId w:val="11"/>
        </w:numPr>
      </w:pPr>
      <w:r>
        <w:t>Tuleviin tarpeisiin varautumi</w:t>
      </w:r>
      <w:r w:rsidR="00C32B08">
        <w:t>sen osalta keskeistä on yhteistyö suunniteltaessa verkkoja. Suunnittelun yhteydessä kartoitetaan omat ja muiden alueella toimivien tulevat tarpeet</w:t>
      </w:r>
      <w:r w:rsidR="009C4C89">
        <w:t xml:space="preserve"> sekä näiden mahdollisuudet osallistua investointiin. Varausputkien määrässä huomioidaan omat nykyiset ja tulevat tarpeet. Kaivoja rakennettaessa huolehditaan myös riittävä tila yhteiskäytölle.</w:t>
      </w:r>
    </w:p>
    <w:p w:rsidR="00C9504F" w:rsidRPr="00BB56B9" w:rsidRDefault="00CD7A99" w:rsidP="00CD7A99">
      <w:pPr>
        <w:pStyle w:val="BodyText"/>
        <w:rPr>
          <w:b/>
        </w:rPr>
      </w:pPr>
      <w:r w:rsidRPr="00BB56B9">
        <w:rPr>
          <w:b/>
        </w:rPr>
        <w:t>2. Asentaminen ja huolto helppoa</w:t>
      </w:r>
    </w:p>
    <w:p w:rsidR="009E6F4E" w:rsidRPr="008E24A5" w:rsidRDefault="009E6F4E" w:rsidP="002470E1">
      <w:pPr>
        <w:pStyle w:val="BodyText"/>
        <w:numPr>
          <w:ilvl w:val="0"/>
          <w:numId w:val="11"/>
        </w:numPr>
      </w:pPr>
      <w:r w:rsidRPr="008E24A5">
        <w:t>Putkireitin tulisi olla mahdollisimman yhtenäinen</w:t>
      </w:r>
    </w:p>
    <w:p w:rsidR="009E6F4E" w:rsidRPr="008E24A5" w:rsidRDefault="009E6F4E" w:rsidP="002470E1">
      <w:pPr>
        <w:pStyle w:val="BodyText"/>
        <w:numPr>
          <w:ilvl w:val="0"/>
          <w:numId w:val="11"/>
        </w:numPr>
      </w:pPr>
      <w:r w:rsidRPr="008E24A5">
        <w:t>Johtoteille/reitille tulee päästä käsiksi jälkikäteen</w:t>
      </w:r>
    </w:p>
    <w:p w:rsidR="00CD7A99" w:rsidRDefault="009E6F4E" w:rsidP="00CD7A99">
      <w:pPr>
        <w:pStyle w:val="BodyText"/>
        <w:numPr>
          <w:ilvl w:val="0"/>
          <w:numId w:val="11"/>
        </w:numPr>
      </w:pPr>
      <w:r w:rsidRPr="008E24A5">
        <w:t>Kaapelihyllyjen/arinoiden kannakointi tulisi toteuttaa niin, että kaapelien asentaminen jälkikäteen onnistuisi ilman pujottamista.</w:t>
      </w:r>
    </w:p>
    <w:p w:rsidR="00CD7A99" w:rsidRPr="00BB56B9" w:rsidRDefault="00CD7A99" w:rsidP="00CD7A99">
      <w:pPr>
        <w:pStyle w:val="BodyText"/>
        <w:rPr>
          <w:b/>
        </w:rPr>
      </w:pPr>
      <w:r w:rsidRPr="00BB56B9">
        <w:rPr>
          <w:b/>
        </w:rPr>
        <w:t>3. Turvallisuus kunnossa</w:t>
      </w:r>
    </w:p>
    <w:p w:rsidR="00D645A7" w:rsidRPr="008E24A5" w:rsidRDefault="00D645A7" w:rsidP="002470E1">
      <w:pPr>
        <w:pStyle w:val="BodyText"/>
        <w:numPr>
          <w:ilvl w:val="0"/>
          <w:numId w:val="11"/>
        </w:numPr>
      </w:pPr>
      <w:r w:rsidRPr="008E24A5">
        <w:t>Huomioitava Viestintäviraston määräys 43F/2015. Määräys viestintäverkon sähköisestä suojaamisesta mukaisista vaatimuksista.</w:t>
      </w:r>
    </w:p>
    <w:p w:rsidR="00A43F37" w:rsidRPr="008E24A5" w:rsidRDefault="00A43F37" w:rsidP="002470E1">
      <w:pPr>
        <w:pStyle w:val="BodyText"/>
        <w:numPr>
          <w:ilvl w:val="0"/>
          <w:numId w:val="11"/>
        </w:numPr>
      </w:pPr>
      <w:r w:rsidRPr="008E24A5">
        <w:t>Olemassa olevat turvallisuusmääräykset tulee huomioida, kuten esimerkiksi turvaetäisyydet sähkökaapeleihin metallirakenteita sisältävien viestintäkaapeleiden osalta.</w:t>
      </w:r>
    </w:p>
    <w:p w:rsidR="001F21F0" w:rsidRDefault="008E24A5" w:rsidP="001F21F0">
      <w:pPr>
        <w:pStyle w:val="Heading3"/>
      </w:pPr>
      <w:bookmarkStart w:id="8" w:name="_Toc89242929"/>
      <w:r>
        <w:t>Johtoteiden ja reittien soveltuvuus yhteiskäyttöön</w:t>
      </w:r>
      <w:bookmarkEnd w:id="8"/>
    </w:p>
    <w:p w:rsidR="001F21F0" w:rsidRDefault="001F21F0" w:rsidP="00AD6D95">
      <w:pPr>
        <w:pStyle w:val="BodyText"/>
        <w:ind w:left="2608" w:hanging="2608"/>
      </w:pPr>
      <w:r>
        <w:rPr>
          <w:noProof/>
          <w:lang w:eastAsia="fi-FI"/>
        </w:rPr>
        <w:drawing>
          <wp:inline distT="0" distB="0" distL="0" distR="0" wp14:anchorId="53F6A5B0" wp14:editId="382A5D63">
            <wp:extent cx="6470650" cy="2654300"/>
            <wp:effectExtent l="19050" t="19050" r="25400" b="127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543A9" w:rsidRDefault="00A543A9" w:rsidP="00A543A9">
      <w:pPr>
        <w:pStyle w:val="Caption"/>
      </w:pPr>
      <w:r>
        <w:t xml:space="preserve">Taulukko </w:t>
      </w:r>
      <w:fldSimple w:instr=" SEQ Taulukko \* ARABIC ">
        <w:r w:rsidR="009C37E2">
          <w:rPr>
            <w:noProof/>
          </w:rPr>
          <w:t>3</w:t>
        </w:r>
      </w:fldSimple>
      <w:r>
        <w:t xml:space="preserve"> Johtoteiden ja reittien soveltuvuus yhteiskäyttöön eri verkkotyypeissä.</w:t>
      </w:r>
    </w:p>
    <w:p w:rsidR="001F21F0" w:rsidRPr="001F21F0" w:rsidRDefault="001F21F0" w:rsidP="001F21F0">
      <w:pPr>
        <w:pStyle w:val="FootnoteText"/>
        <w:rPr>
          <w:sz w:val="18"/>
          <w:szCs w:val="18"/>
        </w:rPr>
      </w:pPr>
      <w:r>
        <w:rPr>
          <w:rStyle w:val="FootnoteReference"/>
        </w:rPr>
        <w:t>7</w:t>
      </w:r>
      <w:r>
        <w:t xml:space="preserve"> </w:t>
      </w:r>
      <w:r w:rsidRPr="001F21F0">
        <w:rPr>
          <w:sz w:val="18"/>
          <w:szCs w:val="18"/>
        </w:rPr>
        <w:t>Huomioitava tilavaatimuksen lisäksi sähkökaapelien tuottama lämmönjohtaminen sekä jännitteen indusoituminen, mikäli käytetään metallisella suojauksella olevaa kuitukaapelia.</w:t>
      </w:r>
    </w:p>
    <w:p w:rsidR="001F21F0" w:rsidRPr="001F21F0" w:rsidRDefault="001F21F0" w:rsidP="001F21F0">
      <w:pPr>
        <w:pStyle w:val="BodyText"/>
        <w:ind w:left="0"/>
        <w:rPr>
          <w:sz w:val="18"/>
          <w:szCs w:val="18"/>
        </w:rPr>
      </w:pPr>
      <w:r w:rsidRPr="001F21F0">
        <w:rPr>
          <w:rStyle w:val="FootnoteReference"/>
          <w:sz w:val="18"/>
          <w:szCs w:val="18"/>
        </w:rPr>
        <w:t>8</w:t>
      </w:r>
      <w:r w:rsidRPr="001F21F0">
        <w:rPr>
          <w:sz w:val="18"/>
          <w:szCs w:val="18"/>
        </w:rPr>
        <w:t xml:space="preserve"> Joillakin alueilla tiukkoja vaatimuksia suojaetäisyyksistä muihin johtoihin.</w:t>
      </w:r>
    </w:p>
    <w:p w:rsidR="008E24A5" w:rsidRDefault="009C4C89" w:rsidP="008E24A5">
      <w:pPr>
        <w:pStyle w:val="BodyText"/>
      </w:pPr>
      <w:r>
        <w:t>Suojaputkia otettaessa yhteiskäyttöön on tärkeä säilyttää tiedon luotettavuus siitä, mitä verkkoa suojaputkeen on sijoitettu. Verkkojen dokumentoinnin selkeys ja luotettavuus verkkotietojärjeste</w:t>
      </w:r>
      <w:r w:rsidR="00687389">
        <w:t>l</w:t>
      </w:r>
      <w:r>
        <w:t>missä on keskeistä, ettei aiheudu vaaratilanteita. Putkien järjestys saattaa kaivannossa vaihdella, jolloin tieto putkessa sijaitsevista kaapeleista pitäisi saada säilymään koko kaapelireitin.</w:t>
      </w:r>
      <w:r w:rsidR="00687389">
        <w:t xml:space="preserve"> Putkien värikoodeja on käytetty myös informaation välittäjinä siitä, mitä infraa putken sisällä on. Mikäli nyt toisen infran värisen putken sisällä on muun toimijan infraa, käyttäjä ei voi olla varma, että voi käsitellä turvallisesti ko. putkea. </w:t>
      </w:r>
    </w:p>
    <w:p w:rsidR="000F73D6" w:rsidRDefault="006F0D19" w:rsidP="006F0D19">
      <w:pPr>
        <w:pStyle w:val="Heading2"/>
        <w:rPr>
          <w:b w:val="0"/>
          <w:bCs w:val="0"/>
        </w:rPr>
      </w:pPr>
      <w:bookmarkStart w:id="9" w:name="_Toc89242930"/>
      <w:r>
        <w:t>Kaivot</w:t>
      </w:r>
      <w:bookmarkEnd w:id="9"/>
      <w:r>
        <w:t xml:space="preserve"> </w:t>
      </w:r>
    </w:p>
    <w:p w:rsidR="00BB56B9" w:rsidRPr="00BB56B9" w:rsidRDefault="00BB56B9" w:rsidP="00BB56B9">
      <w:pPr>
        <w:pStyle w:val="Heading3"/>
      </w:pPr>
      <w:bookmarkStart w:id="10" w:name="_Toc89242931"/>
      <w:r>
        <w:t>Määritelmä</w:t>
      </w:r>
      <w:bookmarkEnd w:id="10"/>
    </w:p>
    <w:p w:rsidR="00DA7304" w:rsidRDefault="006F0D19" w:rsidP="00DA7304">
      <w:pPr>
        <w:pStyle w:val="BodyText"/>
      </w:pPr>
      <w:r w:rsidRPr="006F0D19">
        <w:t>Kaivoilla tarkoitetaan lähtökohtaisesti kaikkia yhteiskäyttöön soveltuvia maanalaisia kaivoja, joihin on sijoitettu tai tarkoitus sijoittaa verkkoinfrastruktuuria. Tällaisia kaivoja ovat muun muassa kaapeli- ja tarkastuskaivot</w:t>
      </w:r>
      <w:r w:rsidRPr="0299E0F8">
        <w:t>.</w:t>
      </w:r>
      <w:r w:rsidR="00DA7304" w:rsidRPr="0299E0F8">
        <w:t xml:space="preserve"> </w:t>
      </w:r>
    </w:p>
    <w:p w:rsidR="00F94C7D" w:rsidRDefault="00F94C7D" w:rsidP="003A31C1">
      <w:pPr>
        <w:pStyle w:val="BodyText"/>
        <w:ind w:left="0"/>
        <w:rPr>
          <w:i/>
          <w:iCs/>
        </w:rPr>
      </w:pPr>
      <w:r>
        <w:rPr>
          <w:i/>
          <w:iCs/>
          <w:noProof/>
          <w:lang w:eastAsia="fi-FI"/>
        </w:rPr>
        <w:drawing>
          <wp:inline distT="0" distB="0" distL="0" distR="0" wp14:anchorId="05540AF0" wp14:editId="18CF8312">
            <wp:extent cx="6565900" cy="1752600"/>
            <wp:effectExtent l="19050" t="19050" r="2540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543A9" w:rsidRPr="002470E1" w:rsidRDefault="00A543A9" w:rsidP="00A543A9">
      <w:pPr>
        <w:pStyle w:val="Caption"/>
        <w:rPr>
          <w:i w:val="0"/>
          <w:iCs w:val="0"/>
        </w:rPr>
      </w:pPr>
      <w:r>
        <w:t xml:space="preserve">Taulukko </w:t>
      </w:r>
      <w:fldSimple w:instr=" SEQ Taulukko \* ARABIC ">
        <w:r w:rsidR="009C37E2">
          <w:rPr>
            <w:noProof/>
          </w:rPr>
          <w:t>4</w:t>
        </w:r>
      </w:fldSimple>
      <w:r>
        <w:t xml:space="preserve"> Esimerkkejä kaivoista verkkotyypeittäin.</w:t>
      </w:r>
    </w:p>
    <w:p w:rsidR="00A43F37" w:rsidRDefault="00A43F37" w:rsidP="00BB56B9">
      <w:pPr>
        <w:pStyle w:val="Heading3"/>
      </w:pPr>
      <w:bookmarkStart w:id="11" w:name="_Toc89242932"/>
      <w:r w:rsidRPr="00773FCC">
        <w:t>Viestintäverkkojen tarpeet, jotta infra soveltuu yhteiskäyttöön</w:t>
      </w:r>
      <w:bookmarkEnd w:id="11"/>
    </w:p>
    <w:p w:rsidR="00BB56B9" w:rsidRPr="00BB56B9" w:rsidRDefault="00BB56B9" w:rsidP="00BB56B9">
      <w:pPr>
        <w:pStyle w:val="BodyText"/>
        <w:rPr>
          <w:b/>
        </w:rPr>
      </w:pPr>
      <w:r w:rsidRPr="00BB56B9">
        <w:rPr>
          <w:b/>
        </w:rPr>
        <w:t>1. Riittävästi tilaa</w:t>
      </w:r>
    </w:p>
    <w:p w:rsidR="00BB56B9" w:rsidRPr="002E690E" w:rsidRDefault="002E690E" w:rsidP="002E690E">
      <w:pPr>
        <w:pStyle w:val="BodyText"/>
        <w:numPr>
          <w:ilvl w:val="0"/>
          <w:numId w:val="11"/>
        </w:numPr>
        <w:rPr>
          <w:b/>
          <w:bCs/>
        </w:rPr>
      </w:pPr>
      <w:r w:rsidRPr="002E690E">
        <w:t>Riittävästi tilaa, jotta kaivoon on mahdollista sijoittaa jatkoksia ja niiden kautta voi asentaa uutta tai laajentaa olemassa olevaa viestintäverkkoa (esim. kaivon halkaisija vähintään 1,5 m)</w:t>
      </w:r>
    </w:p>
    <w:p w:rsidR="002E690E" w:rsidRPr="002E690E" w:rsidRDefault="00BB56B9" w:rsidP="002E690E">
      <w:pPr>
        <w:pStyle w:val="BodyText"/>
        <w:rPr>
          <w:b/>
          <w:bCs/>
        </w:rPr>
      </w:pPr>
      <w:r w:rsidRPr="002E690E">
        <w:rPr>
          <w:b/>
        </w:rPr>
        <w:t>2. Asentaminen ja huolto helppoa</w:t>
      </w:r>
      <w:r w:rsidR="002E690E" w:rsidRPr="002E690E">
        <w:t xml:space="preserve"> </w:t>
      </w:r>
    </w:p>
    <w:p w:rsidR="002E690E" w:rsidRPr="002E690E" w:rsidRDefault="002E690E" w:rsidP="002E690E">
      <w:pPr>
        <w:pStyle w:val="BodyText"/>
        <w:numPr>
          <w:ilvl w:val="0"/>
          <w:numId w:val="11"/>
        </w:numPr>
        <w:rPr>
          <w:b/>
          <w:bCs/>
        </w:rPr>
      </w:pPr>
      <w:r w:rsidRPr="002E690E">
        <w:t>Kaapelikaivoon tulee päästä jälkikäteen</w:t>
      </w:r>
    </w:p>
    <w:p w:rsidR="00BB56B9" w:rsidRPr="002E690E" w:rsidRDefault="002E690E" w:rsidP="002E690E">
      <w:pPr>
        <w:pStyle w:val="BodyText"/>
        <w:numPr>
          <w:ilvl w:val="0"/>
          <w:numId w:val="11"/>
        </w:numPr>
        <w:rPr>
          <w:b/>
          <w:bCs/>
        </w:rPr>
      </w:pPr>
      <w:r w:rsidRPr="002E690E">
        <w:t>Mahdollisuus tehdä läpivienti tai käyttää olemassa olevaa</w:t>
      </w:r>
    </w:p>
    <w:p w:rsidR="00BB56B9" w:rsidRPr="002E690E" w:rsidRDefault="00BB56B9" w:rsidP="002E690E">
      <w:pPr>
        <w:pStyle w:val="BodyText"/>
        <w:rPr>
          <w:b/>
        </w:rPr>
      </w:pPr>
      <w:r w:rsidRPr="002E690E">
        <w:rPr>
          <w:b/>
        </w:rPr>
        <w:t>3. Turvallisuus kunnossa</w:t>
      </w:r>
    </w:p>
    <w:p w:rsidR="005812B2" w:rsidRDefault="003C44B4" w:rsidP="002E690E">
      <w:pPr>
        <w:pStyle w:val="BodyText"/>
        <w:numPr>
          <w:ilvl w:val="0"/>
          <w:numId w:val="11"/>
        </w:numPr>
      </w:pPr>
      <w:r w:rsidRPr="002E690E">
        <w:t>Viestintäviraston määräyksen 54B/2014 Määräys viestintäverkkojen ja -palvelujen varmistamisesta sekä viestintäverkkojen synkronoinnista vaatimukset siirtoteiden fyysisen suojaamisen osalta</w:t>
      </w:r>
    </w:p>
    <w:p w:rsidR="003021BC" w:rsidRDefault="00C01E6E" w:rsidP="003021BC">
      <w:pPr>
        <w:pStyle w:val="Heading3"/>
      </w:pPr>
      <w:bookmarkStart w:id="12" w:name="_Toc89242933"/>
      <w:r>
        <w:t>Kaivojen</w:t>
      </w:r>
      <w:r w:rsidR="007A60AC">
        <w:t xml:space="preserve"> soveltuvuus yhteiskäyttöön</w:t>
      </w:r>
      <w:bookmarkEnd w:id="12"/>
    </w:p>
    <w:p w:rsidR="00F204C7" w:rsidRDefault="00B0674A" w:rsidP="00A543A9">
      <w:pPr>
        <w:pStyle w:val="Caption"/>
      </w:pPr>
      <w:r>
        <w:rPr>
          <w:noProof/>
          <w:lang w:eastAsia="fi-FI"/>
        </w:rPr>
        <w:drawing>
          <wp:inline distT="0" distB="0" distL="0" distR="0" wp14:anchorId="32CBF3D0" wp14:editId="1FD4E69F">
            <wp:extent cx="6807200" cy="2241550"/>
            <wp:effectExtent l="19050" t="0" r="31750" b="63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A543A9">
        <w:t xml:space="preserve">Taulukko </w:t>
      </w:r>
      <w:fldSimple w:instr=" SEQ Taulukko \* ARABIC ">
        <w:r w:rsidR="009C37E2">
          <w:rPr>
            <w:noProof/>
          </w:rPr>
          <w:t>5</w:t>
        </w:r>
      </w:fldSimple>
      <w:r w:rsidR="00A543A9">
        <w:t xml:space="preserve"> Kaivojen soveltuvuus yhteiskäyttöön eri verkkotyypeissä.</w:t>
      </w:r>
    </w:p>
    <w:p w:rsidR="006F0D19" w:rsidRDefault="006F0D19" w:rsidP="006F0D19">
      <w:pPr>
        <w:pStyle w:val="Heading2"/>
        <w:rPr>
          <w:b w:val="0"/>
          <w:bCs w:val="0"/>
        </w:rPr>
      </w:pPr>
      <w:bookmarkStart w:id="13" w:name="_Toc89242934"/>
      <w:r>
        <w:t>Pylväät, mastot ja tornit</w:t>
      </w:r>
      <w:bookmarkEnd w:id="13"/>
      <w:r w:rsidR="00006B0B">
        <w:t xml:space="preserve"> </w:t>
      </w:r>
    </w:p>
    <w:p w:rsidR="006D50EB" w:rsidRPr="006D50EB" w:rsidRDefault="006D50EB" w:rsidP="006D50EB">
      <w:pPr>
        <w:pStyle w:val="Heading3"/>
      </w:pPr>
      <w:bookmarkStart w:id="14" w:name="_Toc89242935"/>
      <w:r>
        <w:t>Määritelmä</w:t>
      </w:r>
      <w:bookmarkEnd w:id="14"/>
    </w:p>
    <w:p w:rsidR="00DA7304" w:rsidRDefault="006F0D19" w:rsidP="00DA7304">
      <w:pPr>
        <w:pStyle w:val="BodyText"/>
      </w:pPr>
      <w:r>
        <w:t xml:space="preserve">Pylväillä tarkoitetaan yhteiskäyttöön soveltuvia pylväitä kuten ilmajohtopylväitä ja valaisinpylväitä. Mastoilla tarkoitetaan muun muassa erilaisia </w:t>
      </w:r>
      <w:r w:rsidR="00006B0B">
        <w:t>j</w:t>
      </w:r>
      <w:r>
        <w:t>oukkoviestintä</w:t>
      </w:r>
      <w:r w:rsidR="00006B0B" w:rsidRPr="6D5AB837">
        <w:t>-</w:t>
      </w:r>
      <w:r>
        <w:t>mastoja ja torneilla tarkoitetaan korkeita itsekantavia rakennelmia, jotka eroavat</w:t>
      </w:r>
      <w:r w:rsidR="00006B0B" w:rsidRPr="6D5AB837">
        <w:t xml:space="preserve"> </w:t>
      </w:r>
      <w:r>
        <w:t>mastoista siinä, että ne eivät tarvitse tuekseen haruksia.</w:t>
      </w:r>
      <w:r w:rsidR="00006B0B" w:rsidRPr="6D5AB837">
        <w:t xml:space="preserve"> </w:t>
      </w:r>
    </w:p>
    <w:p w:rsidR="00733591" w:rsidRDefault="00733591" w:rsidP="00A543A9">
      <w:pPr>
        <w:pStyle w:val="Caption"/>
        <w:rPr>
          <w:i w:val="0"/>
          <w:iCs w:val="0"/>
        </w:rPr>
      </w:pPr>
      <w:r>
        <w:rPr>
          <w:i w:val="0"/>
          <w:iCs w:val="0"/>
          <w:noProof/>
          <w:lang w:eastAsia="fi-FI"/>
        </w:rPr>
        <w:drawing>
          <wp:inline distT="0" distB="0" distL="0" distR="0" wp14:anchorId="4BCE115F" wp14:editId="5E3A3648">
            <wp:extent cx="6661150" cy="1612900"/>
            <wp:effectExtent l="19050" t="0" r="63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A543A9">
        <w:t xml:space="preserve">Taulukko </w:t>
      </w:r>
      <w:fldSimple w:instr=" SEQ Taulukko \* ARABIC ">
        <w:r w:rsidR="009C37E2">
          <w:rPr>
            <w:noProof/>
          </w:rPr>
          <w:t>6</w:t>
        </w:r>
      </w:fldSimple>
      <w:r w:rsidR="00A543A9">
        <w:t xml:space="preserve"> Esimerkkejä pylväistä, mastoista ja torneista eri verkkotyypeissä.</w:t>
      </w:r>
    </w:p>
    <w:p w:rsidR="006D50EB" w:rsidRDefault="006D50EB" w:rsidP="006D50EB">
      <w:pPr>
        <w:pStyle w:val="Heading3"/>
      </w:pPr>
      <w:bookmarkStart w:id="15" w:name="_Toc89242936"/>
      <w:r w:rsidRPr="00773FCC">
        <w:t>Viestintäverkkojen tarpeet, jotta infra soveltuu yhteiskäyttöön</w:t>
      </w:r>
      <w:bookmarkEnd w:id="15"/>
    </w:p>
    <w:p w:rsidR="006D50EB" w:rsidRPr="003A31C1" w:rsidRDefault="006D50EB" w:rsidP="006D50EB">
      <w:pPr>
        <w:pStyle w:val="BodyText"/>
        <w:rPr>
          <w:b/>
        </w:rPr>
      </w:pPr>
      <w:r w:rsidRPr="003A31C1">
        <w:rPr>
          <w:b/>
        </w:rPr>
        <w:t>1. Riittävästi tilaa</w:t>
      </w:r>
    </w:p>
    <w:p w:rsidR="006D50EB" w:rsidRPr="003A31C1" w:rsidRDefault="006D50EB" w:rsidP="006D50EB">
      <w:pPr>
        <w:pStyle w:val="BodyText"/>
        <w:numPr>
          <w:ilvl w:val="0"/>
          <w:numId w:val="11"/>
        </w:numPr>
      </w:pPr>
      <w:r w:rsidRPr="003A31C1">
        <w:t xml:space="preserve">Tilatarve esim. </w:t>
      </w:r>
    </w:p>
    <w:p w:rsidR="006D50EB" w:rsidRPr="003A31C1" w:rsidRDefault="006D50EB" w:rsidP="006D50EB">
      <w:pPr>
        <w:pStyle w:val="BodyText"/>
        <w:numPr>
          <w:ilvl w:val="1"/>
          <w:numId w:val="11"/>
        </w:numPr>
      </w:pPr>
      <w:r w:rsidRPr="003A31C1">
        <w:t>Alle 20m pylväissä/mastoissa/torneissa antennien/radioiden tilantarve 1m/operaattori.</w:t>
      </w:r>
    </w:p>
    <w:p w:rsidR="006D50EB" w:rsidRPr="003A31C1" w:rsidRDefault="006D50EB" w:rsidP="006D50EB">
      <w:pPr>
        <w:pStyle w:val="BodyText"/>
        <w:numPr>
          <w:ilvl w:val="1"/>
          <w:numId w:val="11"/>
        </w:numPr>
      </w:pPr>
      <w:r w:rsidRPr="003A31C1">
        <w:t>Uusissa 20-36m pylväissä/mastoissa/torneissa antennien/radioiden tilantarve 4m/operaattori.</w:t>
      </w:r>
    </w:p>
    <w:p w:rsidR="006D50EB" w:rsidRPr="003A31C1" w:rsidRDefault="006D50EB" w:rsidP="006D50EB">
      <w:pPr>
        <w:pStyle w:val="BodyText"/>
        <w:numPr>
          <w:ilvl w:val="1"/>
          <w:numId w:val="11"/>
        </w:numPr>
      </w:pPr>
      <w:r w:rsidRPr="003A31C1">
        <w:t>Uusissa yli 36m pylväissä/mastoissa/torneissa antennien/radioiden tilantarve 5m/operaattori.</w:t>
      </w:r>
    </w:p>
    <w:p w:rsidR="006D50EB" w:rsidRPr="003A31C1" w:rsidRDefault="006D50EB" w:rsidP="006D50EB">
      <w:pPr>
        <w:pStyle w:val="BodyText"/>
        <w:numPr>
          <w:ilvl w:val="0"/>
          <w:numId w:val="11"/>
        </w:numPr>
      </w:pPr>
      <w:r w:rsidRPr="003A31C1">
        <w:t>Kullekin operaattorille tilaa pylvään sisällä esimerkiksi valokuitu (halkaisija 20 mm), Maadoitus, (halkaisija 15 mm). Sähkö, vaihtoehtoisesti: Yksi 400 V sähkökaapeli teholle 3 × 35 A tai 20 kpl 3×16 mm² kaapeli -48VDC-kaapeleille. (Riippuen laitetilan/laitekaapin sijainnista)</w:t>
      </w:r>
    </w:p>
    <w:p w:rsidR="006D50EB" w:rsidRPr="003A31C1" w:rsidRDefault="006D50EB" w:rsidP="00C01E6E">
      <w:pPr>
        <w:pStyle w:val="BodyText"/>
        <w:numPr>
          <w:ilvl w:val="0"/>
          <w:numId w:val="11"/>
        </w:numPr>
      </w:pPr>
      <w:r w:rsidRPr="003A31C1">
        <w:t>Eri operaattoreiden antennien väliin jätettävä häiriösuojaetäisyys.</w:t>
      </w:r>
    </w:p>
    <w:p w:rsidR="008E1A40" w:rsidRDefault="008E1A40" w:rsidP="006D50EB">
      <w:pPr>
        <w:pStyle w:val="BodyText"/>
        <w:rPr>
          <w:b/>
        </w:rPr>
      </w:pPr>
    </w:p>
    <w:p w:rsidR="008E1A40" w:rsidRDefault="008E1A40">
      <w:pPr>
        <w:rPr>
          <w:b/>
        </w:rPr>
      </w:pPr>
      <w:r>
        <w:rPr>
          <w:b/>
        </w:rPr>
        <w:br w:type="page"/>
      </w:r>
    </w:p>
    <w:p w:rsidR="006D50EB" w:rsidRPr="003A31C1" w:rsidRDefault="006D50EB" w:rsidP="006D50EB">
      <w:pPr>
        <w:pStyle w:val="BodyText"/>
        <w:rPr>
          <w:b/>
        </w:rPr>
      </w:pPr>
      <w:r w:rsidRPr="003A31C1">
        <w:rPr>
          <w:b/>
        </w:rPr>
        <w:t>2. Rakenteiden kantavuus ja kestävyys</w:t>
      </w:r>
    </w:p>
    <w:p w:rsidR="006D50EB" w:rsidRDefault="008E1A40" w:rsidP="00C01E6E">
      <w:pPr>
        <w:pStyle w:val="BodyText"/>
        <w:numPr>
          <w:ilvl w:val="0"/>
          <w:numId w:val="23"/>
        </w:numPr>
      </w:pPr>
      <w:r w:rsidRPr="00D8799C">
        <w:rPr>
          <w:noProof/>
          <w:lang w:eastAsia="fi-FI"/>
        </w:rPr>
        <w:drawing>
          <wp:anchor distT="0" distB="0" distL="114300" distR="114300" simplePos="0" relativeHeight="251658240" behindDoc="0" locked="0" layoutInCell="1" allowOverlap="1" wp14:anchorId="71BB4121" wp14:editId="4A549640">
            <wp:simplePos x="0" y="0"/>
            <wp:positionH relativeFrom="column">
              <wp:posOffset>4396551</wp:posOffset>
            </wp:positionH>
            <wp:positionV relativeFrom="paragraph">
              <wp:posOffset>-785846</wp:posOffset>
            </wp:positionV>
            <wp:extent cx="1656080" cy="2647315"/>
            <wp:effectExtent l="0" t="0" r="1270" b="635"/>
            <wp:wrapSquare wrapText="bothSides"/>
            <wp:docPr id="2" name="Picture 2" descr="cid:image001.png@01D741C1.AF69D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41C1.AF69D08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656080" cy="264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0EB" w:rsidRPr="003A31C1">
        <w:t>Pylväiden/mastojen/tornien tulee olla kantavuudeltaan ja tuulikuorman kestoltaan riittäviä. Antennien paino ja niiden aikaansaama tuulikuorma tulee huomioida arvioitaessa soveltuvuutta yhteiskäyttöön. Minimissään antennien paino on 10 kg ja tuulikuorma 0.2 m</w:t>
      </w:r>
      <w:r w:rsidR="006D50EB" w:rsidRPr="003A31C1">
        <w:rPr>
          <w:vertAlign w:val="superscript"/>
        </w:rPr>
        <w:t>2</w:t>
      </w:r>
      <w:r w:rsidR="006D50EB" w:rsidRPr="003A31C1">
        <w:t xml:space="preserve"> per antenni.</w:t>
      </w:r>
    </w:p>
    <w:p w:rsidR="00E05807" w:rsidRPr="002470E1" w:rsidRDefault="00E05807" w:rsidP="00E05807">
      <w:pPr>
        <w:pStyle w:val="BodyText"/>
        <w:numPr>
          <w:ilvl w:val="0"/>
          <w:numId w:val="23"/>
        </w:numPr>
        <w:rPr>
          <w:i/>
          <w:iCs/>
        </w:rPr>
      </w:pPr>
      <w:r w:rsidRPr="002470E1">
        <w:rPr>
          <w:i/>
          <w:iCs/>
        </w:rPr>
        <w:t>Esimerkki pienalueen antennilaitteistosta</w:t>
      </w:r>
      <w:r>
        <w:rPr>
          <w:i/>
          <w:iCs/>
        </w:rPr>
        <w:t xml:space="preserve"> (Kuva Tuukka Rinne)</w:t>
      </w:r>
      <w:r w:rsidRPr="002470E1">
        <w:rPr>
          <w:i/>
          <w:iCs/>
        </w:rPr>
        <w:t>:</w:t>
      </w:r>
    </w:p>
    <w:p w:rsidR="00E05807" w:rsidRDefault="00E05807" w:rsidP="008E1A40">
      <w:pPr>
        <w:pStyle w:val="BodyText"/>
        <w:spacing w:line="259" w:lineRule="auto"/>
        <w:ind w:left="0"/>
      </w:pPr>
    </w:p>
    <w:p w:rsidR="00E05807" w:rsidRPr="003A31C1" w:rsidRDefault="00E05807" w:rsidP="00E05807">
      <w:pPr>
        <w:pStyle w:val="BodyText"/>
        <w:ind w:left="1664"/>
      </w:pPr>
    </w:p>
    <w:p w:rsidR="006D50EB" w:rsidRPr="003A31C1" w:rsidRDefault="006D50EB" w:rsidP="006D50EB">
      <w:pPr>
        <w:pStyle w:val="BodyText"/>
        <w:rPr>
          <w:b/>
        </w:rPr>
      </w:pPr>
      <w:r w:rsidRPr="003A31C1">
        <w:rPr>
          <w:b/>
        </w:rPr>
        <w:t>3. Turvallisuus kunnossa</w:t>
      </w:r>
    </w:p>
    <w:p w:rsidR="003C44B4" w:rsidRPr="003A31C1" w:rsidRDefault="006D50EB" w:rsidP="00C01E6E">
      <w:pPr>
        <w:pStyle w:val="BodyText"/>
        <w:numPr>
          <w:ilvl w:val="0"/>
          <w:numId w:val="11"/>
        </w:numPr>
      </w:pPr>
      <w:r w:rsidRPr="003A31C1">
        <w:t>Viestintäviraston määräyksen 54B/2014 Määräys viestintäverkkojen ja -palvelujen varmistamisesta sekä viestintäverkkojen synkronoinnista vaatimukset siirtoteiden fyysisen suojaamisen osalta</w:t>
      </w:r>
    </w:p>
    <w:p w:rsidR="007A60AC" w:rsidRDefault="00C01E6E" w:rsidP="007A60AC">
      <w:pPr>
        <w:pStyle w:val="Heading3"/>
      </w:pPr>
      <w:bookmarkStart w:id="16" w:name="_Toc89242937"/>
      <w:r>
        <w:t>P</w:t>
      </w:r>
      <w:r w:rsidR="005B381B">
        <w:t>ylväiden, mastojen ja tornie</w:t>
      </w:r>
      <w:r>
        <w:t>n</w:t>
      </w:r>
      <w:r w:rsidR="007A60AC">
        <w:t xml:space="preserve"> soveltuvuus yhteiskäyttöön</w:t>
      </w:r>
      <w:bookmarkEnd w:id="16"/>
    </w:p>
    <w:p w:rsidR="00192F5D" w:rsidRDefault="00436C89" w:rsidP="00AD6D95">
      <w:pPr>
        <w:pStyle w:val="BodyText"/>
        <w:ind w:left="0"/>
      </w:pPr>
      <w:r>
        <w:rPr>
          <w:noProof/>
          <w:lang w:eastAsia="fi-FI"/>
        </w:rPr>
        <w:drawing>
          <wp:inline distT="0" distB="0" distL="0" distR="0" wp14:anchorId="4CB94AC1" wp14:editId="20332745">
            <wp:extent cx="6553200" cy="3632200"/>
            <wp:effectExtent l="19050" t="0" r="381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A543A9" w:rsidRDefault="009F285C" w:rsidP="009F285C">
      <w:pPr>
        <w:pStyle w:val="Caption"/>
      </w:pPr>
      <w:r>
        <w:t xml:space="preserve">Taulukko </w:t>
      </w:r>
      <w:fldSimple w:instr=" SEQ Taulukko \* ARABIC ">
        <w:r w:rsidR="009C37E2">
          <w:rPr>
            <w:noProof/>
          </w:rPr>
          <w:t>7</w:t>
        </w:r>
      </w:fldSimple>
      <w:r>
        <w:t xml:space="preserve"> Pylväiden, mastojen ja tornien soveltuvuus yhteiskäyttöön verkkotyypeittäin.</w:t>
      </w:r>
    </w:p>
    <w:p w:rsidR="00FF1572" w:rsidRPr="00192F5D" w:rsidRDefault="00FF1572" w:rsidP="00AD6D95">
      <w:pPr>
        <w:pStyle w:val="BodyText"/>
      </w:pPr>
      <w:r w:rsidRPr="00FF1572">
        <w:rPr>
          <w:vertAlign w:val="superscript"/>
        </w:rPr>
        <w:t>9</w:t>
      </w:r>
      <w:r>
        <w:t>Vesihuoltolain säännökset koskien pääsyä vesitorneihin saattavat rajoittaa yhteiskäyttöä</w:t>
      </w:r>
      <w:r w:rsidR="00613656" w:rsidRPr="00FF1572">
        <w:t>.</w:t>
      </w:r>
    </w:p>
    <w:p w:rsidR="00F204C7" w:rsidRDefault="00F204C7" w:rsidP="00006B0B">
      <w:pPr>
        <w:pStyle w:val="BodyText"/>
      </w:pPr>
    </w:p>
    <w:p w:rsidR="00006B0B" w:rsidRDefault="00006B0B" w:rsidP="00006B0B">
      <w:pPr>
        <w:pStyle w:val="Heading2"/>
      </w:pPr>
      <w:bookmarkStart w:id="17" w:name="_Toc89242938"/>
      <w:r>
        <w:t>Laitetilat</w:t>
      </w:r>
      <w:bookmarkEnd w:id="17"/>
      <w:r>
        <w:t xml:space="preserve"> </w:t>
      </w:r>
    </w:p>
    <w:p w:rsidR="00C544B2" w:rsidRDefault="00C544B2" w:rsidP="00C544B2">
      <w:pPr>
        <w:pStyle w:val="Heading3"/>
      </w:pPr>
      <w:bookmarkStart w:id="18" w:name="_Toc89242939"/>
      <w:r>
        <w:t>Määritelmä</w:t>
      </w:r>
      <w:bookmarkEnd w:id="18"/>
    </w:p>
    <w:p w:rsidR="00DA7304" w:rsidRDefault="00006B0B" w:rsidP="00DA7304">
      <w:pPr>
        <w:pStyle w:val="BodyText"/>
      </w:pPr>
      <w:r>
        <w:t>Määräyksen 3 §:n 1 kohdan mukaan laitetilalla tarkoitetaan yhteiskäyttöön soveltuvia kaappeja, koteloita, rakennuksia tai rakennusten osia, joihin on sijoitettu tai tarkoitus sijoittaa verkkoinfrastruktuuria. Sähkön jakelussa käytettyjen jakokaappien ja puistomuuntamoiden soveltuvuus yhteiskäyttöön on rajallinen. Rajallisuus johtuu yleisestä sähköturvallisuudesta ja sähköturvallisuus-lain soveltamisesta</w:t>
      </w:r>
      <w:r w:rsidRPr="0299E0F8">
        <w:t>.</w:t>
      </w:r>
    </w:p>
    <w:p w:rsidR="009F285C" w:rsidRDefault="009F285C" w:rsidP="00C544B2">
      <w:pPr>
        <w:pStyle w:val="BodyText"/>
        <w:ind w:left="0"/>
        <w:rPr>
          <w:iCs/>
          <w:noProof/>
          <w:lang w:eastAsia="fi-FI"/>
        </w:rPr>
      </w:pPr>
    </w:p>
    <w:p w:rsidR="000524CD" w:rsidRPr="000524CD" w:rsidRDefault="000524CD" w:rsidP="009F285C">
      <w:pPr>
        <w:pStyle w:val="Caption"/>
        <w:rPr>
          <w:iCs w:val="0"/>
        </w:rPr>
      </w:pPr>
      <w:r>
        <w:rPr>
          <w:iCs w:val="0"/>
          <w:noProof/>
          <w:lang w:eastAsia="fi-FI"/>
        </w:rPr>
        <w:drawing>
          <wp:inline distT="0" distB="0" distL="0" distR="0" wp14:anchorId="01CFB67D" wp14:editId="4C7D8B8F">
            <wp:extent cx="6619164" cy="2171700"/>
            <wp:effectExtent l="19050" t="19050" r="10795"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r w:rsidR="009F285C" w:rsidRPr="009F285C">
        <w:t xml:space="preserve"> </w:t>
      </w:r>
      <w:r w:rsidR="009F285C">
        <w:t xml:space="preserve">Taulukko </w:t>
      </w:r>
      <w:fldSimple w:instr=" SEQ Taulukko \* ARABIC ">
        <w:r w:rsidR="009C37E2">
          <w:rPr>
            <w:noProof/>
          </w:rPr>
          <w:t>8</w:t>
        </w:r>
      </w:fldSimple>
      <w:r w:rsidR="009F285C">
        <w:t xml:space="preserve"> Esimerkkejä laitetiloista verkkotyypeittäin</w:t>
      </w:r>
    </w:p>
    <w:p w:rsidR="00C544B2" w:rsidRPr="00C544B2" w:rsidRDefault="00C544B2" w:rsidP="00C544B2">
      <w:pPr>
        <w:pStyle w:val="Heading3"/>
        <w:ind w:left="1844"/>
      </w:pPr>
      <w:bookmarkStart w:id="19" w:name="_Toc89242940"/>
      <w:r w:rsidRPr="00773FCC">
        <w:t>Viestintäverkkojen tarpeet, jotta infra soveltuu yhteiskäyttöön</w:t>
      </w:r>
      <w:bookmarkEnd w:id="19"/>
    </w:p>
    <w:p w:rsidR="00C544B2" w:rsidRPr="00EA304C" w:rsidRDefault="00C544B2" w:rsidP="00C544B2">
      <w:pPr>
        <w:pStyle w:val="BodyText"/>
        <w:rPr>
          <w:b/>
        </w:rPr>
      </w:pPr>
      <w:r w:rsidRPr="00EA304C">
        <w:rPr>
          <w:b/>
        </w:rPr>
        <w:t>1. Riittävästi tilaa</w:t>
      </w:r>
    </w:p>
    <w:p w:rsidR="00C544B2" w:rsidRPr="00EA304C" w:rsidRDefault="00C544B2" w:rsidP="00743E3B">
      <w:pPr>
        <w:pStyle w:val="BodyText"/>
        <w:numPr>
          <w:ilvl w:val="0"/>
          <w:numId w:val="11"/>
        </w:numPr>
        <w:rPr>
          <w:b/>
          <w:bCs/>
        </w:rPr>
      </w:pPr>
      <w:r w:rsidRPr="00EA304C">
        <w:t xml:space="preserve">Riittävästi tilaa, jotta on mahdollista asentaa uutta tai laajentaa olemassa olevaa viestintäverkkoa </w:t>
      </w:r>
    </w:p>
    <w:p w:rsidR="00C544B2" w:rsidRPr="00EA304C" w:rsidRDefault="00C544B2" w:rsidP="00C544B2">
      <w:pPr>
        <w:pStyle w:val="BodyText"/>
        <w:rPr>
          <w:b/>
          <w:bCs/>
        </w:rPr>
      </w:pPr>
      <w:r w:rsidRPr="00EA304C">
        <w:rPr>
          <w:b/>
        </w:rPr>
        <w:t>2. Laitetilan olosuhteet riittävät laitteiden vaatimuksiin</w:t>
      </w:r>
    </w:p>
    <w:p w:rsidR="00C544B2" w:rsidRPr="00EA304C" w:rsidRDefault="00C544B2" w:rsidP="00C544B2">
      <w:pPr>
        <w:pStyle w:val="BodyText"/>
        <w:numPr>
          <w:ilvl w:val="0"/>
          <w:numId w:val="11"/>
        </w:numPr>
      </w:pPr>
      <w:r w:rsidRPr="00EA304C">
        <w:t>Lämpötilat hallittava laitteiden lämpötilarajojen sisällä. Sisäilman puhtaus laitteille oltava riittävä.</w:t>
      </w:r>
    </w:p>
    <w:p w:rsidR="00C544B2" w:rsidRPr="00EA304C" w:rsidRDefault="00C544B2" w:rsidP="00C544B2">
      <w:pPr>
        <w:pStyle w:val="BodyText"/>
        <w:numPr>
          <w:ilvl w:val="0"/>
          <w:numId w:val="11"/>
        </w:numPr>
        <w:rPr>
          <w:b/>
          <w:bCs/>
        </w:rPr>
      </w:pPr>
      <w:r w:rsidRPr="00EA304C">
        <w:t>Sähkönsyötto ja varavoima vaatimusten mukaisesti järjestetty.</w:t>
      </w:r>
    </w:p>
    <w:p w:rsidR="00C544B2" w:rsidRPr="00EA304C" w:rsidRDefault="00C544B2" w:rsidP="00C544B2">
      <w:pPr>
        <w:pStyle w:val="BodyText"/>
        <w:numPr>
          <w:ilvl w:val="0"/>
          <w:numId w:val="11"/>
        </w:numPr>
        <w:rPr>
          <w:b/>
          <w:bCs/>
        </w:rPr>
      </w:pPr>
      <w:r w:rsidRPr="00EA304C">
        <w:t>Olosuhteiden valvonta vähintään hälytystasolla hoidettu.</w:t>
      </w:r>
    </w:p>
    <w:p w:rsidR="00C544B2" w:rsidRPr="00EA304C" w:rsidRDefault="00C544B2" w:rsidP="00C544B2">
      <w:pPr>
        <w:pStyle w:val="BodyText"/>
        <w:rPr>
          <w:b/>
        </w:rPr>
      </w:pPr>
      <w:r w:rsidRPr="00EA304C">
        <w:rPr>
          <w:b/>
        </w:rPr>
        <w:t>3. Turvallisuus kunnossa</w:t>
      </w:r>
    </w:p>
    <w:p w:rsidR="00C544B2" w:rsidRPr="00EA304C" w:rsidRDefault="00C544B2" w:rsidP="00C544B2">
      <w:pPr>
        <w:pStyle w:val="BodyText"/>
        <w:numPr>
          <w:ilvl w:val="0"/>
          <w:numId w:val="28"/>
        </w:numPr>
      </w:pPr>
      <w:r w:rsidRPr="00EA304C">
        <w:t>Viestintäviraston määräyksen 54B/2014 Määräys viestintäverkkojen ja -palvelujen varmistamisesta sekä viestintäverkkojen synkronoinnista vaatimukset siirtoteiden fyysisen suojaamisen osalta</w:t>
      </w:r>
    </w:p>
    <w:p w:rsidR="00EA304C" w:rsidRPr="00EA304C" w:rsidRDefault="00C544B2" w:rsidP="00C544B2">
      <w:pPr>
        <w:pStyle w:val="BodyText"/>
        <w:numPr>
          <w:ilvl w:val="0"/>
          <w:numId w:val="28"/>
        </w:numPr>
      </w:pPr>
      <w:r w:rsidRPr="00EA304C">
        <w:t xml:space="preserve">Laitetilan suojaaminen (lukitus) Viestintäviraston määräys 43F/2015. Määräys viestintäverkon sähköisestä suojaamisesta mukaisista vaatimuksista. </w:t>
      </w:r>
    </w:p>
    <w:p w:rsidR="0094202C" w:rsidRPr="00EA304C" w:rsidRDefault="00C544B2" w:rsidP="00EA304C">
      <w:pPr>
        <w:pStyle w:val="BodyText"/>
        <w:numPr>
          <w:ilvl w:val="0"/>
          <w:numId w:val="28"/>
        </w:numPr>
      </w:pPr>
      <w:r w:rsidRPr="00EA304C">
        <w:t>Liikenne- ja viestintävirasto suosittelee teleyrityskohtaisten lukkojen vaihtamista teleyritysten yhteiseen sarjaan kuuluviksi lukoiksi, esimerkiksi KTL1E- lukitusjärjestelmä. (Liikenne- ja viestintävirasto suositus 306/2019 S, Kiinteistöjen laitetilojen lukitus)</w:t>
      </w:r>
    </w:p>
    <w:p w:rsidR="007A60AC" w:rsidRDefault="00BB5FD3" w:rsidP="007A60AC">
      <w:pPr>
        <w:pStyle w:val="Heading3"/>
      </w:pPr>
      <w:bookmarkStart w:id="20" w:name="_Toc89242941"/>
      <w:r>
        <w:t>Laitetilojen</w:t>
      </w:r>
      <w:r w:rsidR="007A60AC">
        <w:t xml:space="preserve"> soveltuvuus yhteiskäyttöön</w:t>
      </w:r>
      <w:bookmarkEnd w:id="20"/>
    </w:p>
    <w:p w:rsidR="006B426F" w:rsidRDefault="004C2E36" w:rsidP="0027098E">
      <w:pPr>
        <w:pStyle w:val="BodyText"/>
        <w:ind w:left="0"/>
      </w:pPr>
      <w:r>
        <w:rPr>
          <w:noProof/>
          <w:lang w:eastAsia="fi-FI"/>
        </w:rPr>
        <w:drawing>
          <wp:inline distT="0" distB="0" distL="0" distR="0" wp14:anchorId="04ECD1EE" wp14:editId="5ABB12CB">
            <wp:extent cx="6534150" cy="1562100"/>
            <wp:effectExtent l="19050" t="0" r="19050" b="190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6B426F" w:rsidRPr="006B426F" w:rsidRDefault="009F285C" w:rsidP="009F285C">
      <w:pPr>
        <w:pStyle w:val="Caption"/>
      </w:pPr>
      <w:r>
        <w:t xml:space="preserve">Taulukko </w:t>
      </w:r>
      <w:fldSimple w:instr=" SEQ Taulukko \* ARABIC ">
        <w:r w:rsidR="009C37E2">
          <w:rPr>
            <w:noProof/>
          </w:rPr>
          <w:t>9</w:t>
        </w:r>
      </w:fldSimple>
      <w:r>
        <w:t xml:space="preserve"> Laitetilojen soveltuvuus yhteiskäyttöön verkkotyypeittäin.</w:t>
      </w:r>
    </w:p>
    <w:p w:rsidR="006B426F" w:rsidRDefault="24CBF540" w:rsidP="6D5AB837">
      <w:pPr>
        <w:pStyle w:val="Heading2"/>
      </w:pPr>
      <w:bookmarkStart w:id="21" w:name="_Toc89242942"/>
      <w:r>
        <w:t>Muut r</w:t>
      </w:r>
      <w:r w:rsidR="00BA2E38">
        <w:t>aken</w:t>
      </w:r>
      <w:r>
        <w:t>teet</w:t>
      </w:r>
      <w:r w:rsidR="00BA2E38">
        <w:t>, rakennelma</w:t>
      </w:r>
      <w:r>
        <w:t>t</w:t>
      </w:r>
      <w:r w:rsidR="00BA2E38">
        <w:t>, rakennu</w:t>
      </w:r>
      <w:r>
        <w:t>kset</w:t>
      </w:r>
      <w:r w:rsidR="00BA2E38">
        <w:t xml:space="preserve"> tai niiden osa</w:t>
      </w:r>
      <w:r>
        <w:t>t</w:t>
      </w:r>
      <w:bookmarkEnd w:id="21"/>
    </w:p>
    <w:p w:rsidR="00BB5FD3" w:rsidRPr="00BB5FD3" w:rsidRDefault="00BB5FD3" w:rsidP="00BB5FD3">
      <w:pPr>
        <w:pStyle w:val="Heading3"/>
      </w:pPr>
      <w:bookmarkStart w:id="22" w:name="_Toc89242943"/>
      <w:r>
        <w:t>Määritelmä</w:t>
      </w:r>
      <w:bookmarkEnd w:id="22"/>
    </w:p>
    <w:p w:rsidR="00ED2BA4" w:rsidRDefault="00ED2BA4" w:rsidP="00BB5FD3">
      <w:pPr>
        <w:pStyle w:val="BodyText"/>
        <w:ind w:left="0"/>
      </w:pPr>
      <w:r>
        <w:rPr>
          <w:noProof/>
          <w:lang w:eastAsia="fi-FI"/>
        </w:rPr>
        <w:drawing>
          <wp:inline distT="0" distB="0" distL="0" distR="0" wp14:anchorId="62486FD9" wp14:editId="298AA489">
            <wp:extent cx="6546850" cy="1911350"/>
            <wp:effectExtent l="19050" t="0" r="25400" b="127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9C37E2" w:rsidRDefault="009C37E2" w:rsidP="009C37E2">
      <w:pPr>
        <w:pStyle w:val="Caption"/>
      </w:pPr>
      <w:r>
        <w:t xml:space="preserve">Taulukko </w:t>
      </w:r>
      <w:fldSimple w:instr=" SEQ Taulukko \* ARABIC ">
        <w:r>
          <w:rPr>
            <w:noProof/>
          </w:rPr>
          <w:t>10</w:t>
        </w:r>
      </w:fldSimple>
      <w:r>
        <w:t xml:space="preserve"> Esimerkkejä muista rakenteista, rakennelmista, rakennuksista tai niiden osista verkkotyypeittäin.</w:t>
      </w:r>
    </w:p>
    <w:p w:rsidR="00BB5FD3" w:rsidRPr="00C544B2" w:rsidRDefault="00BB5FD3" w:rsidP="00BB5FD3">
      <w:pPr>
        <w:pStyle w:val="Heading3"/>
        <w:ind w:left="1844"/>
      </w:pPr>
      <w:bookmarkStart w:id="23" w:name="_Toc89242944"/>
      <w:r w:rsidRPr="00773FCC">
        <w:t>Viestintäverkkojen tarpeet, jotta infra soveltuu yhteiskäyttöön</w:t>
      </w:r>
      <w:bookmarkEnd w:id="23"/>
    </w:p>
    <w:p w:rsidR="00BB5FD3" w:rsidRPr="00EA304C" w:rsidRDefault="00BB5FD3" w:rsidP="00BB5FD3">
      <w:pPr>
        <w:pStyle w:val="BodyText"/>
        <w:rPr>
          <w:b/>
        </w:rPr>
      </w:pPr>
      <w:r w:rsidRPr="00EA304C">
        <w:rPr>
          <w:b/>
        </w:rPr>
        <w:t>1. Riittävästi tilaa</w:t>
      </w:r>
    </w:p>
    <w:p w:rsidR="0094202C" w:rsidRPr="000E7B46" w:rsidRDefault="00BB5FD3" w:rsidP="000E7B46">
      <w:pPr>
        <w:pStyle w:val="BodyText"/>
        <w:numPr>
          <w:ilvl w:val="0"/>
          <w:numId w:val="11"/>
        </w:numPr>
        <w:rPr>
          <w:b/>
          <w:bCs/>
        </w:rPr>
      </w:pPr>
      <w:r w:rsidRPr="00EA304C">
        <w:t xml:space="preserve">Riittävästi tilaa, jotta on mahdollista asentaa uutta tai laajentaa olemassa olevaa viestintäverkkoa </w:t>
      </w:r>
    </w:p>
    <w:p w:rsidR="007A60AC" w:rsidRDefault="00BB5FD3" w:rsidP="007A60AC">
      <w:pPr>
        <w:pStyle w:val="Heading3"/>
      </w:pPr>
      <w:bookmarkStart w:id="24" w:name="_Toc89242945"/>
      <w:r>
        <w:t>Muiden rakenteiden, rakennusten ja rakennelmien tai niiden osien</w:t>
      </w:r>
      <w:r w:rsidR="007A60AC">
        <w:t xml:space="preserve"> soveltuvuus yhteiskäyttöön</w:t>
      </w:r>
      <w:bookmarkEnd w:id="24"/>
    </w:p>
    <w:p w:rsidR="0027098E" w:rsidRDefault="0027098E" w:rsidP="0027098E">
      <w:pPr>
        <w:pStyle w:val="BodyText"/>
        <w:ind w:left="0"/>
      </w:pPr>
      <w:r>
        <w:rPr>
          <w:noProof/>
          <w:lang w:eastAsia="fi-FI"/>
        </w:rPr>
        <w:drawing>
          <wp:inline distT="0" distB="0" distL="0" distR="0" wp14:anchorId="02E6934A" wp14:editId="10A574A2">
            <wp:extent cx="6654800" cy="2438400"/>
            <wp:effectExtent l="19050" t="0" r="317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9C37E2" w:rsidRPr="0027098E" w:rsidRDefault="009C37E2" w:rsidP="009C37E2">
      <w:pPr>
        <w:pStyle w:val="Caption"/>
      </w:pPr>
      <w:r>
        <w:t xml:space="preserve">Taulukko </w:t>
      </w:r>
      <w:fldSimple w:instr=" SEQ Taulukko \* ARABIC ">
        <w:r>
          <w:rPr>
            <w:noProof/>
          </w:rPr>
          <w:t>11</w:t>
        </w:r>
      </w:fldSimple>
      <w:r>
        <w:t xml:space="preserve"> Muiden rakenteiden, rakennusten ja rakennelmien tain niiden osien soveltuvuus yhteiskäyttöön verkkotyypeittäin.</w:t>
      </w:r>
    </w:p>
    <w:p w:rsidR="00E81BF5" w:rsidRDefault="00E81BF5" w:rsidP="00677F30">
      <w:pPr>
        <w:pStyle w:val="Heading1"/>
        <w:numPr>
          <w:ilvl w:val="0"/>
          <w:numId w:val="0"/>
        </w:numPr>
      </w:pPr>
    </w:p>
    <w:p w:rsidR="00F81107" w:rsidRDefault="00F81107" w:rsidP="0027098E">
      <w:pPr>
        <w:pStyle w:val="BodyText"/>
      </w:pPr>
    </w:p>
    <w:p w:rsidR="005E73E2" w:rsidRPr="00F81107" w:rsidRDefault="005E73E2" w:rsidP="0027098E">
      <w:pPr>
        <w:pStyle w:val="BodyText"/>
      </w:pPr>
    </w:p>
    <w:sectPr w:rsidR="005E73E2" w:rsidRPr="00F81107" w:rsidSect="00773FCC">
      <w:headerReference w:type="default" r:id="rId66"/>
      <w:footerReference w:type="default" r:id="rId67"/>
      <w:headerReference w:type="first" r:id="rId68"/>
      <w:footerReference w:type="first" r:id="rId69"/>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C1" w:rsidRDefault="006E6AC1" w:rsidP="00261760">
      <w:r>
        <w:separator/>
      </w:r>
    </w:p>
  </w:endnote>
  <w:endnote w:type="continuationSeparator" w:id="0">
    <w:p w:rsidR="006E6AC1" w:rsidRDefault="006E6AC1"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BF1899" w:rsidTr="0089181B">
      <w:tc>
        <w:tcPr>
          <w:tcW w:w="9923" w:type="dxa"/>
          <w:gridSpan w:val="2"/>
        </w:tcPr>
        <w:p w:rsidR="00BF1899" w:rsidRDefault="00BF1899" w:rsidP="000008C6">
          <w:pPr>
            <w:pStyle w:val="Footer"/>
            <w:jc w:val="center"/>
          </w:pPr>
          <w:r w:rsidRPr="000008C6">
            <w:t xml:space="preserve">Liikenne- ja viestintävirasto Traficom • PL 320, 00059 TRAFICOM • p. 029 534 5000 • Y-tunnus </w:t>
          </w:r>
          <w:r w:rsidRPr="00DA7912">
            <w:t>2924753-3</w:t>
          </w:r>
          <w:r w:rsidRPr="000008C6">
            <w:t xml:space="preserve"> • </w:t>
          </w:r>
          <w:r w:rsidRPr="0089181B">
            <w:t>traficom.fi</w:t>
          </w:r>
        </w:p>
      </w:tc>
    </w:tr>
    <w:tr w:rsidR="00BF1899" w:rsidTr="0089181B">
      <w:tc>
        <w:tcPr>
          <w:tcW w:w="4870" w:type="dxa"/>
        </w:tcPr>
        <w:p w:rsidR="00BF1899" w:rsidRDefault="00BF1899">
          <w:pPr>
            <w:pStyle w:val="Footer"/>
          </w:pPr>
        </w:p>
      </w:tc>
      <w:tc>
        <w:tcPr>
          <w:tcW w:w="5053" w:type="dxa"/>
        </w:tcPr>
        <w:p w:rsidR="00BF1899" w:rsidRPr="0089181B" w:rsidRDefault="00BF1899" w:rsidP="000008C6">
          <w:pPr>
            <w:pStyle w:val="Footer"/>
            <w:jc w:val="right"/>
          </w:pPr>
        </w:p>
      </w:tc>
    </w:tr>
  </w:tbl>
  <w:p w:rsidR="00BF1899" w:rsidRDefault="00BF1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BF1899" w:rsidRPr="00EA2384" w:rsidTr="00F86E16">
      <w:trPr>
        <w:trHeight w:val="426"/>
      </w:trPr>
      <w:tc>
        <w:tcPr>
          <w:tcW w:w="4111" w:type="dxa"/>
        </w:tcPr>
        <w:p w:rsidR="00BF1899" w:rsidRDefault="00BF1899" w:rsidP="00213E47">
          <w:pPr>
            <w:pStyle w:val="Footer"/>
            <w:rPr>
              <w:b/>
              <w:lang w:eastAsia="fi-FI"/>
            </w:rPr>
          </w:pPr>
        </w:p>
      </w:tc>
      <w:tc>
        <w:tcPr>
          <w:tcW w:w="2126" w:type="dxa"/>
        </w:tcPr>
        <w:p w:rsidR="00BF1899" w:rsidRPr="008279C6" w:rsidRDefault="00BF1899" w:rsidP="008279C6">
          <w:pPr>
            <w:pStyle w:val="Footer"/>
          </w:pPr>
        </w:p>
      </w:tc>
      <w:tc>
        <w:tcPr>
          <w:tcW w:w="2693" w:type="dxa"/>
        </w:tcPr>
        <w:p w:rsidR="00BF1899" w:rsidRPr="009D2B4A" w:rsidRDefault="00BF1899" w:rsidP="008279C6">
          <w:pPr>
            <w:pStyle w:val="Footer"/>
            <w:rPr>
              <w:lang w:val="sv-FI"/>
            </w:rPr>
          </w:pPr>
        </w:p>
      </w:tc>
      <w:tc>
        <w:tcPr>
          <w:tcW w:w="2589" w:type="dxa"/>
          <w:gridSpan w:val="2"/>
        </w:tcPr>
        <w:p w:rsidR="00BF1899" w:rsidRPr="004715F5" w:rsidRDefault="00BF1899" w:rsidP="008279C6">
          <w:pPr>
            <w:pStyle w:val="Footer"/>
          </w:pPr>
        </w:p>
      </w:tc>
    </w:tr>
    <w:tr w:rsidR="00BF1899" w:rsidRPr="007A3D92" w:rsidTr="00F86E16">
      <w:trPr>
        <w:gridAfter w:val="1"/>
        <w:wAfter w:w="38" w:type="dxa"/>
      </w:trPr>
      <w:tc>
        <w:tcPr>
          <w:tcW w:w="4111" w:type="dxa"/>
        </w:tcPr>
        <w:p w:rsidR="00BF1899" w:rsidRPr="00E37C6F" w:rsidRDefault="00BF1899" w:rsidP="00213E47">
          <w:pPr>
            <w:pStyle w:val="Footer"/>
            <w:rPr>
              <w:lang w:val="sv-SE"/>
            </w:rPr>
          </w:pPr>
          <w:r w:rsidRPr="00E37C6F">
            <w:rPr>
              <w:lang w:eastAsia="fi-FI"/>
            </w:rPr>
            <mc:AlternateContent>
              <mc:Choice Requires="wps">
                <w:drawing>
                  <wp:anchor distT="0" distB="0" distL="114300" distR="114300" simplePos="0" relativeHeight="251676927" behindDoc="0" locked="1" layoutInCell="1" allowOverlap="1" wp14:anchorId="2E9A04F5" wp14:editId="65BD02BE">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67733"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Pr="00E37C6F">
            <w:rPr>
              <w:lang w:val="sv-SE"/>
            </w:rPr>
            <w:t>Liikenne- ja viestintävirasto Traficom</w:t>
          </w:r>
        </w:p>
        <w:p w:rsidR="00BF1899" w:rsidRPr="00E37C6F" w:rsidRDefault="00BF1899" w:rsidP="00213E47">
          <w:pPr>
            <w:pStyle w:val="Footer"/>
            <w:rPr>
              <w:lang w:val="sv-SE"/>
            </w:rPr>
          </w:pPr>
          <w:r w:rsidRPr="00E37C6F">
            <w:rPr>
              <w:lang w:val="sv-SE"/>
            </w:rPr>
            <w:t>Transport- och kommunikationsverket Traficom</w:t>
          </w:r>
        </w:p>
        <w:p w:rsidR="00BF1899" w:rsidRPr="00E37C6F" w:rsidRDefault="00BF1899" w:rsidP="00213E47">
          <w:pPr>
            <w:pStyle w:val="Footer"/>
            <w:rPr>
              <w:b/>
              <w:lang w:val="en-US"/>
            </w:rPr>
          </w:pPr>
          <w:r w:rsidRPr="00E37C6F">
            <w:rPr>
              <w:lang w:val="en-US"/>
            </w:rPr>
            <w:t>Finnish Transport and Communications Agency Traficom</w:t>
          </w:r>
        </w:p>
      </w:tc>
      <w:tc>
        <w:tcPr>
          <w:tcW w:w="2126" w:type="dxa"/>
        </w:tcPr>
        <w:p w:rsidR="00BF1899" w:rsidRPr="00DA7912" w:rsidRDefault="00BF1899" w:rsidP="00213E47">
          <w:pPr>
            <w:pStyle w:val="Footer"/>
            <w:rPr>
              <w:lang w:val="sv-SE"/>
            </w:rPr>
          </w:pPr>
          <w:r w:rsidRPr="00DA7912">
            <w:rPr>
              <w:lang w:val="sv-SE"/>
            </w:rPr>
            <w:t>Kumpulantie 9, Helsinki</w:t>
          </w:r>
        </w:p>
        <w:p w:rsidR="00BF1899" w:rsidRPr="00DA7912" w:rsidRDefault="00BF1899" w:rsidP="00213E47">
          <w:pPr>
            <w:pStyle w:val="Footer"/>
            <w:rPr>
              <w:lang w:val="sv-SE"/>
            </w:rPr>
          </w:pPr>
          <w:r w:rsidRPr="00DA7912">
            <w:rPr>
              <w:lang w:val="sv-SE"/>
            </w:rPr>
            <w:t>PL 320</w:t>
          </w:r>
        </w:p>
        <w:p w:rsidR="00BF1899" w:rsidRPr="00DA7912" w:rsidRDefault="00BF1899" w:rsidP="009C5C38">
          <w:pPr>
            <w:pStyle w:val="Footer"/>
            <w:ind w:right="280"/>
            <w:rPr>
              <w:lang w:val="sv-SE"/>
            </w:rPr>
          </w:pPr>
          <w:r w:rsidRPr="00DA7912">
            <w:rPr>
              <w:lang w:val="sv-SE"/>
            </w:rPr>
            <w:t>00059 TRAFICOM</w:t>
          </w:r>
        </w:p>
        <w:p w:rsidR="00BF1899" w:rsidRPr="00DA7912" w:rsidRDefault="00BF1899" w:rsidP="00213E47">
          <w:pPr>
            <w:pStyle w:val="Footer"/>
            <w:rPr>
              <w:lang w:val="sv-SE"/>
            </w:rPr>
          </w:pPr>
          <w:r w:rsidRPr="00DA7912">
            <w:rPr>
              <w:lang w:val="sv-SE"/>
            </w:rPr>
            <w:t>p. 0295 345 000</w:t>
          </w:r>
        </w:p>
        <w:p w:rsidR="00BF1899" w:rsidRPr="00E37C6F" w:rsidRDefault="00BF1899" w:rsidP="00345558">
          <w:pPr>
            <w:pStyle w:val="Footer"/>
            <w:rPr>
              <w:lang w:val="sv-FI"/>
            </w:rPr>
          </w:pPr>
          <w:r w:rsidRPr="00E37C6F">
            <w:rPr>
              <w:lang w:val="sv-FI"/>
            </w:rPr>
            <w:t>traficom.fi</w:t>
          </w:r>
        </w:p>
      </w:tc>
      <w:tc>
        <w:tcPr>
          <w:tcW w:w="2693" w:type="dxa"/>
        </w:tcPr>
        <w:p w:rsidR="00BF1899" w:rsidRPr="00E37C6F" w:rsidRDefault="00BF1899" w:rsidP="00213E47">
          <w:pPr>
            <w:pStyle w:val="Footer"/>
            <w:rPr>
              <w:lang w:val="sv-FI"/>
            </w:rPr>
          </w:pPr>
          <w:r w:rsidRPr="00E37C6F">
            <w:rPr>
              <w:lang w:val="sv-FI"/>
            </w:rPr>
            <w:t>Gumtäktsvägen 9, Helsingfors</w:t>
          </w:r>
        </w:p>
        <w:p w:rsidR="00BF1899" w:rsidRPr="00E37C6F" w:rsidRDefault="00BF1899" w:rsidP="00213E47">
          <w:pPr>
            <w:pStyle w:val="Footer"/>
            <w:rPr>
              <w:lang w:val="sv-FI"/>
            </w:rPr>
          </w:pPr>
          <w:r w:rsidRPr="00E37C6F">
            <w:rPr>
              <w:lang w:val="sv-FI"/>
            </w:rPr>
            <w:t xml:space="preserve">PB 320, FI-00059 </w:t>
          </w:r>
        </w:p>
        <w:p w:rsidR="00BF1899" w:rsidRPr="00E37C6F" w:rsidRDefault="00BF1899" w:rsidP="00213E47">
          <w:pPr>
            <w:pStyle w:val="Footer"/>
            <w:rPr>
              <w:lang w:val="sv-FI"/>
            </w:rPr>
          </w:pPr>
          <w:r w:rsidRPr="00E37C6F">
            <w:rPr>
              <w:lang w:val="sv-SE"/>
            </w:rPr>
            <w:t>TRAFICOM</w:t>
          </w:r>
          <w:r w:rsidRPr="00E37C6F">
            <w:rPr>
              <w:lang w:val="sv-FI"/>
            </w:rPr>
            <w:t>, Finland</w:t>
          </w:r>
        </w:p>
        <w:p w:rsidR="00BF1899" w:rsidRPr="00E37C6F" w:rsidRDefault="00BF1899" w:rsidP="00213E47">
          <w:pPr>
            <w:pStyle w:val="Footer"/>
            <w:rPr>
              <w:lang w:val="sv-FI"/>
            </w:rPr>
          </w:pPr>
          <w:r>
            <w:rPr>
              <w:lang w:val="sv-FI"/>
            </w:rPr>
            <w:t xml:space="preserve">tfn. </w:t>
          </w:r>
          <w:r w:rsidRPr="00E37C6F">
            <w:rPr>
              <w:lang w:val="sv-FI"/>
            </w:rPr>
            <w:t>+358 295 345 000</w:t>
          </w:r>
        </w:p>
        <w:p w:rsidR="00BF1899" w:rsidRPr="00E37C6F" w:rsidRDefault="00BF1899" w:rsidP="00213E47">
          <w:pPr>
            <w:pStyle w:val="Footer"/>
            <w:rPr>
              <w:lang w:val="sv-FI"/>
            </w:rPr>
          </w:pPr>
          <w:r w:rsidRPr="00E37C6F">
            <w:rPr>
              <w:lang w:val="sv-FI"/>
            </w:rPr>
            <w:t>traficom.fi</w:t>
          </w:r>
        </w:p>
      </w:tc>
      <w:tc>
        <w:tcPr>
          <w:tcW w:w="2551" w:type="dxa"/>
        </w:tcPr>
        <w:p w:rsidR="00BF1899" w:rsidRPr="005A28CB" w:rsidRDefault="00BF1899" w:rsidP="00213E47">
          <w:pPr>
            <w:pStyle w:val="Footer"/>
          </w:pPr>
          <w:r w:rsidRPr="005A28CB">
            <w:t>Kumpulantie 9, Helsinki</w:t>
          </w:r>
        </w:p>
        <w:p w:rsidR="00BF1899" w:rsidRPr="005A28CB" w:rsidRDefault="00BF1899" w:rsidP="00F86E16">
          <w:pPr>
            <w:pStyle w:val="Footer"/>
            <w:ind w:left="290" w:hanging="290"/>
          </w:pPr>
          <w:r w:rsidRPr="005A28CB">
            <w:t>P.O. Box 320, FI-00059</w:t>
          </w:r>
        </w:p>
        <w:p w:rsidR="00BF1899" w:rsidRPr="00E37C6F" w:rsidRDefault="00BF1899" w:rsidP="00213E47">
          <w:pPr>
            <w:pStyle w:val="Footer"/>
            <w:rPr>
              <w:lang w:val="sv-FI"/>
            </w:rPr>
          </w:pPr>
          <w:r w:rsidRPr="00E37C6F">
            <w:rPr>
              <w:lang w:val="sv-SE"/>
            </w:rPr>
            <w:t>TRAFICOM</w:t>
          </w:r>
          <w:r w:rsidRPr="00E37C6F">
            <w:rPr>
              <w:lang w:val="sv-FI"/>
            </w:rPr>
            <w:t>, Finland</w:t>
          </w:r>
        </w:p>
        <w:p w:rsidR="00BF1899" w:rsidRPr="00DA7912" w:rsidRDefault="00BF1899" w:rsidP="00213E47">
          <w:pPr>
            <w:pStyle w:val="Footer"/>
            <w:rPr>
              <w:lang w:val="sv-SE"/>
            </w:rPr>
          </w:pPr>
          <w:r w:rsidRPr="00DA7912">
            <w:rPr>
              <w:lang w:val="sv-SE"/>
            </w:rPr>
            <w:t>Tel. +358 295 345 000</w:t>
          </w:r>
        </w:p>
        <w:p w:rsidR="00BF1899" w:rsidRPr="00DA7912" w:rsidRDefault="00BF1899" w:rsidP="00213E47">
          <w:pPr>
            <w:pStyle w:val="Footer"/>
            <w:rPr>
              <w:lang w:val="sv-SE"/>
            </w:rPr>
          </w:pPr>
          <w:r w:rsidRPr="00DA7912">
            <w:rPr>
              <w:lang w:val="sv-SE"/>
            </w:rPr>
            <w:t>traficom.fi</w:t>
          </w:r>
        </w:p>
      </w:tc>
    </w:tr>
  </w:tbl>
  <w:p w:rsidR="00BF1899" w:rsidRPr="00DA7912" w:rsidRDefault="00BF1899"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C1" w:rsidRDefault="006E6AC1" w:rsidP="00261760">
      <w:r>
        <w:separator/>
      </w:r>
    </w:p>
  </w:footnote>
  <w:footnote w:type="continuationSeparator" w:id="0">
    <w:p w:rsidR="006E6AC1" w:rsidRDefault="006E6AC1" w:rsidP="00261760">
      <w:r>
        <w:continuationSeparator/>
      </w:r>
    </w:p>
  </w:footnote>
  <w:footnote w:id="1">
    <w:p w:rsidR="00BF1899" w:rsidRDefault="00BF1899" w:rsidP="007C45FF">
      <w:pPr>
        <w:pStyle w:val="FootnoteText"/>
      </w:pPr>
      <w:r>
        <w:rPr>
          <w:rStyle w:val="FootnoteReference"/>
        </w:rPr>
        <w:footnoteRef/>
      </w:r>
      <w:r>
        <w:t xml:space="preserve"> Verkkoinfrastruktuurin yhteisrakentamisesta ja - käytöstä annetun laki (276/2016)</w:t>
      </w:r>
      <w:r w:rsidRPr="009E00CB">
        <w:t xml:space="preserve"> </w:t>
      </w:r>
      <w:r>
        <w:t xml:space="preserve">2 §:n 5 kohta </w:t>
      </w:r>
    </w:p>
  </w:footnote>
  <w:footnote w:id="2">
    <w:p w:rsidR="00BF1899" w:rsidRDefault="00BF1899">
      <w:pPr>
        <w:pStyle w:val="FootnoteText"/>
      </w:pPr>
      <w:r>
        <w:rPr>
          <w:rStyle w:val="FootnoteReference"/>
        </w:rPr>
        <w:footnoteRef/>
      </w:r>
      <w:r>
        <w:t xml:space="preserve"> Euroopan parlamentin ja neuvoston direktiivi 2014/61/EU toimenpiteistä nopeiden sähköisten viestintäverkojen käyttöönoton kustannusten vähentämiseksi  </w:t>
      </w:r>
    </w:p>
  </w:footnote>
  <w:footnote w:id="3">
    <w:p w:rsidR="00BF1899" w:rsidRDefault="00BF1899">
      <w:pPr>
        <w:pStyle w:val="FootnoteText"/>
      </w:pPr>
      <w:r>
        <w:rPr>
          <w:rStyle w:val="FootnoteReference"/>
        </w:rPr>
        <w:footnoteRef/>
      </w:r>
      <w:r>
        <w:t xml:space="preserve"> Yhteisrakentamislain 1.1§</w:t>
      </w:r>
    </w:p>
  </w:footnote>
  <w:footnote w:id="4">
    <w:p w:rsidR="00BF1899" w:rsidRDefault="00BF1899">
      <w:pPr>
        <w:pStyle w:val="FootnoteText"/>
      </w:pPr>
      <w:r>
        <w:rPr>
          <w:rStyle w:val="FootnoteReference"/>
        </w:rPr>
        <w:footnoteRef/>
      </w:r>
      <w:r>
        <w:t xml:space="preserve"> HE 116/2015</w:t>
      </w:r>
    </w:p>
  </w:footnote>
  <w:footnote w:id="5">
    <w:p w:rsidR="00BF1899" w:rsidRDefault="00BF1899">
      <w:pPr>
        <w:pStyle w:val="FootnoteText"/>
      </w:pPr>
      <w:r>
        <w:rPr>
          <w:rStyle w:val="FootnoteReference"/>
        </w:rPr>
        <w:footnoteRef/>
      </w:r>
      <w:r>
        <w:t xml:space="preserve"> Direktiivin (2014/61/EU) 2 artiklan 2 kohta</w:t>
      </w:r>
    </w:p>
  </w:footnote>
  <w:footnote w:id="6">
    <w:p w:rsidR="00BF1899" w:rsidRDefault="00BF1899">
      <w:pPr>
        <w:pStyle w:val="FootnoteText"/>
      </w:pPr>
      <w:r>
        <w:rPr>
          <w:rStyle w:val="FootnoteReference"/>
        </w:rPr>
        <w:footnoteRef/>
      </w:r>
      <w:r>
        <w:t xml:space="preserve"> Määräys verkkotietojen ja verkon rakentamissuunnitelmien toimittamisesta 71/2020 M</w:t>
      </w:r>
    </w:p>
  </w:footnote>
  <w:footnote w:id="7">
    <w:p w:rsidR="00514A9C" w:rsidRDefault="00514A9C">
      <w:pPr>
        <w:pStyle w:val="FootnoteText"/>
      </w:pPr>
      <w:r>
        <w:rPr>
          <w:rStyle w:val="FootnoteReference"/>
        </w:rPr>
        <w:footnoteRef/>
      </w:r>
      <w:r>
        <w:t xml:space="preserve"> </w:t>
      </w:r>
      <w:r w:rsidRPr="00514A9C">
        <w:t>Huomattavan markkinavoiman erityissääntelyn mukaisesta yhteisinvestoinnista on</w:t>
      </w:r>
      <w:r>
        <w:t xml:space="preserve"> kerrottu</w:t>
      </w:r>
      <w:r w:rsidRPr="00514A9C">
        <w:t xml:space="preserve"> lyhyesti seuraavassa alaluvussa ja näitä tilanteita tässä kuvattu yhteinen investointi ei koske.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BF1899" w:rsidRPr="00EC3F4A" w:rsidTr="002470E1">
      <w:tc>
        <w:tcPr>
          <w:tcW w:w="5670" w:type="dxa"/>
          <w:vMerge w:val="restart"/>
        </w:tcPr>
        <w:p w:rsidR="00BF1899" w:rsidRPr="00EC3F4A" w:rsidRDefault="00BF1899" w:rsidP="003643E4">
          <w:pPr>
            <w:pStyle w:val="Header"/>
          </w:pPr>
          <w:r>
            <w:rPr>
              <w:lang w:eastAsia="fi-FI"/>
            </w:rPr>
            <w:drawing>
              <wp:anchor distT="0" distB="0" distL="114300" distR="114300" simplePos="0" relativeHeight="251681023" behindDoc="0" locked="0" layoutInCell="1" allowOverlap="1" wp14:anchorId="2134BB92" wp14:editId="7F0C866F">
                <wp:simplePos x="0" y="0"/>
                <wp:positionH relativeFrom="page">
                  <wp:posOffset>0</wp:posOffset>
                </wp:positionH>
                <wp:positionV relativeFrom="page">
                  <wp:posOffset>0</wp:posOffset>
                </wp:positionV>
                <wp:extent cx="2160000" cy="474409"/>
                <wp:effectExtent l="0" t="0" r="0" b="1905"/>
                <wp:wrapNone/>
                <wp:docPr id="4"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351187070"/>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rsidR="00BF1899" w:rsidRPr="00EC3F4A" w:rsidRDefault="004F6779" w:rsidP="00FB745B">
              <w:pPr>
                <w:pStyle w:val="Header"/>
              </w:pPr>
              <w:r>
                <w:rPr>
                  <w:b/>
                </w:rPr>
                <w:t>Raportti</w:t>
              </w:r>
            </w:p>
          </w:sdtContent>
        </w:sdt>
        <w:p w:rsidR="00BF1899" w:rsidRDefault="00BF1899"/>
      </w:tc>
      <w:tc>
        <w:tcPr>
          <w:tcW w:w="1386" w:type="dxa"/>
          <w:gridSpan w:val="2"/>
        </w:tcPr>
        <w:p w:rsidR="00BF1899" w:rsidRPr="00EC3F4A" w:rsidRDefault="00BF1899" w:rsidP="00170958">
          <w:pPr>
            <w:pStyle w:val="Header"/>
            <w:jc w:val="right"/>
          </w:pPr>
          <w:r>
            <w:fldChar w:fldCharType="begin"/>
          </w:r>
          <w:r>
            <w:instrText xml:space="preserve"> PAGE   \* MERGEFORMAT </w:instrText>
          </w:r>
          <w:r>
            <w:fldChar w:fldCharType="separate"/>
          </w:r>
          <w:r w:rsidR="00D0343C">
            <w:t>1</w:t>
          </w:r>
          <w:r>
            <w:fldChar w:fldCharType="end"/>
          </w:r>
          <w:r w:rsidRPr="00EC3F4A">
            <w:t xml:space="preserve"> (</w:t>
          </w:r>
          <w:fldSimple w:instr=" NUMPAGES   \* MERGEFORMAT ">
            <w:r w:rsidR="00D0343C">
              <w:t>14</w:t>
            </w:r>
          </w:fldSimple>
          <w:r w:rsidRPr="00EC3F4A">
            <w:t>)</w:t>
          </w:r>
        </w:p>
      </w:tc>
    </w:tr>
    <w:tr w:rsidR="00BF1899" w:rsidRPr="00EC3F4A" w:rsidTr="002470E1">
      <w:trPr>
        <w:trHeight w:val="172"/>
      </w:trPr>
      <w:tc>
        <w:tcPr>
          <w:tcW w:w="5670" w:type="dxa"/>
          <w:vMerge/>
        </w:tcPr>
        <w:p w:rsidR="00BF1899" w:rsidRPr="00EC3F4A" w:rsidRDefault="00BF1899" w:rsidP="003643E4">
          <w:pPr>
            <w:pStyle w:val="Header"/>
          </w:pPr>
        </w:p>
      </w:tc>
      <w:tc>
        <w:tcPr>
          <w:tcW w:w="993" w:type="dxa"/>
        </w:tcPr>
        <w:p w:rsidR="00BF1899" w:rsidRPr="00EC3F4A" w:rsidRDefault="00BF1899" w:rsidP="003643E4">
          <w:pPr>
            <w:pStyle w:val="Header"/>
          </w:pPr>
        </w:p>
      </w:tc>
      <w:tc>
        <w:tcPr>
          <w:tcW w:w="2466" w:type="dxa"/>
          <w:gridSpan w:val="2"/>
        </w:tcPr>
        <w:p w:rsidR="00BF1899" w:rsidRPr="00EC3F4A" w:rsidRDefault="00BF1899" w:rsidP="003643E4">
          <w:pPr>
            <w:pStyle w:val="Header"/>
          </w:pPr>
        </w:p>
      </w:tc>
      <w:tc>
        <w:tcPr>
          <w:tcW w:w="762" w:type="dxa"/>
        </w:tcPr>
        <w:p w:rsidR="00BF1899" w:rsidRPr="00EC3F4A" w:rsidRDefault="00BF1899" w:rsidP="003643E4">
          <w:pPr>
            <w:pStyle w:val="Header"/>
          </w:pPr>
        </w:p>
      </w:tc>
    </w:tr>
    <w:tr w:rsidR="00BF1899" w:rsidRPr="00EC3F4A" w:rsidTr="002470E1">
      <w:trPr>
        <w:trHeight w:val="172"/>
      </w:trPr>
      <w:tc>
        <w:tcPr>
          <w:tcW w:w="5670" w:type="dxa"/>
          <w:vMerge/>
        </w:tcPr>
        <w:p w:rsidR="00BF1899" w:rsidRPr="00EC3F4A" w:rsidRDefault="00BF1899" w:rsidP="003643E4">
          <w:pPr>
            <w:pStyle w:val="Header"/>
          </w:pPr>
        </w:p>
      </w:tc>
      <w:tc>
        <w:tcPr>
          <w:tcW w:w="4221" w:type="dxa"/>
          <w:gridSpan w:val="4"/>
        </w:tcPr>
        <w:p w:rsidR="00BF1899" w:rsidRPr="00EC3F4A" w:rsidRDefault="00BF1899" w:rsidP="00514A9C">
          <w:pPr>
            <w:pStyle w:val="Header"/>
          </w:pPr>
          <w:r>
            <w:t xml:space="preserve">Dnro </w:t>
          </w:r>
          <w:r w:rsidRPr="003030F4">
            <w:t>TRAFICOM/</w:t>
          </w:r>
          <w:r w:rsidR="00514A9C">
            <w:t>9466/11.08/2021</w:t>
          </w:r>
        </w:p>
      </w:tc>
    </w:tr>
    <w:tr w:rsidR="00BF1899" w:rsidRPr="00EC3F4A" w:rsidTr="002470E1">
      <w:tc>
        <w:tcPr>
          <w:tcW w:w="5670" w:type="dxa"/>
        </w:tcPr>
        <w:p w:rsidR="00BF1899" w:rsidRPr="009D2B4A" w:rsidRDefault="00BF1899" w:rsidP="003643E4">
          <w:pPr>
            <w:pStyle w:val="Header"/>
          </w:pPr>
        </w:p>
      </w:tc>
      <w:tc>
        <w:tcPr>
          <w:tcW w:w="993" w:type="dxa"/>
        </w:tcPr>
        <w:p w:rsidR="00BF1899" w:rsidRPr="009D2B4A" w:rsidRDefault="00BF1899" w:rsidP="003643E4">
          <w:pPr>
            <w:pStyle w:val="Header"/>
          </w:pPr>
        </w:p>
      </w:tc>
      <w:tc>
        <w:tcPr>
          <w:tcW w:w="3228" w:type="dxa"/>
          <w:gridSpan w:val="3"/>
        </w:tcPr>
        <w:p w:rsidR="00BF1899" w:rsidRPr="00EC3F4A" w:rsidRDefault="00997C78" w:rsidP="00B43EC2">
          <w:pPr>
            <w:pStyle w:val="Header"/>
            <w:jc w:val="right"/>
          </w:pPr>
          <w:r>
            <w:t>28</w:t>
          </w:r>
          <w:r w:rsidR="00514A9C">
            <w:t>.12</w:t>
          </w:r>
          <w:r w:rsidR="00BF1899">
            <w:t>.2021</w:t>
          </w:r>
        </w:p>
      </w:tc>
    </w:tr>
    <w:tr w:rsidR="00BF1899" w:rsidRPr="00EC3F4A" w:rsidTr="002470E1">
      <w:tc>
        <w:tcPr>
          <w:tcW w:w="5670" w:type="dxa"/>
        </w:tcPr>
        <w:p w:rsidR="00BF1899" w:rsidRPr="00546123" w:rsidRDefault="00BF1899" w:rsidP="003643E4">
          <w:pPr>
            <w:pStyle w:val="Header"/>
          </w:pPr>
        </w:p>
      </w:tc>
      <w:tc>
        <w:tcPr>
          <w:tcW w:w="993" w:type="dxa"/>
        </w:tcPr>
        <w:p w:rsidR="00BF1899" w:rsidRDefault="00BF1899" w:rsidP="003643E4">
          <w:pPr>
            <w:pStyle w:val="Header"/>
          </w:pPr>
        </w:p>
      </w:tc>
      <w:tc>
        <w:tcPr>
          <w:tcW w:w="3228" w:type="dxa"/>
          <w:gridSpan w:val="3"/>
        </w:tcPr>
        <w:p w:rsidR="00BF1899" w:rsidRPr="00EC3F4A" w:rsidRDefault="00BF1899" w:rsidP="003643E4">
          <w:pPr>
            <w:pStyle w:val="Header"/>
          </w:pPr>
        </w:p>
      </w:tc>
    </w:tr>
  </w:tbl>
  <w:p w:rsidR="00BF1899" w:rsidRDefault="00BF1899">
    <w:pPr>
      <w:pStyle w:val="Header"/>
    </w:pPr>
  </w:p>
  <w:p w:rsidR="00BF1899" w:rsidRDefault="00BF1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BF1899" w:rsidRPr="00EC3F4A" w:rsidTr="002470E1">
      <w:tc>
        <w:tcPr>
          <w:tcW w:w="3969" w:type="dxa"/>
          <w:vMerge w:val="restart"/>
        </w:tcPr>
        <w:p w:rsidR="00BF1899" w:rsidRPr="00EC3F4A" w:rsidRDefault="00BF1899" w:rsidP="003643E4">
          <w:pPr>
            <w:pStyle w:val="Header"/>
          </w:pPr>
          <w:r>
            <w:rPr>
              <w:lang w:eastAsia="fi-FI"/>
            </w:rPr>
            <w:drawing>
              <wp:anchor distT="0" distB="0" distL="114300" distR="114300" simplePos="0" relativeHeight="251668480" behindDoc="0" locked="0" layoutInCell="1" allowOverlap="1" wp14:anchorId="1E8E4B95" wp14:editId="53F66553">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rsidR="00BF1899" w:rsidRPr="00F12499" w:rsidRDefault="00BF1899" w:rsidP="003643E4">
              <w:pPr>
                <w:pStyle w:val="Header"/>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p w:rsidR="00BF1899" w:rsidRDefault="00BF1899"/>
      </w:tc>
      <w:tc>
        <w:tcPr>
          <w:tcW w:w="1842" w:type="dxa"/>
        </w:tcPr>
        <w:p w:rsidR="00BF1899" w:rsidRPr="00EC3F4A" w:rsidRDefault="00BF1899" w:rsidP="00170958">
          <w:pPr>
            <w:pStyle w:val="Header"/>
            <w:jc w:val="right"/>
          </w:pPr>
        </w:p>
      </w:tc>
      <w:tc>
        <w:tcPr>
          <w:tcW w:w="1386" w:type="dxa"/>
          <w:gridSpan w:val="2"/>
        </w:tcPr>
        <w:p w:rsidR="00BF1899" w:rsidRPr="00EC3F4A" w:rsidRDefault="00BF1899" w:rsidP="00170958">
          <w:pPr>
            <w:pStyle w:val="Header"/>
            <w:jc w:val="right"/>
          </w:pPr>
          <w:r>
            <w:fldChar w:fldCharType="begin"/>
          </w:r>
          <w:r>
            <w:instrText xml:space="preserve"> PAGE   \* MERGEFORMAT </w:instrText>
          </w:r>
          <w:r>
            <w:fldChar w:fldCharType="separate"/>
          </w:r>
          <w:r>
            <w:t>1</w:t>
          </w:r>
          <w:r>
            <w:fldChar w:fldCharType="end"/>
          </w:r>
          <w:r w:rsidRPr="00EC3F4A">
            <w:t xml:space="preserve"> (</w:t>
          </w:r>
          <w:fldSimple w:instr=" NUMPAGES   \* MERGEFORMAT ">
            <w:r>
              <w:t>1</w:t>
            </w:r>
          </w:fldSimple>
          <w:r w:rsidRPr="00EC3F4A">
            <w:t>)</w:t>
          </w:r>
        </w:p>
      </w:tc>
    </w:tr>
    <w:tr w:rsidR="00BF1899" w:rsidRPr="00EC3F4A" w:rsidTr="002470E1">
      <w:trPr>
        <w:trHeight w:val="172"/>
      </w:trPr>
      <w:tc>
        <w:tcPr>
          <w:tcW w:w="3969" w:type="dxa"/>
          <w:vMerge/>
        </w:tcPr>
        <w:p w:rsidR="00BF1899" w:rsidRPr="00EC3F4A" w:rsidRDefault="00BF1899" w:rsidP="003643E4">
          <w:pPr>
            <w:pStyle w:val="Header"/>
          </w:pPr>
        </w:p>
      </w:tc>
      <w:tc>
        <w:tcPr>
          <w:tcW w:w="2694" w:type="dxa"/>
        </w:tcPr>
        <w:p w:rsidR="00BF1899" w:rsidRPr="00EC3F4A" w:rsidRDefault="00BF1899" w:rsidP="003643E4">
          <w:pPr>
            <w:pStyle w:val="Header"/>
          </w:pPr>
        </w:p>
      </w:tc>
      <w:tc>
        <w:tcPr>
          <w:tcW w:w="2466" w:type="dxa"/>
          <w:gridSpan w:val="2"/>
        </w:tcPr>
        <w:p w:rsidR="00BF1899" w:rsidRPr="00EC3F4A" w:rsidRDefault="00BF1899" w:rsidP="003643E4">
          <w:pPr>
            <w:pStyle w:val="Header"/>
          </w:pPr>
        </w:p>
      </w:tc>
      <w:tc>
        <w:tcPr>
          <w:tcW w:w="762" w:type="dxa"/>
        </w:tcPr>
        <w:p w:rsidR="00BF1899" w:rsidRPr="00EC3F4A" w:rsidRDefault="00BF1899" w:rsidP="003643E4">
          <w:pPr>
            <w:pStyle w:val="Header"/>
          </w:pPr>
        </w:p>
      </w:tc>
    </w:tr>
    <w:tr w:rsidR="00BF1899" w:rsidRPr="00EC3F4A" w:rsidTr="002470E1">
      <w:trPr>
        <w:trHeight w:val="172"/>
      </w:trPr>
      <w:tc>
        <w:tcPr>
          <w:tcW w:w="3969" w:type="dxa"/>
          <w:vMerge/>
        </w:tcPr>
        <w:p w:rsidR="00BF1899" w:rsidRPr="00EC3F4A" w:rsidRDefault="00BF1899" w:rsidP="003643E4">
          <w:pPr>
            <w:pStyle w:val="Header"/>
          </w:pPr>
        </w:p>
      </w:tc>
      <w:tc>
        <w:tcPr>
          <w:tcW w:w="5922" w:type="dxa"/>
          <w:gridSpan w:val="4"/>
        </w:tcPr>
        <w:p w:rsidR="00BF1899" w:rsidRPr="00EC3F4A" w:rsidRDefault="00BF1899" w:rsidP="00170958">
          <w:pPr>
            <w:pStyle w:val="Header"/>
            <w:jc w:val="right"/>
          </w:pPr>
          <w:r>
            <w:t xml:space="preserve">Dnro </w:t>
          </w:r>
          <w:r>
            <w:fldChar w:fldCharType="begin"/>
          </w:r>
          <w:r>
            <w:instrText xml:space="preserve"> Macrobutton NoMacro [XXXX/XXXX/XXXX]</w:instrText>
          </w:r>
          <w:r>
            <w:fldChar w:fldCharType="end"/>
          </w:r>
        </w:p>
      </w:tc>
    </w:tr>
    <w:tr w:rsidR="00BF1899" w:rsidRPr="00EC3F4A" w:rsidTr="002470E1">
      <w:tc>
        <w:tcPr>
          <w:tcW w:w="3969" w:type="dxa"/>
        </w:tcPr>
        <w:p w:rsidR="00BF1899" w:rsidRPr="009D2B4A" w:rsidRDefault="00BF1899" w:rsidP="003643E4">
          <w:pPr>
            <w:pStyle w:val="Header"/>
          </w:pPr>
        </w:p>
      </w:tc>
      <w:tc>
        <w:tcPr>
          <w:tcW w:w="2694" w:type="dxa"/>
        </w:tcPr>
        <w:p w:rsidR="00BF1899" w:rsidRPr="009D2B4A" w:rsidRDefault="00BF1899" w:rsidP="003643E4">
          <w:pPr>
            <w:pStyle w:val="Header"/>
          </w:pPr>
          <w:r>
            <w:t>Liite 1</w:t>
          </w:r>
        </w:p>
      </w:tc>
      <w:tc>
        <w:tcPr>
          <w:tcW w:w="3228" w:type="dxa"/>
          <w:gridSpan w:val="3"/>
        </w:tcPr>
        <w:p w:rsidR="00BF1899" w:rsidRPr="00EC3F4A" w:rsidRDefault="00BF1899" w:rsidP="00170958">
          <w:pPr>
            <w:pStyle w:val="Header"/>
            <w:jc w:val="right"/>
          </w:pPr>
          <w:r>
            <w:fldChar w:fldCharType="begin"/>
          </w:r>
          <w:r>
            <w:instrText xml:space="preserve"> Macrobutton NoMacro [Pvm]</w:instrText>
          </w:r>
          <w:r>
            <w:fldChar w:fldCharType="end"/>
          </w:r>
        </w:p>
      </w:tc>
    </w:tr>
    <w:tr w:rsidR="00BF1899" w:rsidRPr="00EC3F4A" w:rsidTr="002470E1">
      <w:tc>
        <w:tcPr>
          <w:tcW w:w="3969" w:type="dxa"/>
        </w:tcPr>
        <w:p w:rsidR="00BF1899" w:rsidRPr="00546123" w:rsidRDefault="00BF1899" w:rsidP="003643E4">
          <w:pPr>
            <w:pStyle w:val="Header"/>
          </w:pPr>
        </w:p>
      </w:tc>
      <w:tc>
        <w:tcPr>
          <w:tcW w:w="2694" w:type="dxa"/>
        </w:tcPr>
        <w:p w:rsidR="00BF1899" w:rsidRDefault="00BF1899" w:rsidP="003643E4">
          <w:pPr>
            <w:pStyle w:val="Header"/>
          </w:pPr>
        </w:p>
      </w:tc>
      <w:tc>
        <w:tcPr>
          <w:tcW w:w="3228" w:type="dxa"/>
          <w:gridSpan w:val="3"/>
        </w:tcPr>
        <w:p w:rsidR="00BF1899" w:rsidRPr="00EC3F4A" w:rsidRDefault="00BF1899" w:rsidP="003643E4">
          <w:pPr>
            <w:pStyle w:val="Header"/>
          </w:pPr>
        </w:p>
      </w:tc>
    </w:tr>
  </w:tbl>
  <w:p w:rsidR="00BF1899" w:rsidRDefault="00BF1899">
    <w:pPr>
      <w:pStyle w:val="Header"/>
    </w:pPr>
  </w:p>
  <w:p w:rsidR="00BF1899" w:rsidRDefault="00BF1899">
    <w:pPr>
      <w:pStyle w:val="Header"/>
    </w:pPr>
  </w:p>
  <w:p w:rsidR="00BF1899" w:rsidRDefault="00BF1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9EF5247"/>
    <w:multiLevelType w:val="hybridMultilevel"/>
    <w:tmpl w:val="871CBEDE"/>
    <w:lvl w:ilvl="0" w:tplc="C03E9CFA">
      <w:start w:val="1"/>
      <w:numFmt w:val="bullet"/>
      <w:lvlText w:val=""/>
      <w:lvlJc w:val="left"/>
      <w:pPr>
        <w:tabs>
          <w:tab w:val="num" w:pos="720"/>
        </w:tabs>
        <w:ind w:left="720" w:hanging="360"/>
      </w:pPr>
      <w:rPr>
        <w:rFonts w:ascii="Wingdings 3" w:hAnsi="Wingdings 3" w:hint="default"/>
      </w:rPr>
    </w:lvl>
    <w:lvl w:ilvl="1" w:tplc="922E64CE" w:tentative="1">
      <w:start w:val="1"/>
      <w:numFmt w:val="bullet"/>
      <w:lvlText w:val=""/>
      <w:lvlJc w:val="left"/>
      <w:pPr>
        <w:tabs>
          <w:tab w:val="num" w:pos="1440"/>
        </w:tabs>
        <w:ind w:left="1440" w:hanging="360"/>
      </w:pPr>
      <w:rPr>
        <w:rFonts w:ascii="Wingdings 3" w:hAnsi="Wingdings 3" w:hint="default"/>
      </w:rPr>
    </w:lvl>
    <w:lvl w:ilvl="2" w:tplc="8DA6BB84" w:tentative="1">
      <w:start w:val="1"/>
      <w:numFmt w:val="bullet"/>
      <w:lvlText w:val=""/>
      <w:lvlJc w:val="left"/>
      <w:pPr>
        <w:tabs>
          <w:tab w:val="num" w:pos="2160"/>
        </w:tabs>
        <w:ind w:left="2160" w:hanging="360"/>
      </w:pPr>
      <w:rPr>
        <w:rFonts w:ascii="Wingdings 3" w:hAnsi="Wingdings 3" w:hint="default"/>
      </w:rPr>
    </w:lvl>
    <w:lvl w:ilvl="3" w:tplc="6818BED8" w:tentative="1">
      <w:start w:val="1"/>
      <w:numFmt w:val="bullet"/>
      <w:lvlText w:val=""/>
      <w:lvlJc w:val="left"/>
      <w:pPr>
        <w:tabs>
          <w:tab w:val="num" w:pos="2880"/>
        </w:tabs>
        <w:ind w:left="2880" w:hanging="360"/>
      </w:pPr>
      <w:rPr>
        <w:rFonts w:ascii="Wingdings 3" w:hAnsi="Wingdings 3" w:hint="default"/>
      </w:rPr>
    </w:lvl>
    <w:lvl w:ilvl="4" w:tplc="182C9A4A" w:tentative="1">
      <w:start w:val="1"/>
      <w:numFmt w:val="bullet"/>
      <w:lvlText w:val=""/>
      <w:lvlJc w:val="left"/>
      <w:pPr>
        <w:tabs>
          <w:tab w:val="num" w:pos="3600"/>
        </w:tabs>
        <w:ind w:left="3600" w:hanging="360"/>
      </w:pPr>
      <w:rPr>
        <w:rFonts w:ascii="Wingdings 3" w:hAnsi="Wingdings 3" w:hint="default"/>
      </w:rPr>
    </w:lvl>
    <w:lvl w:ilvl="5" w:tplc="75325946" w:tentative="1">
      <w:start w:val="1"/>
      <w:numFmt w:val="bullet"/>
      <w:lvlText w:val=""/>
      <w:lvlJc w:val="left"/>
      <w:pPr>
        <w:tabs>
          <w:tab w:val="num" w:pos="4320"/>
        </w:tabs>
        <w:ind w:left="4320" w:hanging="360"/>
      </w:pPr>
      <w:rPr>
        <w:rFonts w:ascii="Wingdings 3" w:hAnsi="Wingdings 3" w:hint="default"/>
      </w:rPr>
    </w:lvl>
    <w:lvl w:ilvl="6" w:tplc="6824912E" w:tentative="1">
      <w:start w:val="1"/>
      <w:numFmt w:val="bullet"/>
      <w:lvlText w:val=""/>
      <w:lvlJc w:val="left"/>
      <w:pPr>
        <w:tabs>
          <w:tab w:val="num" w:pos="5040"/>
        </w:tabs>
        <w:ind w:left="5040" w:hanging="360"/>
      </w:pPr>
      <w:rPr>
        <w:rFonts w:ascii="Wingdings 3" w:hAnsi="Wingdings 3" w:hint="default"/>
      </w:rPr>
    </w:lvl>
    <w:lvl w:ilvl="7" w:tplc="FF38C050" w:tentative="1">
      <w:start w:val="1"/>
      <w:numFmt w:val="bullet"/>
      <w:lvlText w:val=""/>
      <w:lvlJc w:val="left"/>
      <w:pPr>
        <w:tabs>
          <w:tab w:val="num" w:pos="5760"/>
        </w:tabs>
        <w:ind w:left="5760" w:hanging="360"/>
      </w:pPr>
      <w:rPr>
        <w:rFonts w:ascii="Wingdings 3" w:hAnsi="Wingdings 3" w:hint="default"/>
      </w:rPr>
    </w:lvl>
    <w:lvl w:ilvl="8" w:tplc="68EED40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AAE4B2C"/>
    <w:multiLevelType w:val="hybridMultilevel"/>
    <w:tmpl w:val="2B2A3016"/>
    <w:lvl w:ilvl="0" w:tplc="1E560DD8">
      <w:start w:val="1"/>
      <w:numFmt w:val="bullet"/>
      <w:lvlText w:val=""/>
      <w:lvlJc w:val="left"/>
      <w:pPr>
        <w:ind w:left="720" w:hanging="360"/>
      </w:pPr>
      <w:rPr>
        <w:rFonts w:ascii="Symbol" w:hAnsi="Symbol" w:hint="default"/>
      </w:rPr>
    </w:lvl>
    <w:lvl w:ilvl="1" w:tplc="7B9C8944">
      <w:start w:val="1"/>
      <w:numFmt w:val="bullet"/>
      <w:lvlText w:val=""/>
      <w:lvlJc w:val="left"/>
      <w:pPr>
        <w:ind w:left="1440" w:hanging="360"/>
      </w:pPr>
      <w:rPr>
        <w:rFonts w:ascii="Symbol" w:hAnsi="Symbol" w:hint="default"/>
      </w:rPr>
    </w:lvl>
    <w:lvl w:ilvl="2" w:tplc="8642247A">
      <w:start w:val="1"/>
      <w:numFmt w:val="bullet"/>
      <w:lvlText w:val=""/>
      <w:lvlJc w:val="left"/>
      <w:pPr>
        <w:ind w:left="2160" w:hanging="360"/>
      </w:pPr>
      <w:rPr>
        <w:rFonts w:ascii="Wingdings" w:hAnsi="Wingdings" w:hint="default"/>
      </w:rPr>
    </w:lvl>
    <w:lvl w:ilvl="3" w:tplc="E5B04516">
      <w:start w:val="1"/>
      <w:numFmt w:val="bullet"/>
      <w:lvlText w:val=""/>
      <w:lvlJc w:val="left"/>
      <w:pPr>
        <w:ind w:left="2880" w:hanging="360"/>
      </w:pPr>
      <w:rPr>
        <w:rFonts w:ascii="Symbol" w:hAnsi="Symbol" w:hint="default"/>
      </w:rPr>
    </w:lvl>
    <w:lvl w:ilvl="4" w:tplc="DF5C8418">
      <w:start w:val="1"/>
      <w:numFmt w:val="bullet"/>
      <w:lvlText w:val="o"/>
      <w:lvlJc w:val="left"/>
      <w:pPr>
        <w:ind w:left="3600" w:hanging="360"/>
      </w:pPr>
      <w:rPr>
        <w:rFonts w:ascii="Courier New" w:hAnsi="Courier New" w:hint="default"/>
      </w:rPr>
    </w:lvl>
    <w:lvl w:ilvl="5" w:tplc="11FAF2E2">
      <w:start w:val="1"/>
      <w:numFmt w:val="bullet"/>
      <w:lvlText w:val=""/>
      <w:lvlJc w:val="left"/>
      <w:pPr>
        <w:ind w:left="4320" w:hanging="360"/>
      </w:pPr>
      <w:rPr>
        <w:rFonts w:ascii="Wingdings" w:hAnsi="Wingdings" w:hint="default"/>
      </w:rPr>
    </w:lvl>
    <w:lvl w:ilvl="6" w:tplc="5F628ECE">
      <w:start w:val="1"/>
      <w:numFmt w:val="bullet"/>
      <w:lvlText w:val=""/>
      <w:lvlJc w:val="left"/>
      <w:pPr>
        <w:ind w:left="5040" w:hanging="360"/>
      </w:pPr>
      <w:rPr>
        <w:rFonts w:ascii="Symbol" w:hAnsi="Symbol" w:hint="default"/>
      </w:rPr>
    </w:lvl>
    <w:lvl w:ilvl="7" w:tplc="EC287450">
      <w:start w:val="1"/>
      <w:numFmt w:val="bullet"/>
      <w:lvlText w:val="o"/>
      <w:lvlJc w:val="left"/>
      <w:pPr>
        <w:ind w:left="5760" w:hanging="360"/>
      </w:pPr>
      <w:rPr>
        <w:rFonts w:ascii="Courier New" w:hAnsi="Courier New" w:hint="default"/>
      </w:rPr>
    </w:lvl>
    <w:lvl w:ilvl="8" w:tplc="9D7C3E06">
      <w:start w:val="1"/>
      <w:numFmt w:val="bullet"/>
      <w:lvlText w:val=""/>
      <w:lvlJc w:val="left"/>
      <w:pPr>
        <w:ind w:left="6480" w:hanging="360"/>
      </w:pPr>
      <w:rPr>
        <w:rFonts w:ascii="Wingdings" w:hAnsi="Wingdings" w:hint="default"/>
      </w:rPr>
    </w:lvl>
  </w:abstractNum>
  <w:abstractNum w:abstractNumId="3" w15:restartNumberingAfterBreak="0">
    <w:nsid w:val="22EC7A1C"/>
    <w:multiLevelType w:val="hybridMultilevel"/>
    <w:tmpl w:val="A42A7D4A"/>
    <w:lvl w:ilvl="0" w:tplc="E16A2008">
      <w:start w:val="1"/>
      <w:numFmt w:val="bullet"/>
      <w:lvlText w:val="•"/>
      <w:lvlJc w:val="left"/>
      <w:pPr>
        <w:tabs>
          <w:tab w:val="num" w:pos="720"/>
        </w:tabs>
        <w:ind w:left="720" w:hanging="360"/>
      </w:pPr>
      <w:rPr>
        <w:rFonts w:ascii="Times New Roman" w:hAnsi="Times New Roman" w:hint="default"/>
      </w:rPr>
    </w:lvl>
    <w:lvl w:ilvl="1" w:tplc="5628C2E4" w:tentative="1">
      <w:start w:val="1"/>
      <w:numFmt w:val="bullet"/>
      <w:lvlText w:val="•"/>
      <w:lvlJc w:val="left"/>
      <w:pPr>
        <w:tabs>
          <w:tab w:val="num" w:pos="1440"/>
        </w:tabs>
        <w:ind w:left="1440" w:hanging="360"/>
      </w:pPr>
      <w:rPr>
        <w:rFonts w:ascii="Times New Roman" w:hAnsi="Times New Roman" w:hint="default"/>
      </w:rPr>
    </w:lvl>
    <w:lvl w:ilvl="2" w:tplc="2F9844BE" w:tentative="1">
      <w:start w:val="1"/>
      <w:numFmt w:val="bullet"/>
      <w:lvlText w:val="•"/>
      <w:lvlJc w:val="left"/>
      <w:pPr>
        <w:tabs>
          <w:tab w:val="num" w:pos="2160"/>
        </w:tabs>
        <w:ind w:left="2160" w:hanging="360"/>
      </w:pPr>
      <w:rPr>
        <w:rFonts w:ascii="Times New Roman" w:hAnsi="Times New Roman" w:hint="default"/>
      </w:rPr>
    </w:lvl>
    <w:lvl w:ilvl="3" w:tplc="B5620370" w:tentative="1">
      <w:start w:val="1"/>
      <w:numFmt w:val="bullet"/>
      <w:lvlText w:val="•"/>
      <w:lvlJc w:val="left"/>
      <w:pPr>
        <w:tabs>
          <w:tab w:val="num" w:pos="2880"/>
        </w:tabs>
        <w:ind w:left="2880" w:hanging="360"/>
      </w:pPr>
      <w:rPr>
        <w:rFonts w:ascii="Times New Roman" w:hAnsi="Times New Roman" w:hint="default"/>
      </w:rPr>
    </w:lvl>
    <w:lvl w:ilvl="4" w:tplc="3DD6AC1A" w:tentative="1">
      <w:start w:val="1"/>
      <w:numFmt w:val="bullet"/>
      <w:lvlText w:val="•"/>
      <w:lvlJc w:val="left"/>
      <w:pPr>
        <w:tabs>
          <w:tab w:val="num" w:pos="3600"/>
        </w:tabs>
        <w:ind w:left="3600" w:hanging="360"/>
      </w:pPr>
      <w:rPr>
        <w:rFonts w:ascii="Times New Roman" w:hAnsi="Times New Roman" w:hint="default"/>
      </w:rPr>
    </w:lvl>
    <w:lvl w:ilvl="5" w:tplc="1096B4CA" w:tentative="1">
      <w:start w:val="1"/>
      <w:numFmt w:val="bullet"/>
      <w:lvlText w:val="•"/>
      <w:lvlJc w:val="left"/>
      <w:pPr>
        <w:tabs>
          <w:tab w:val="num" w:pos="4320"/>
        </w:tabs>
        <w:ind w:left="4320" w:hanging="360"/>
      </w:pPr>
      <w:rPr>
        <w:rFonts w:ascii="Times New Roman" w:hAnsi="Times New Roman" w:hint="default"/>
      </w:rPr>
    </w:lvl>
    <w:lvl w:ilvl="6" w:tplc="1696C1A8" w:tentative="1">
      <w:start w:val="1"/>
      <w:numFmt w:val="bullet"/>
      <w:lvlText w:val="•"/>
      <w:lvlJc w:val="left"/>
      <w:pPr>
        <w:tabs>
          <w:tab w:val="num" w:pos="5040"/>
        </w:tabs>
        <w:ind w:left="5040" w:hanging="360"/>
      </w:pPr>
      <w:rPr>
        <w:rFonts w:ascii="Times New Roman" w:hAnsi="Times New Roman" w:hint="default"/>
      </w:rPr>
    </w:lvl>
    <w:lvl w:ilvl="7" w:tplc="FBF21458" w:tentative="1">
      <w:start w:val="1"/>
      <w:numFmt w:val="bullet"/>
      <w:lvlText w:val="•"/>
      <w:lvlJc w:val="left"/>
      <w:pPr>
        <w:tabs>
          <w:tab w:val="num" w:pos="5760"/>
        </w:tabs>
        <w:ind w:left="5760" w:hanging="360"/>
      </w:pPr>
      <w:rPr>
        <w:rFonts w:ascii="Times New Roman" w:hAnsi="Times New Roman" w:hint="default"/>
      </w:rPr>
    </w:lvl>
    <w:lvl w:ilvl="8" w:tplc="BD38A02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E15EBE"/>
    <w:multiLevelType w:val="multilevel"/>
    <w:tmpl w:val="FBD6CC3A"/>
    <w:numStyleLink w:val="Luettelonumerot"/>
  </w:abstractNum>
  <w:abstractNum w:abstractNumId="5" w15:restartNumberingAfterBreak="0">
    <w:nsid w:val="2B384527"/>
    <w:multiLevelType w:val="hybridMultilevel"/>
    <w:tmpl w:val="5B7AD3F0"/>
    <w:lvl w:ilvl="0" w:tplc="4AFE43E6">
      <w:start w:val="1"/>
      <w:numFmt w:val="bullet"/>
      <w:lvlText w:val=""/>
      <w:lvlJc w:val="left"/>
      <w:pPr>
        <w:tabs>
          <w:tab w:val="num" w:pos="720"/>
        </w:tabs>
        <w:ind w:left="720" w:hanging="360"/>
      </w:pPr>
      <w:rPr>
        <w:rFonts w:ascii="Wingdings 3" w:hAnsi="Wingdings 3" w:hint="default"/>
      </w:rPr>
    </w:lvl>
    <w:lvl w:ilvl="1" w:tplc="58B810C0" w:tentative="1">
      <w:start w:val="1"/>
      <w:numFmt w:val="bullet"/>
      <w:lvlText w:val=""/>
      <w:lvlJc w:val="left"/>
      <w:pPr>
        <w:tabs>
          <w:tab w:val="num" w:pos="1440"/>
        </w:tabs>
        <w:ind w:left="1440" w:hanging="360"/>
      </w:pPr>
      <w:rPr>
        <w:rFonts w:ascii="Wingdings 3" w:hAnsi="Wingdings 3" w:hint="default"/>
      </w:rPr>
    </w:lvl>
    <w:lvl w:ilvl="2" w:tplc="0416FA5C" w:tentative="1">
      <w:start w:val="1"/>
      <w:numFmt w:val="bullet"/>
      <w:lvlText w:val=""/>
      <w:lvlJc w:val="left"/>
      <w:pPr>
        <w:tabs>
          <w:tab w:val="num" w:pos="2160"/>
        </w:tabs>
        <w:ind w:left="2160" w:hanging="360"/>
      </w:pPr>
      <w:rPr>
        <w:rFonts w:ascii="Wingdings 3" w:hAnsi="Wingdings 3" w:hint="default"/>
      </w:rPr>
    </w:lvl>
    <w:lvl w:ilvl="3" w:tplc="2BDC01BE" w:tentative="1">
      <w:start w:val="1"/>
      <w:numFmt w:val="bullet"/>
      <w:lvlText w:val=""/>
      <w:lvlJc w:val="left"/>
      <w:pPr>
        <w:tabs>
          <w:tab w:val="num" w:pos="2880"/>
        </w:tabs>
        <w:ind w:left="2880" w:hanging="360"/>
      </w:pPr>
      <w:rPr>
        <w:rFonts w:ascii="Wingdings 3" w:hAnsi="Wingdings 3" w:hint="default"/>
      </w:rPr>
    </w:lvl>
    <w:lvl w:ilvl="4" w:tplc="55A2931A" w:tentative="1">
      <w:start w:val="1"/>
      <w:numFmt w:val="bullet"/>
      <w:lvlText w:val=""/>
      <w:lvlJc w:val="left"/>
      <w:pPr>
        <w:tabs>
          <w:tab w:val="num" w:pos="3600"/>
        </w:tabs>
        <w:ind w:left="3600" w:hanging="360"/>
      </w:pPr>
      <w:rPr>
        <w:rFonts w:ascii="Wingdings 3" w:hAnsi="Wingdings 3" w:hint="default"/>
      </w:rPr>
    </w:lvl>
    <w:lvl w:ilvl="5" w:tplc="C7C21284" w:tentative="1">
      <w:start w:val="1"/>
      <w:numFmt w:val="bullet"/>
      <w:lvlText w:val=""/>
      <w:lvlJc w:val="left"/>
      <w:pPr>
        <w:tabs>
          <w:tab w:val="num" w:pos="4320"/>
        </w:tabs>
        <w:ind w:left="4320" w:hanging="360"/>
      </w:pPr>
      <w:rPr>
        <w:rFonts w:ascii="Wingdings 3" w:hAnsi="Wingdings 3" w:hint="default"/>
      </w:rPr>
    </w:lvl>
    <w:lvl w:ilvl="6" w:tplc="B63E0FEC" w:tentative="1">
      <w:start w:val="1"/>
      <w:numFmt w:val="bullet"/>
      <w:lvlText w:val=""/>
      <w:lvlJc w:val="left"/>
      <w:pPr>
        <w:tabs>
          <w:tab w:val="num" w:pos="5040"/>
        </w:tabs>
        <w:ind w:left="5040" w:hanging="360"/>
      </w:pPr>
      <w:rPr>
        <w:rFonts w:ascii="Wingdings 3" w:hAnsi="Wingdings 3" w:hint="default"/>
      </w:rPr>
    </w:lvl>
    <w:lvl w:ilvl="7" w:tplc="52005950" w:tentative="1">
      <w:start w:val="1"/>
      <w:numFmt w:val="bullet"/>
      <w:lvlText w:val=""/>
      <w:lvlJc w:val="left"/>
      <w:pPr>
        <w:tabs>
          <w:tab w:val="num" w:pos="5760"/>
        </w:tabs>
        <w:ind w:left="5760" w:hanging="360"/>
      </w:pPr>
      <w:rPr>
        <w:rFonts w:ascii="Wingdings 3" w:hAnsi="Wingdings 3" w:hint="default"/>
      </w:rPr>
    </w:lvl>
    <w:lvl w:ilvl="8" w:tplc="B2BE9D5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D58352B"/>
    <w:multiLevelType w:val="hybridMultilevel"/>
    <w:tmpl w:val="01DCAC90"/>
    <w:lvl w:ilvl="0" w:tplc="A4386C2E">
      <w:start w:val="1"/>
      <w:numFmt w:val="bullet"/>
      <w:lvlText w:val=""/>
      <w:lvlJc w:val="left"/>
      <w:pPr>
        <w:tabs>
          <w:tab w:val="num" w:pos="720"/>
        </w:tabs>
        <w:ind w:left="720" w:hanging="360"/>
      </w:pPr>
      <w:rPr>
        <w:rFonts w:ascii="Wingdings 3" w:hAnsi="Wingdings 3" w:hint="default"/>
      </w:rPr>
    </w:lvl>
    <w:lvl w:ilvl="1" w:tplc="9968A7D2">
      <w:start w:val="244"/>
      <w:numFmt w:val="bullet"/>
      <w:lvlText w:val=""/>
      <w:lvlJc w:val="left"/>
      <w:pPr>
        <w:tabs>
          <w:tab w:val="num" w:pos="1440"/>
        </w:tabs>
        <w:ind w:left="1440" w:hanging="360"/>
      </w:pPr>
      <w:rPr>
        <w:rFonts w:ascii="Wingdings 3" w:hAnsi="Wingdings 3" w:hint="default"/>
      </w:rPr>
    </w:lvl>
    <w:lvl w:ilvl="2" w:tplc="C37ACD64" w:tentative="1">
      <w:start w:val="1"/>
      <w:numFmt w:val="bullet"/>
      <w:lvlText w:val=""/>
      <w:lvlJc w:val="left"/>
      <w:pPr>
        <w:tabs>
          <w:tab w:val="num" w:pos="2160"/>
        </w:tabs>
        <w:ind w:left="2160" w:hanging="360"/>
      </w:pPr>
      <w:rPr>
        <w:rFonts w:ascii="Wingdings 3" w:hAnsi="Wingdings 3" w:hint="default"/>
      </w:rPr>
    </w:lvl>
    <w:lvl w:ilvl="3" w:tplc="01A2F9C0" w:tentative="1">
      <w:start w:val="1"/>
      <w:numFmt w:val="bullet"/>
      <w:lvlText w:val=""/>
      <w:lvlJc w:val="left"/>
      <w:pPr>
        <w:tabs>
          <w:tab w:val="num" w:pos="2880"/>
        </w:tabs>
        <w:ind w:left="2880" w:hanging="360"/>
      </w:pPr>
      <w:rPr>
        <w:rFonts w:ascii="Wingdings 3" w:hAnsi="Wingdings 3" w:hint="default"/>
      </w:rPr>
    </w:lvl>
    <w:lvl w:ilvl="4" w:tplc="E5160558" w:tentative="1">
      <w:start w:val="1"/>
      <w:numFmt w:val="bullet"/>
      <w:lvlText w:val=""/>
      <w:lvlJc w:val="left"/>
      <w:pPr>
        <w:tabs>
          <w:tab w:val="num" w:pos="3600"/>
        </w:tabs>
        <w:ind w:left="3600" w:hanging="360"/>
      </w:pPr>
      <w:rPr>
        <w:rFonts w:ascii="Wingdings 3" w:hAnsi="Wingdings 3" w:hint="default"/>
      </w:rPr>
    </w:lvl>
    <w:lvl w:ilvl="5" w:tplc="59905D70" w:tentative="1">
      <w:start w:val="1"/>
      <w:numFmt w:val="bullet"/>
      <w:lvlText w:val=""/>
      <w:lvlJc w:val="left"/>
      <w:pPr>
        <w:tabs>
          <w:tab w:val="num" w:pos="4320"/>
        </w:tabs>
        <w:ind w:left="4320" w:hanging="360"/>
      </w:pPr>
      <w:rPr>
        <w:rFonts w:ascii="Wingdings 3" w:hAnsi="Wingdings 3" w:hint="default"/>
      </w:rPr>
    </w:lvl>
    <w:lvl w:ilvl="6" w:tplc="FD5AF78A" w:tentative="1">
      <w:start w:val="1"/>
      <w:numFmt w:val="bullet"/>
      <w:lvlText w:val=""/>
      <w:lvlJc w:val="left"/>
      <w:pPr>
        <w:tabs>
          <w:tab w:val="num" w:pos="5040"/>
        </w:tabs>
        <w:ind w:left="5040" w:hanging="360"/>
      </w:pPr>
      <w:rPr>
        <w:rFonts w:ascii="Wingdings 3" w:hAnsi="Wingdings 3" w:hint="default"/>
      </w:rPr>
    </w:lvl>
    <w:lvl w:ilvl="7" w:tplc="FF225878" w:tentative="1">
      <w:start w:val="1"/>
      <w:numFmt w:val="bullet"/>
      <w:lvlText w:val=""/>
      <w:lvlJc w:val="left"/>
      <w:pPr>
        <w:tabs>
          <w:tab w:val="num" w:pos="5760"/>
        </w:tabs>
        <w:ind w:left="5760" w:hanging="360"/>
      </w:pPr>
      <w:rPr>
        <w:rFonts w:ascii="Wingdings 3" w:hAnsi="Wingdings 3" w:hint="default"/>
      </w:rPr>
    </w:lvl>
    <w:lvl w:ilvl="8" w:tplc="4C76D5D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702"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 w15:restartNumberingAfterBreak="0">
    <w:nsid w:val="2F76003F"/>
    <w:multiLevelType w:val="hybridMultilevel"/>
    <w:tmpl w:val="1E8A1BA6"/>
    <w:lvl w:ilvl="0" w:tplc="15EC4682">
      <w:start w:val="1"/>
      <w:numFmt w:val="bullet"/>
      <w:lvlText w:val=""/>
      <w:lvlJc w:val="left"/>
      <w:pPr>
        <w:tabs>
          <w:tab w:val="num" w:pos="720"/>
        </w:tabs>
        <w:ind w:left="720" w:hanging="360"/>
      </w:pPr>
      <w:rPr>
        <w:rFonts w:ascii="Wingdings 3" w:hAnsi="Wingdings 3" w:hint="default"/>
      </w:rPr>
    </w:lvl>
    <w:lvl w:ilvl="1" w:tplc="677C7E9A" w:tentative="1">
      <w:start w:val="1"/>
      <w:numFmt w:val="bullet"/>
      <w:lvlText w:val=""/>
      <w:lvlJc w:val="left"/>
      <w:pPr>
        <w:tabs>
          <w:tab w:val="num" w:pos="1440"/>
        </w:tabs>
        <w:ind w:left="1440" w:hanging="360"/>
      </w:pPr>
      <w:rPr>
        <w:rFonts w:ascii="Wingdings 3" w:hAnsi="Wingdings 3" w:hint="default"/>
      </w:rPr>
    </w:lvl>
    <w:lvl w:ilvl="2" w:tplc="50FC6198" w:tentative="1">
      <w:start w:val="1"/>
      <w:numFmt w:val="bullet"/>
      <w:lvlText w:val=""/>
      <w:lvlJc w:val="left"/>
      <w:pPr>
        <w:tabs>
          <w:tab w:val="num" w:pos="2160"/>
        </w:tabs>
        <w:ind w:left="2160" w:hanging="360"/>
      </w:pPr>
      <w:rPr>
        <w:rFonts w:ascii="Wingdings 3" w:hAnsi="Wingdings 3" w:hint="default"/>
      </w:rPr>
    </w:lvl>
    <w:lvl w:ilvl="3" w:tplc="936AB5A4" w:tentative="1">
      <w:start w:val="1"/>
      <w:numFmt w:val="bullet"/>
      <w:lvlText w:val=""/>
      <w:lvlJc w:val="left"/>
      <w:pPr>
        <w:tabs>
          <w:tab w:val="num" w:pos="2880"/>
        </w:tabs>
        <w:ind w:left="2880" w:hanging="360"/>
      </w:pPr>
      <w:rPr>
        <w:rFonts w:ascii="Wingdings 3" w:hAnsi="Wingdings 3" w:hint="default"/>
      </w:rPr>
    </w:lvl>
    <w:lvl w:ilvl="4" w:tplc="CF78D472" w:tentative="1">
      <w:start w:val="1"/>
      <w:numFmt w:val="bullet"/>
      <w:lvlText w:val=""/>
      <w:lvlJc w:val="left"/>
      <w:pPr>
        <w:tabs>
          <w:tab w:val="num" w:pos="3600"/>
        </w:tabs>
        <w:ind w:left="3600" w:hanging="360"/>
      </w:pPr>
      <w:rPr>
        <w:rFonts w:ascii="Wingdings 3" w:hAnsi="Wingdings 3" w:hint="default"/>
      </w:rPr>
    </w:lvl>
    <w:lvl w:ilvl="5" w:tplc="AC5A7C76" w:tentative="1">
      <w:start w:val="1"/>
      <w:numFmt w:val="bullet"/>
      <w:lvlText w:val=""/>
      <w:lvlJc w:val="left"/>
      <w:pPr>
        <w:tabs>
          <w:tab w:val="num" w:pos="4320"/>
        </w:tabs>
        <w:ind w:left="4320" w:hanging="360"/>
      </w:pPr>
      <w:rPr>
        <w:rFonts w:ascii="Wingdings 3" w:hAnsi="Wingdings 3" w:hint="default"/>
      </w:rPr>
    </w:lvl>
    <w:lvl w:ilvl="6" w:tplc="466275FE" w:tentative="1">
      <w:start w:val="1"/>
      <w:numFmt w:val="bullet"/>
      <w:lvlText w:val=""/>
      <w:lvlJc w:val="left"/>
      <w:pPr>
        <w:tabs>
          <w:tab w:val="num" w:pos="5040"/>
        </w:tabs>
        <w:ind w:left="5040" w:hanging="360"/>
      </w:pPr>
      <w:rPr>
        <w:rFonts w:ascii="Wingdings 3" w:hAnsi="Wingdings 3" w:hint="default"/>
      </w:rPr>
    </w:lvl>
    <w:lvl w:ilvl="7" w:tplc="F062A922" w:tentative="1">
      <w:start w:val="1"/>
      <w:numFmt w:val="bullet"/>
      <w:lvlText w:val=""/>
      <w:lvlJc w:val="left"/>
      <w:pPr>
        <w:tabs>
          <w:tab w:val="num" w:pos="5760"/>
        </w:tabs>
        <w:ind w:left="5760" w:hanging="360"/>
      </w:pPr>
      <w:rPr>
        <w:rFonts w:ascii="Wingdings 3" w:hAnsi="Wingdings 3" w:hint="default"/>
      </w:rPr>
    </w:lvl>
    <w:lvl w:ilvl="8" w:tplc="16F29DC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2CC75E0"/>
    <w:multiLevelType w:val="hybridMultilevel"/>
    <w:tmpl w:val="D29C30C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35DC7EE8"/>
    <w:multiLevelType w:val="hybridMultilevel"/>
    <w:tmpl w:val="B024015C"/>
    <w:lvl w:ilvl="0" w:tplc="962A6D72">
      <w:start w:val="1"/>
      <w:numFmt w:val="bullet"/>
      <w:lvlText w:val=""/>
      <w:lvlJc w:val="left"/>
      <w:pPr>
        <w:tabs>
          <w:tab w:val="num" w:pos="720"/>
        </w:tabs>
        <w:ind w:left="720" w:hanging="360"/>
      </w:pPr>
      <w:rPr>
        <w:rFonts w:ascii="Wingdings 3" w:hAnsi="Wingdings 3" w:hint="default"/>
      </w:rPr>
    </w:lvl>
    <w:lvl w:ilvl="1" w:tplc="13ECA830" w:tentative="1">
      <w:start w:val="1"/>
      <w:numFmt w:val="bullet"/>
      <w:lvlText w:val=""/>
      <w:lvlJc w:val="left"/>
      <w:pPr>
        <w:tabs>
          <w:tab w:val="num" w:pos="1440"/>
        </w:tabs>
        <w:ind w:left="1440" w:hanging="360"/>
      </w:pPr>
      <w:rPr>
        <w:rFonts w:ascii="Wingdings 3" w:hAnsi="Wingdings 3" w:hint="default"/>
      </w:rPr>
    </w:lvl>
    <w:lvl w:ilvl="2" w:tplc="A94E9AE0" w:tentative="1">
      <w:start w:val="1"/>
      <w:numFmt w:val="bullet"/>
      <w:lvlText w:val=""/>
      <w:lvlJc w:val="left"/>
      <w:pPr>
        <w:tabs>
          <w:tab w:val="num" w:pos="2160"/>
        </w:tabs>
        <w:ind w:left="2160" w:hanging="360"/>
      </w:pPr>
      <w:rPr>
        <w:rFonts w:ascii="Wingdings 3" w:hAnsi="Wingdings 3" w:hint="default"/>
      </w:rPr>
    </w:lvl>
    <w:lvl w:ilvl="3" w:tplc="0B4A83C2" w:tentative="1">
      <w:start w:val="1"/>
      <w:numFmt w:val="bullet"/>
      <w:lvlText w:val=""/>
      <w:lvlJc w:val="left"/>
      <w:pPr>
        <w:tabs>
          <w:tab w:val="num" w:pos="2880"/>
        </w:tabs>
        <w:ind w:left="2880" w:hanging="360"/>
      </w:pPr>
      <w:rPr>
        <w:rFonts w:ascii="Wingdings 3" w:hAnsi="Wingdings 3" w:hint="default"/>
      </w:rPr>
    </w:lvl>
    <w:lvl w:ilvl="4" w:tplc="17FA5B6E" w:tentative="1">
      <w:start w:val="1"/>
      <w:numFmt w:val="bullet"/>
      <w:lvlText w:val=""/>
      <w:lvlJc w:val="left"/>
      <w:pPr>
        <w:tabs>
          <w:tab w:val="num" w:pos="3600"/>
        </w:tabs>
        <w:ind w:left="3600" w:hanging="360"/>
      </w:pPr>
      <w:rPr>
        <w:rFonts w:ascii="Wingdings 3" w:hAnsi="Wingdings 3" w:hint="default"/>
      </w:rPr>
    </w:lvl>
    <w:lvl w:ilvl="5" w:tplc="E9445258" w:tentative="1">
      <w:start w:val="1"/>
      <w:numFmt w:val="bullet"/>
      <w:lvlText w:val=""/>
      <w:lvlJc w:val="left"/>
      <w:pPr>
        <w:tabs>
          <w:tab w:val="num" w:pos="4320"/>
        </w:tabs>
        <w:ind w:left="4320" w:hanging="360"/>
      </w:pPr>
      <w:rPr>
        <w:rFonts w:ascii="Wingdings 3" w:hAnsi="Wingdings 3" w:hint="default"/>
      </w:rPr>
    </w:lvl>
    <w:lvl w:ilvl="6" w:tplc="5A9450F8" w:tentative="1">
      <w:start w:val="1"/>
      <w:numFmt w:val="bullet"/>
      <w:lvlText w:val=""/>
      <w:lvlJc w:val="left"/>
      <w:pPr>
        <w:tabs>
          <w:tab w:val="num" w:pos="5040"/>
        </w:tabs>
        <w:ind w:left="5040" w:hanging="360"/>
      </w:pPr>
      <w:rPr>
        <w:rFonts w:ascii="Wingdings 3" w:hAnsi="Wingdings 3" w:hint="default"/>
      </w:rPr>
    </w:lvl>
    <w:lvl w:ilvl="7" w:tplc="C7DCCE44" w:tentative="1">
      <w:start w:val="1"/>
      <w:numFmt w:val="bullet"/>
      <w:lvlText w:val=""/>
      <w:lvlJc w:val="left"/>
      <w:pPr>
        <w:tabs>
          <w:tab w:val="num" w:pos="5760"/>
        </w:tabs>
        <w:ind w:left="5760" w:hanging="360"/>
      </w:pPr>
      <w:rPr>
        <w:rFonts w:ascii="Wingdings 3" w:hAnsi="Wingdings 3" w:hint="default"/>
      </w:rPr>
    </w:lvl>
    <w:lvl w:ilvl="8" w:tplc="8D7E912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5F23C57"/>
    <w:multiLevelType w:val="hybridMultilevel"/>
    <w:tmpl w:val="2F2E7914"/>
    <w:lvl w:ilvl="0" w:tplc="8E0CC8E8">
      <w:start w:val="1"/>
      <w:numFmt w:val="bullet"/>
      <w:lvlText w:val=""/>
      <w:lvlJc w:val="left"/>
      <w:pPr>
        <w:tabs>
          <w:tab w:val="num" w:pos="720"/>
        </w:tabs>
        <w:ind w:left="720" w:hanging="360"/>
      </w:pPr>
      <w:rPr>
        <w:rFonts w:ascii="Wingdings 3" w:hAnsi="Wingdings 3" w:hint="default"/>
      </w:rPr>
    </w:lvl>
    <w:lvl w:ilvl="1" w:tplc="22C8DB6A">
      <w:start w:val="242"/>
      <w:numFmt w:val="bullet"/>
      <w:lvlText w:val=""/>
      <w:lvlJc w:val="left"/>
      <w:pPr>
        <w:tabs>
          <w:tab w:val="num" w:pos="1440"/>
        </w:tabs>
        <w:ind w:left="1440" w:hanging="360"/>
      </w:pPr>
      <w:rPr>
        <w:rFonts w:ascii="Wingdings 3" w:hAnsi="Wingdings 3" w:hint="default"/>
      </w:rPr>
    </w:lvl>
    <w:lvl w:ilvl="2" w:tplc="EC4CA546" w:tentative="1">
      <w:start w:val="1"/>
      <w:numFmt w:val="bullet"/>
      <w:lvlText w:val=""/>
      <w:lvlJc w:val="left"/>
      <w:pPr>
        <w:tabs>
          <w:tab w:val="num" w:pos="2160"/>
        </w:tabs>
        <w:ind w:left="2160" w:hanging="360"/>
      </w:pPr>
      <w:rPr>
        <w:rFonts w:ascii="Wingdings 3" w:hAnsi="Wingdings 3" w:hint="default"/>
      </w:rPr>
    </w:lvl>
    <w:lvl w:ilvl="3" w:tplc="176E592C" w:tentative="1">
      <w:start w:val="1"/>
      <w:numFmt w:val="bullet"/>
      <w:lvlText w:val=""/>
      <w:lvlJc w:val="left"/>
      <w:pPr>
        <w:tabs>
          <w:tab w:val="num" w:pos="2880"/>
        </w:tabs>
        <w:ind w:left="2880" w:hanging="360"/>
      </w:pPr>
      <w:rPr>
        <w:rFonts w:ascii="Wingdings 3" w:hAnsi="Wingdings 3" w:hint="default"/>
      </w:rPr>
    </w:lvl>
    <w:lvl w:ilvl="4" w:tplc="57D601E6" w:tentative="1">
      <w:start w:val="1"/>
      <w:numFmt w:val="bullet"/>
      <w:lvlText w:val=""/>
      <w:lvlJc w:val="left"/>
      <w:pPr>
        <w:tabs>
          <w:tab w:val="num" w:pos="3600"/>
        </w:tabs>
        <w:ind w:left="3600" w:hanging="360"/>
      </w:pPr>
      <w:rPr>
        <w:rFonts w:ascii="Wingdings 3" w:hAnsi="Wingdings 3" w:hint="default"/>
      </w:rPr>
    </w:lvl>
    <w:lvl w:ilvl="5" w:tplc="43B862E6" w:tentative="1">
      <w:start w:val="1"/>
      <w:numFmt w:val="bullet"/>
      <w:lvlText w:val=""/>
      <w:lvlJc w:val="left"/>
      <w:pPr>
        <w:tabs>
          <w:tab w:val="num" w:pos="4320"/>
        </w:tabs>
        <w:ind w:left="4320" w:hanging="360"/>
      </w:pPr>
      <w:rPr>
        <w:rFonts w:ascii="Wingdings 3" w:hAnsi="Wingdings 3" w:hint="default"/>
      </w:rPr>
    </w:lvl>
    <w:lvl w:ilvl="6" w:tplc="8F86A81E" w:tentative="1">
      <w:start w:val="1"/>
      <w:numFmt w:val="bullet"/>
      <w:lvlText w:val=""/>
      <w:lvlJc w:val="left"/>
      <w:pPr>
        <w:tabs>
          <w:tab w:val="num" w:pos="5040"/>
        </w:tabs>
        <w:ind w:left="5040" w:hanging="360"/>
      </w:pPr>
      <w:rPr>
        <w:rFonts w:ascii="Wingdings 3" w:hAnsi="Wingdings 3" w:hint="default"/>
      </w:rPr>
    </w:lvl>
    <w:lvl w:ilvl="7" w:tplc="24BEF860" w:tentative="1">
      <w:start w:val="1"/>
      <w:numFmt w:val="bullet"/>
      <w:lvlText w:val=""/>
      <w:lvlJc w:val="left"/>
      <w:pPr>
        <w:tabs>
          <w:tab w:val="num" w:pos="5760"/>
        </w:tabs>
        <w:ind w:left="5760" w:hanging="360"/>
      </w:pPr>
      <w:rPr>
        <w:rFonts w:ascii="Wingdings 3" w:hAnsi="Wingdings 3" w:hint="default"/>
      </w:rPr>
    </w:lvl>
    <w:lvl w:ilvl="8" w:tplc="149033E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7085DAC"/>
    <w:multiLevelType w:val="hybridMultilevel"/>
    <w:tmpl w:val="A9301100"/>
    <w:lvl w:ilvl="0" w:tplc="8BDA9404">
      <w:start w:val="1"/>
      <w:numFmt w:val="bullet"/>
      <w:lvlText w:val=""/>
      <w:lvlJc w:val="left"/>
      <w:pPr>
        <w:tabs>
          <w:tab w:val="num" w:pos="720"/>
        </w:tabs>
        <w:ind w:left="720" w:hanging="360"/>
      </w:pPr>
      <w:rPr>
        <w:rFonts w:ascii="Wingdings 3" w:hAnsi="Wingdings 3" w:hint="default"/>
      </w:rPr>
    </w:lvl>
    <w:lvl w:ilvl="1" w:tplc="C6040B52" w:tentative="1">
      <w:start w:val="1"/>
      <w:numFmt w:val="bullet"/>
      <w:lvlText w:val=""/>
      <w:lvlJc w:val="left"/>
      <w:pPr>
        <w:tabs>
          <w:tab w:val="num" w:pos="1440"/>
        </w:tabs>
        <w:ind w:left="1440" w:hanging="360"/>
      </w:pPr>
      <w:rPr>
        <w:rFonts w:ascii="Wingdings 3" w:hAnsi="Wingdings 3" w:hint="default"/>
      </w:rPr>
    </w:lvl>
    <w:lvl w:ilvl="2" w:tplc="9E521D64" w:tentative="1">
      <w:start w:val="1"/>
      <w:numFmt w:val="bullet"/>
      <w:lvlText w:val=""/>
      <w:lvlJc w:val="left"/>
      <w:pPr>
        <w:tabs>
          <w:tab w:val="num" w:pos="2160"/>
        </w:tabs>
        <w:ind w:left="2160" w:hanging="360"/>
      </w:pPr>
      <w:rPr>
        <w:rFonts w:ascii="Wingdings 3" w:hAnsi="Wingdings 3" w:hint="default"/>
      </w:rPr>
    </w:lvl>
    <w:lvl w:ilvl="3" w:tplc="C9A2CAA4" w:tentative="1">
      <w:start w:val="1"/>
      <w:numFmt w:val="bullet"/>
      <w:lvlText w:val=""/>
      <w:lvlJc w:val="left"/>
      <w:pPr>
        <w:tabs>
          <w:tab w:val="num" w:pos="2880"/>
        </w:tabs>
        <w:ind w:left="2880" w:hanging="360"/>
      </w:pPr>
      <w:rPr>
        <w:rFonts w:ascii="Wingdings 3" w:hAnsi="Wingdings 3" w:hint="default"/>
      </w:rPr>
    </w:lvl>
    <w:lvl w:ilvl="4" w:tplc="94A2B172" w:tentative="1">
      <w:start w:val="1"/>
      <w:numFmt w:val="bullet"/>
      <w:lvlText w:val=""/>
      <w:lvlJc w:val="left"/>
      <w:pPr>
        <w:tabs>
          <w:tab w:val="num" w:pos="3600"/>
        </w:tabs>
        <w:ind w:left="3600" w:hanging="360"/>
      </w:pPr>
      <w:rPr>
        <w:rFonts w:ascii="Wingdings 3" w:hAnsi="Wingdings 3" w:hint="default"/>
      </w:rPr>
    </w:lvl>
    <w:lvl w:ilvl="5" w:tplc="E9EA7634" w:tentative="1">
      <w:start w:val="1"/>
      <w:numFmt w:val="bullet"/>
      <w:lvlText w:val=""/>
      <w:lvlJc w:val="left"/>
      <w:pPr>
        <w:tabs>
          <w:tab w:val="num" w:pos="4320"/>
        </w:tabs>
        <w:ind w:left="4320" w:hanging="360"/>
      </w:pPr>
      <w:rPr>
        <w:rFonts w:ascii="Wingdings 3" w:hAnsi="Wingdings 3" w:hint="default"/>
      </w:rPr>
    </w:lvl>
    <w:lvl w:ilvl="6" w:tplc="343C34D2" w:tentative="1">
      <w:start w:val="1"/>
      <w:numFmt w:val="bullet"/>
      <w:lvlText w:val=""/>
      <w:lvlJc w:val="left"/>
      <w:pPr>
        <w:tabs>
          <w:tab w:val="num" w:pos="5040"/>
        </w:tabs>
        <w:ind w:left="5040" w:hanging="360"/>
      </w:pPr>
      <w:rPr>
        <w:rFonts w:ascii="Wingdings 3" w:hAnsi="Wingdings 3" w:hint="default"/>
      </w:rPr>
    </w:lvl>
    <w:lvl w:ilvl="7" w:tplc="E8DE1B92" w:tentative="1">
      <w:start w:val="1"/>
      <w:numFmt w:val="bullet"/>
      <w:lvlText w:val=""/>
      <w:lvlJc w:val="left"/>
      <w:pPr>
        <w:tabs>
          <w:tab w:val="num" w:pos="5760"/>
        </w:tabs>
        <w:ind w:left="5760" w:hanging="360"/>
      </w:pPr>
      <w:rPr>
        <w:rFonts w:ascii="Wingdings 3" w:hAnsi="Wingdings 3" w:hint="default"/>
      </w:rPr>
    </w:lvl>
    <w:lvl w:ilvl="8" w:tplc="25404FC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AE06889"/>
    <w:multiLevelType w:val="hybridMultilevel"/>
    <w:tmpl w:val="56CC6CE4"/>
    <w:lvl w:ilvl="0" w:tplc="FFFFFFFF">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3EEA4D97"/>
    <w:multiLevelType w:val="hybridMultilevel"/>
    <w:tmpl w:val="9A682948"/>
    <w:lvl w:ilvl="0" w:tplc="FFFFFFFF">
      <w:start w:val="1"/>
      <w:numFmt w:val="bullet"/>
      <w:lvlText w:val=""/>
      <w:lvlJc w:val="left"/>
      <w:pPr>
        <w:ind w:left="1664"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0B779F8"/>
    <w:multiLevelType w:val="hybridMultilevel"/>
    <w:tmpl w:val="0020219C"/>
    <w:lvl w:ilvl="0" w:tplc="DB307A72">
      <w:start w:val="1"/>
      <w:numFmt w:val="bullet"/>
      <w:lvlText w:val=""/>
      <w:lvlJc w:val="left"/>
      <w:pPr>
        <w:tabs>
          <w:tab w:val="num" w:pos="720"/>
        </w:tabs>
        <w:ind w:left="720" w:hanging="360"/>
      </w:pPr>
      <w:rPr>
        <w:rFonts w:ascii="Wingdings 3" w:hAnsi="Wingdings 3" w:hint="default"/>
      </w:rPr>
    </w:lvl>
    <w:lvl w:ilvl="1" w:tplc="C3ECCBBC" w:tentative="1">
      <w:start w:val="1"/>
      <w:numFmt w:val="bullet"/>
      <w:lvlText w:val=""/>
      <w:lvlJc w:val="left"/>
      <w:pPr>
        <w:tabs>
          <w:tab w:val="num" w:pos="1440"/>
        </w:tabs>
        <w:ind w:left="1440" w:hanging="360"/>
      </w:pPr>
      <w:rPr>
        <w:rFonts w:ascii="Wingdings 3" w:hAnsi="Wingdings 3" w:hint="default"/>
      </w:rPr>
    </w:lvl>
    <w:lvl w:ilvl="2" w:tplc="8FDECC52" w:tentative="1">
      <w:start w:val="1"/>
      <w:numFmt w:val="bullet"/>
      <w:lvlText w:val=""/>
      <w:lvlJc w:val="left"/>
      <w:pPr>
        <w:tabs>
          <w:tab w:val="num" w:pos="2160"/>
        </w:tabs>
        <w:ind w:left="2160" w:hanging="360"/>
      </w:pPr>
      <w:rPr>
        <w:rFonts w:ascii="Wingdings 3" w:hAnsi="Wingdings 3" w:hint="default"/>
      </w:rPr>
    </w:lvl>
    <w:lvl w:ilvl="3" w:tplc="1B5C172E" w:tentative="1">
      <w:start w:val="1"/>
      <w:numFmt w:val="bullet"/>
      <w:lvlText w:val=""/>
      <w:lvlJc w:val="left"/>
      <w:pPr>
        <w:tabs>
          <w:tab w:val="num" w:pos="2880"/>
        </w:tabs>
        <w:ind w:left="2880" w:hanging="360"/>
      </w:pPr>
      <w:rPr>
        <w:rFonts w:ascii="Wingdings 3" w:hAnsi="Wingdings 3" w:hint="default"/>
      </w:rPr>
    </w:lvl>
    <w:lvl w:ilvl="4" w:tplc="80769DE0" w:tentative="1">
      <w:start w:val="1"/>
      <w:numFmt w:val="bullet"/>
      <w:lvlText w:val=""/>
      <w:lvlJc w:val="left"/>
      <w:pPr>
        <w:tabs>
          <w:tab w:val="num" w:pos="3600"/>
        </w:tabs>
        <w:ind w:left="3600" w:hanging="360"/>
      </w:pPr>
      <w:rPr>
        <w:rFonts w:ascii="Wingdings 3" w:hAnsi="Wingdings 3" w:hint="default"/>
      </w:rPr>
    </w:lvl>
    <w:lvl w:ilvl="5" w:tplc="211C8D7A" w:tentative="1">
      <w:start w:val="1"/>
      <w:numFmt w:val="bullet"/>
      <w:lvlText w:val=""/>
      <w:lvlJc w:val="left"/>
      <w:pPr>
        <w:tabs>
          <w:tab w:val="num" w:pos="4320"/>
        </w:tabs>
        <w:ind w:left="4320" w:hanging="360"/>
      </w:pPr>
      <w:rPr>
        <w:rFonts w:ascii="Wingdings 3" w:hAnsi="Wingdings 3" w:hint="default"/>
      </w:rPr>
    </w:lvl>
    <w:lvl w:ilvl="6" w:tplc="EDF2E2BE" w:tentative="1">
      <w:start w:val="1"/>
      <w:numFmt w:val="bullet"/>
      <w:lvlText w:val=""/>
      <w:lvlJc w:val="left"/>
      <w:pPr>
        <w:tabs>
          <w:tab w:val="num" w:pos="5040"/>
        </w:tabs>
        <w:ind w:left="5040" w:hanging="360"/>
      </w:pPr>
      <w:rPr>
        <w:rFonts w:ascii="Wingdings 3" w:hAnsi="Wingdings 3" w:hint="default"/>
      </w:rPr>
    </w:lvl>
    <w:lvl w:ilvl="7" w:tplc="56E4ECE8" w:tentative="1">
      <w:start w:val="1"/>
      <w:numFmt w:val="bullet"/>
      <w:lvlText w:val=""/>
      <w:lvlJc w:val="left"/>
      <w:pPr>
        <w:tabs>
          <w:tab w:val="num" w:pos="5760"/>
        </w:tabs>
        <w:ind w:left="5760" w:hanging="360"/>
      </w:pPr>
      <w:rPr>
        <w:rFonts w:ascii="Wingdings 3" w:hAnsi="Wingdings 3" w:hint="default"/>
      </w:rPr>
    </w:lvl>
    <w:lvl w:ilvl="8" w:tplc="25769F3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0D904A6"/>
    <w:multiLevelType w:val="hybridMultilevel"/>
    <w:tmpl w:val="7DE4FE76"/>
    <w:lvl w:ilvl="0" w:tplc="CB1EE206">
      <w:start w:val="1"/>
      <w:numFmt w:val="decimal"/>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8E667F2"/>
    <w:multiLevelType w:val="hybridMultilevel"/>
    <w:tmpl w:val="67E2C822"/>
    <w:lvl w:ilvl="0" w:tplc="8A72BBB4">
      <w:start w:val="17"/>
      <w:numFmt w:val="bullet"/>
      <w:lvlText w:val="-"/>
      <w:lvlJc w:val="left"/>
      <w:pPr>
        <w:ind w:left="1664" w:hanging="360"/>
      </w:pPr>
      <w:rPr>
        <w:rFonts w:ascii="Verdana" w:eastAsiaTheme="minorHAnsi" w:hAnsi="Verdana"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4D1A3465"/>
    <w:multiLevelType w:val="hybridMultilevel"/>
    <w:tmpl w:val="7924DADA"/>
    <w:lvl w:ilvl="0" w:tplc="63A2A350">
      <w:start w:val="1"/>
      <w:numFmt w:val="bullet"/>
      <w:lvlText w:val=""/>
      <w:lvlJc w:val="left"/>
      <w:pPr>
        <w:tabs>
          <w:tab w:val="num" w:pos="720"/>
        </w:tabs>
        <w:ind w:left="720" w:hanging="360"/>
      </w:pPr>
      <w:rPr>
        <w:rFonts w:ascii="Wingdings 3" w:hAnsi="Wingdings 3" w:hint="default"/>
      </w:rPr>
    </w:lvl>
    <w:lvl w:ilvl="1" w:tplc="C1740EAA" w:tentative="1">
      <w:start w:val="1"/>
      <w:numFmt w:val="bullet"/>
      <w:lvlText w:val=""/>
      <w:lvlJc w:val="left"/>
      <w:pPr>
        <w:tabs>
          <w:tab w:val="num" w:pos="1440"/>
        </w:tabs>
        <w:ind w:left="1440" w:hanging="360"/>
      </w:pPr>
      <w:rPr>
        <w:rFonts w:ascii="Wingdings 3" w:hAnsi="Wingdings 3" w:hint="default"/>
      </w:rPr>
    </w:lvl>
    <w:lvl w:ilvl="2" w:tplc="D3B46144" w:tentative="1">
      <w:start w:val="1"/>
      <w:numFmt w:val="bullet"/>
      <w:lvlText w:val=""/>
      <w:lvlJc w:val="left"/>
      <w:pPr>
        <w:tabs>
          <w:tab w:val="num" w:pos="2160"/>
        </w:tabs>
        <w:ind w:left="2160" w:hanging="360"/>
      </w:pPr>
      <w:rPr>
        <w:rFonts w:ascii="Wingdings 3" w:hAnsi="Wingdings 3" w:hint="default"/>
      </w:rPr>
    </w:lvl>
    <w:lvl w:ilvl="3" w:tplc="E9061D68" w:tentative="1">
      <w:start w:val="1"/>
      <w:numFmt w:val="bullet"/>
      <w:lvlText w:val=""/>
      <w:lvlJc w:val="left"/>
      <w:pPr>
        <w:tabs>
          <w:tab w:val="num" w:pos="2880"/>
        </w:tabs>
        <w:ind w:left="2880" w:hanging="360"/>
      </w:pPr>
      <w:rPr>
        <w:rFonts w:ascii="Wingdings 3" w:hAnsi="Wingdings 3" w:hint="default"/>
      </w:rPr>
    </w:lvl>
    <w:lvl w:ilvl="4" w:tplc="95DA4C50" w:tentative="1">
      <w:start w:val="1"/>
      <w:numFmt w:val="bullet"/>
      <w:lvlText w:val=""/>
      <w:lvlJc w:val="left"/>
      <w:pPr>
        <w:tabs>
          <w:tab w:val="num" w:pos="3600"/>
        </w:tabs>
        <w:ind w:left="3600" w:hanging="360"/>
      </w:pPr>
      <w:rPr>
        <w:rFonts w:ascii="Wingdings 3" w:hAnsi="Wingdings 3" w:hint="default"/>
      </w:rPr>
    </w:lvl>
    <w:lvl w:ilvl="5" w:tplc="0E2063D0" w:tentative="1">
      <w:start w:val="1"/>
      <w:numFmt w:val="bullet"/>
      <w:lvlText w:val=""/>
      <w:lvlJc w:val="left"/>
      <w:pPr>
        <w:tabs>
          <w:tab w:val="num" w:pos="4320"/>
        </w:tabs>
        <w:ind w:left="4320" w:hanging="360"/>
      </w:pPr>
      <w:rPr>
        <w:rFonts w:ascii="Wingdings 3" w:hAnsi="Wingdings 3" w:hint="default"/>
      </w:rPr>
    </w:lvl>
    <w:lvl w:ilvl="6" w:tplc="AD6ECD3C" w:tentative="1">
      <w:start w:val="1"/>
      <w:numFmt w:val="bullet"/>
      <w:lvlText w:val=""/>
      <w:lvlJc w:val="left"/>
      <w:pPr>
        <w:tabs>
          <w:tab w:val="num" w:pos="5040"/>
        </w:tabs>
        <w:ind w:left="5040" w:hanging="360"/>
      </w:pPr>
      <w:rPr>
        <w:rFonts w:ascii="Wingdings 3" w:hAnsi="Wingdings 3" w:hint="default"/>
      </w:rPr>
    </w:lvl>
    <w:lvl w:ilvl="7" w:tplc="EC308DB0" w:tentative="1">
      <w:start w:val="1"/>
      <w:numFmt w:val="bullet"/>
      <w:lvlText w:val=""/>
      <w:lvlJc w:val="left"/>
      <w:pPr>
        <w:tabs>
          <w:tab w:val="num" w:pos="5760"/>
        </w:tabs>
        <w:ind w:left="5760" w:hanging="360"/>
      </w:pPr>
      <w:rPr>
        <w:rFonts w:ascii="Wingdings 3" w:hAnsi="Wingdings 3" w:hint="default"/>
      </w:rPr>
    </w:lvl>
    <w:lvl w:ilvl="8" w:tplc="3D44E8D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D964025"/>
    <w:multiLevelType w:val="hybridMultilevel"/>
    <w:tmpl w:val="FA24FF94"/>
    <w:lvl w:ilvl="0" w:tplc="88A23308">
      <w:start w:val="1"/>
      <w:numFmt w:val="bullet"/>
      <w:lvlText w:val=""/>
      <w:lvlJc w:val="left"/>
      <w:pPr>
        <w:tabs>
          <w:tab w:val="num" w:pos="720"/>
        </w:tabs>
        <w:ind w:left="720" w:hanging="360"/>
      </w:pPr>
      <w:rPr>
        <w:rFonts w:ascii="Wingdings 3" w:hAnsi="Wingdings 3" w:hint="default"/>
      </w:rPr>
    </w:lvl>
    <w:lvl w:ilvl="1" w:tplc="08E8F224" w:tentative="1">
      <w:start w:val="1"/>
      <w:numFmt w:val="bullet"/>
      <w:lvlText w:val=""/>
      <w:lvlJc w:val="left"/>
      <w:pPr>
        <w:tabs>
          <w:tab w:val="num" w:pos="1440"/>
        </w:tabs>
        <w:ind w:left="1440" w:hanging="360"/>
      </w:pPr>
      <w:rPr>
        <w:rFonts w:ascii="Wingdings 3" w:hAnsi="Wingdings 3" w:hint="default"/>
      </w:rPr>
    </w:lvl>
    <w:lvl w:ilvl="2" w:tplc="15E2DD7C" w:tentative="1">
      <w:start w:val="1"/>
      <w:numFmt w:val="bullet"/>
      <w:lvlText w:val=""/>
      <w:lvlJc w:val="left"/>
      <w:pPr>
        <w:tabs>
          <w:tab w:val="num" w:pos="2160"/>
        </w:tabs>
        <w:ind w:left="2160" w:hanging="360"/>
      </w:pPr>
      <w:rPr>
        <w:rFonts w:ascii="Wingdings 3" w:hAnsi="Wingdings 3" w:hint="default"/>
      </w:rPr>
    </w:lvl>
    <w:lvl w:ilvl="3" w:tplc="5CCC6D7E" w:tentative="1">
      <w:start w:val="1"/>
      <w:numFmt w:val="bullet"/>
      <w:lvlText w:val=""/>
      <w:lvlJc w:val="left"/>
      <w:pPr>
        <w:tabs>
          <w:tab w:val="num" w:pos="2880"/>
        </w:tabs>
        <w:ind w:left="2880" w:hanging="360"/>
      </w:pPr>
      <w:rPr>
        <w:rFonts w:ascii="Wingdings 3" w:hAnsi="Wingdings 3" w:hint="default"/>
      </w:rPr>
    </w:lvl>
    <w:lvl w:ilvl="4" w:tplc="F766AF6C" w:tentative="1">
      <w:start w:val="1"/>
      <w:numFmt w:val="bullet"/>
      <w:lvlText w:val=""/>
      <w:lvlJc w:val="left"/>
      <w:pPr>
        <w:tabs>
          <w:tab w:val="num" w:pos="3600"/>
        </w:tabs>
        <w:ind w:left="3600" w:hanging="360"/>
      </w:pPr>
      <w:rPr>
        <w:rFonts w:ascii="Wingdings 3" w:hAnsi="Wingdings 3" w:hint="default"/>
      </w:rPr>
    </w:lvl>
    <w:lvl w:ilvl="5" w:tplc="6E7C0F10" w:tentative="1">
      <w:start w:val="1"/>
      <w:numFmt w:val="bullet"/>
      <w:lvlText w:val=""/>
      <w:lvlJc w:val="left"/>
      <w:pPr>
        <w:tabs>
          <w:tab w:val="num" w:pos="4320"/>
        </w:tabs>
        <w:ind w:left="4320" w:hanging="360"/>
      </w:pPr>
      <w:rPr>
        <w:rFonts w:ascii="Wingdings 3" w:hAnsi="Wingdings 3" w:hint="default"/>
      </w:rPr>
    </w:lvl>
    <w:lvl w:ilvl="6" w:tplc="2C4A93D6" w:tentative="1">
      <w:start w:val="1"/>
      <w:numFmt w:val="bullet"/>
      <w:lvlText w:val=""/>
      <w:lvlJc w:val="left"/>
      <w:pPr>
        <w:tabs>
          <w:tab w:val="num" w:pos="5040"/>
        </w:tabs>
        <w:ind w:left="5040" w:hanging="360"/>
      </w:pPr>
      <w:rPr>
        <w:rFonts w:ascii="Wingdings 3" w:hAnsi="Wingdings 3" w:hint="default"/>
      </w:rPr>
    </w:lvl>
    <w:lvl w:ilvl="7" w:tplc="E382B1CC" w:tentative="1">
      <w:start w:val="1"/>
      <w:numFmt w:val="bullet"/>
      <w:lvlText w:val=""/>
      <w:lvlJc w:val="left"/>
      <w:pPr>
        <w:tabs>
          <w:tab w:val="num" w:pos="5760"/>
        </w:tabs>
        <w:ind w:left="5760" w:hanging="360"/>
      </w:pPr>
      <w:rPr>
        <w:rFonts w:ascii="Wingdings 3" w:hAnsi="Wingdings 3" w:hint="default"/>
      </w:rPr>
    </w:lvl>
    <w:lvl w:ilvl="8" w:tplc="5558682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18A683B"/>
    <w:multiLevelType w:val="hybridMultilevel"/>
    <w:tmpl w:val="D444D598"/>
    <w:lvl w:ilvl="0" w:tplc="AC8AC7AA">
      <w:start w:val="1"/>
      <w:numFmt w:val="bullet"/>
      <w:lvlText w:val=""/>
      <w:lvlJc w:val="left"/>
      <w:pPr>
        <w:tabs>
          <w:tab w:val="num" w:pos="720"/>
        </w:tabs>
        <w:ind w:left="720" w:hanging="360"/>
      </w:pPr>
      <w:rPr>
        <w:rFonts w:ascii="Wingdings 3" w:hAnsi="Wingdings 3" w:hint="default"/>
      </w:rPr>
    </w:lvl>
    <w:lvl w:ilvl="1" w:tplc="3DB477BA" w:tentative="1">
      <w:start w:val="1"/>
      <w:numFmt w:val="bullet"/>
      <w:lvlText w:val=""/>
      <w:lvlJc w:val="left"/>
      <w:pPr>
        <w:tabs>
          <w:tab w:val="num" w:pos="1440"/>
        </w:tabs>
        <w:ind w:left="1440" w:hanging="360"/>
      </w:pPr>
      <w:rPr>
        <w:rFonts w:ascii="Wingdings 3" w:hAnsi="Wingdings 3" w:hint="default"/>
      </w:rPr>
    </w:lvl>
    <w:lvl w:ilvl="2" w:tplc="8402E46C" w:tentative="1">
      <w:start w:val="1"/>
      <w:numFmt w:val="bullet"/>
      <w:lvlText w:val=""/>
      <w:lvlJc w:val="left"/>
      <w:pPr>
        <w:tabs>
          <w:tab w:val="num" w:pos="2160"/>
        </w:tabs>
        <w:ind w:left="2160" w:hanging="360"/>
      </w:pPr>
      <w:rPr>
        <w:rFonts w:ascii="Wingdings 3" w:hAnsi="Wingdings 3" w:hint="default"/>
      </w:rPr>
    </w:lvl>
    <w:lvl w:ilvl="3" w:tplc="C02286C0" w:tentative="1">
      <w:start w:val="1"/>
      <w:numFmt w:val="bullet"/>
      <w:lvlText w:val=""/>
      <w:lvlJc w:val="left"/>
      <w:pPr>
        <w:tabs>
          <w:tab w:val="num" w:pos="2880"/>
        </w:tabs>
        <w:ind w:left="2880" w:hanging="360"/>
      </w:pPr>
      <w:rPr>
        <w:rFonts w:ascii="Wingdings 3" w:hAnsi="Wingdings 3" w:hint="default"/>
      </w:rPr>
    </w:lvl>
    <w:lvl w:ilvl="4" w:tplc="19BED4FE" w:tentative="1">
      <w:start w:val="1"/>
      <w:numFmt w:val="bullet"/>
      <w:lvlText w:val=""/>
      <w:lvlJc w:val="left"/>
      <w:pPr>
        <w:tabs>
          <w:tab w:val="num" w:pos="3600"/>
        </w:tabs>
        <w:ind w:left="3600" w:hanging="360"/>
      </w:pPr>
      <w:rPr>
        <w:rFonts w:ascii="Wingdings 3" w:hAnsi="Wingdings 3" w:hint="default"/>
      </w:rPr>
    </w:lvl>
    <w:lvl w:ilvl="5" w:tplc="A2DC50C8" w:tentative="1">
      <w:start w:val="1"/>
      <w:numFmt w:val="bullet"/>
      <w:lvlText w:val=""/>
      <w:lvlJc w:val="left"/>
      <w:pPr>
        <w:tabs>
          <w:tab w:val="num" w:pos="4320"/>
        </w:tabs>
        <w:ind w:left="4320" w:hanging="360"/>
      </w:pPr>
      <w:rPr>
        <w:rFonts w:ascii="Wingdings 3" w:hAnsi="Wingdings 3" w:hint="default"/>
      </w:rPr>
    </w:lvl>
    <w:lvl w:ilvl="6" w:tplc="769EF444" w:tentative="1">
      <w:start w:val="1"/>
      <w:numFmt w:val="bullet"/>
      <w:lvlText w:val=""/>
      <w:lvlJc w:val="left"/>
      <w:pPr>
        <w:tabs>
          <w:tab w:val="num" w:pos="5040"/>
        </w:tabs>
        <w:ind w:left="5040" w:hanging="360"/>
      </w:pPr>
      <w:rPr>
        <w:rFonts w:ascii="Wingdings 3" w:hAnsi="Wingdings 3" w:hint="default"/>
      </w:rPr>
    </w:lvl>
    <w:lvl w:ilvl="7" w:tplc="8F764062" w:tentative="1">
      <w:start w:val="1"/>
      <w:numFmt w:val="bullet"/>
      <w:lvlText w:val=""/>
      <w:lvlJc w:val="left"/>
      <w:pPr>
        <w:tabs>
          <w:tab w:val="num" w:pos="5760"/>
        </w:tabs>
        <w:ind w:left="5760" w:hanging="360"/>
      </w:pPr>
      <w:rPr>
        <w:rFonts w:ascii="Wingdings 3" w:hAnsi="Wingdings 3" w:hint="default"/>
      </w:rPr>
    </w:lvl>
    <w:lvl w:ilvl="8" w:tplc="5E5C450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83E1178"/>
    <w:multiLevelType w:val="hybridMultilevel"/>
    <w:tmpl w:val="BFFCBBBE"/>
    <w:lvl w:ilvl="0" w:tplc="01E85B76">
      <w:start w:val="1"/>
      <w:numFmt w:val="bullet"/>
      <w:lvlText w:val=""/>
      <w:lvlJc w:val="left"/>
      <w:pPr>
        <w:tabs>
          <w:tab w:val="num" w:pos="720"/>
        </w:tabs>
        <w:ind w:left="720" w:hanging="360"/>
      </w:pPr>
      <w:rPr>
        <w:rFonts w:ascii="Wingdings 3" w:hAnsi="Wingdings 3" w:hint="default"/>
      </w:rPr>
    </w:lvl>
    <w:lvl w:ilvl="1" w:tplc="52A034D4" w:tentative="1">
      <w:start w:val="1"/>
      <w:numFmt w:val="bullet"/>
      <w:lvlText w:val=""/>
      <w:lvlJc w:val="left"/>
      <w:pPr>
        <w:tabs>
          <w:tab w:val="num" w:pos="1440"/>
        </w:tabs>
        <w:ind w:left="1440" w:hanging="360"/>
      </w:pPr>
      <w:rPr>
        <w:rFonts w:ascii="Wingdings 3" w:hAnsi="Wingdings 3" w:hint="default"/>
      </w:rPr>
    </w:lvl>
    <w:lvl w:ilvl="2" w:tplc="3012785A" w:tentative="1">
      <w:start w:val="1"/>
      <w:numFmt w:val="bullet"/>
      <w:lvlText w:val=""/>
      <w:lvlJc w:val="left"/>
      <w:pPr>
        <w:tabs>
          <w:tab w:val="num" w:pos="2160"/>
        </w:tabs>
        <w:ind w:left="2160" w:hanging="360"/>
      </w:pPr>
      <w:rPr>
        <w:rFonts w:ascii="Wingdings 3" w:hAnsi="Wingdings 3" w:hint="default"/>
      </w:rPr>
    </w:lvl>
    <w:lvl w:ilvl="3" w:tplc="89F86D40" w:tentative="1">
      <w:start w:val="1"/>
      <w:numFmt w:val="bullet"/>
      <w:lvlText w:val=""/>
      <w:lvlJc w:val="left"/>
      <w:pPr>
        <w:tabs>
          <w:tab w:val="num" w:pos="2880"/>
        </w:tabs>
        <w:ind w:left="2880" w:hanging="360"/>
      </w:pPr>
      <w:rPr>
        <w:rFonts w:ascii="Wingdings 3" w:hAnsi="Wingdings 3" w:hint="default"/>
      </w:rPr>
    </w:lvl>
    <w:lvl w:ilvl="4" w:tplc="8F181F24" w:tentative="1">
      <w:start w:val="1"/>
      <w:numFmt w:val="bullet"/>
      <w:lvlText w:val=""/>
      <w:lvlJc w:val="left"/>
      <w:pPr>
        <w:tabs>
          <w:tab w:val="num" w:pos="3600"/>
        </w:tabs>
        <w:ind w:left="3600" w:hanging="360"/>
      </w:pPr>
      <w:rPr>
        <w:rFonts w:ascii="Wingdings 3" w:hAnsi="Wingdings 3" w:hint="default"/>
      </w:rPr>
    </w:lvl>
    <w:lvl w:ilvl="5" w:tplc="26E6CF1C" w:tentative="1">
      <w:start w:val="1"/>
      <w:numFmt w:val="bullet"/>
      <w:lvlText w:val=""/>
      <w:lvlJc w:val="left"/>
      <w:pPr>
        <w:tabs>
          <w:tab w:val="num" w:pos="4320"/>
        </w:tabs>
        <w:ind w:left="4320" w:hanging="360"/>
      </w:pPr>
      <w:rPr>
        <w:rFonts w:ascii="Wingdings 3" w:hAnsi="Wingdings 3" w:hint="default"/>
      </w:rPr>
    </w:lvl>
    <w:lvl w:ilvl="6" w:tplc="084A7E20" w:tentative="1">
      <w:start w:val="1"/>
      <w:numFmt w:val="bullet"/>
      <w:lvlText w:val=""/>
      <w:lvlJc w:val="left"/>
      <w:pPr>
        <w:tabs>
          <w:tab w:val="num" w:pos="5040"/>
        </w:tabs>
        <w:ind w:left="5040" w:hanging="360"/>
      </w:pPr>
      <w:rPr>
        <w:rFonts w:ascii="Wingdings 3" w:hAnsi="Wingdings 3" w:hint="default"/>
      </w:rPr>
    </w:lvl>
    <w:lvl w:ilvl="7" w:tplc="3556A75C" w:tentative="1">
      <w:start w:val="1"/>
      <w:numFmt w:val="bullet"/>
      <w:lvlText w:val=""/>
      <w:lvlJc w:val="left"/>
      <w:pPr>
        <w:tabs>
          <w:tab w:val="num" w:pos="5760"/>
        </w:tabs>
        <w:ind w:left="5760" w:hanging="360"/>
      </w:pPr>
      <w:rPr>
        <w:rFonts w:ascii="Wingdings 3" w:hAnsi="Wingdings 3" w:hint="default"/>
      </w:rPr>
    </w:lvl>
    <w:lvl w:ilvl="8" w:tplc="F0CA220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961149E"/>
    <w:multiLevelType w:val="hybridMultilevel"/>
    <w:tmpl w:val="26283C46"/>
    <w:lvl w:ilvl="0" w:tplc="A04CF1E2">
      <w:start w:val="1"/>
      <w:numFmt w:val="bullet"/>
      <w:lvlText w:val=""/>
      <w:lvlJc w:val="left"/>
      <w:pPr>
        <w:tabs>
          <w:tab w:val="num" w:pos="720"/>
        </w:tabs>
        <w:ind w:left="720" w:hanging="360"/>
      </w:pPr>
      <w:rPr>
        <w:rFonts w:ascii="Wingdings 3" w:hAnsi="Wingdings 3" w:hint="default"/>
      </w:rPr>
    </w:lvl>
    <w:lvl w:ilvl="1" w:tplc="0C986F9E">
      <w:start w:val="244"/>
      <w:numFmt w:val="bullet"/>
      <w:lvlText w:val=""/>
      <w:lvlJc w:val="left"/>
      <w:pPr>
        <w:tabs>
          <w:tab w:val="num" w:pos="1440"/>
        </w:tabs>
        <w:ind w:left="1440" w:hanging="360"/>
      </w:pPr>
      <w:rPr>
        <w:rFonts w:ascii="Wingdings 3" w:hAnsi="Wingdings 3" w:hint="default"/>
      </w:rPr>
    </w:lvl>
    <w:lvl w:ilvl="2" w:tplc="92F420B6" w:tentative="1">
      <w:start w:val="1"/>
      <w:numFmt w:val="bullet"/>
      <w:lvlText w:val=""/>
      <w:lvlJc w:val="left"/>
      <w:pPr>
        <w:tabs>
          <w:tab w:val="num" w:pos="2160"/>
        </w:tabs>
        <w:ind w:left="2160" w:hanging="360"/>
      </w:pPr>
      <w:rPr>
        <w:rFonts w:ascii="Wingdings 3" w:hAnsi="Wingdings 3" w:hint="default"/>
      </w:rPr>
    </w:lvl>
    <w:lvl w:ilvl="3" w:tplc="435ED87E" w:tentative="1">
      <w:start w:val="1"/>
      <w:numFmt w:val="bullet"/>
      <w:lvlText w:val=""/>
      <w:lvlJc w:val="left"/>
      <w:pPr>
        <w:tabs>
          <w:tab w:val="num" w:pos="2880"/>
        </w:tabs>
        <w:ind w:left="2880" w:hanging="360"/>
      </w:pPr>
      <w:rPr>
        <w:rFonts w:ascii="Wingdings 3" w:hAnsi="Wingdings 3" w:hint="default"/>
      </w:rPr>
    </w:lvl>
    <w:lvl w:ilvl="4" w:tplc="F5B6FCDC" w:tentative="1">
      <w:start w:val="1"/>
      <w:numFmt w:val="bullet"/>
      <w:lvlText w:val=""/>
      <w:lvlJc w:val="left"/>
      <w:pPr>
        <w:tabs>
          <w:tab w:val="num" w:pos="3600"/>
        </w:tabs>
        <w:ind w:left="3600" w:hanging="360"/>
      </w:pPr>
      <w:rPr>
        <w:rFonts w:ascii="Wingdings 3" w:hAnsi="Wingdings 3" w:hint="default"/>
      </w:rPr>
    </w:lvl>
    <w:lvl w:ilvl="5" w:tplc="082239DE" w:tentative="1">
      <w:start w:val="1"/>
      <w:numFmt w:val="bullet"/>
      <w:lvlText w:val=""/>
      <w:lvlJc w:val="left"/>
      <w:pPr>
        <w:tabs>
          <w:tab w:val="num" w:pos="4320"/>
        </w:tabs>
        <w:ind w:left="4320" w:hanging="360"/>
      </w:pPr>
      <w:rPr>
        <w:rFonts w:ascii="Wingdings 3" w:hAnsi="Wingdings 3" w:hint="default"/>
      </w:rPr>
    </w:lvl>
    <w:lvl w:ilvl="6" w:tplc="7F28A974" w:tentative="1">
      <w:start w:val="1"/>
      <w:numFmt w:val="bullet"/>
      <w:lvlText w:val=""/>
      <w:lvlJc w:val="left"/>
      <w:pPr>
        <w:tabs>
          <w:tab w:val="num" w:pos="5040"/>
        </w:tabs>
        <w:ind w:left="5040" w:hanging="360"/>
      </w:pPr>
      <w:rPr>
        <w:rFonts w:ascii="Wingdings 3" w:hAnsi="Wingdings 3" w:hint="default"/>
      </w:rPr>
    </w:lvl>
    <w:lvl w:ilvl="7" w:tplc="40D0EDE6" w:tentative="1">
      <w:start w:val="1"/>
      <w:numFmt w:val="bullet"/>
      <w:lvlText w:val=""/>
      <w:lvlJc w:val="left"/>
      <w:pPr>
        <w:tabs>
          <w:tab w:val="num" w:pos="5760"/>
        </w:tabs>
        <w:ind w:left="5760" w:hanging="360"/>
      </w:pPr>
      <w:rPr>
        <w:rFonts w:ascii="Wingdings 3" w:hAnsi="Wingdings 3" w:hint="default"/>
      </w:rPr>
    </w:lvl>
    <w:lvl w:ilvl="8" w:tplc="446C415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A0B2EC7"/>
    <w:multiLevelType w:val="hybridMultilevel"/>
    <w:tmpl w:val="7C426664"/>
    <w:lvl w:ilvl="0" w:tplc="7B341198">
      <w:start w:val="1"/>
      <w:numFmt w:val="bullet"/>
      <w:lvlText w:val=""/>
      <w:lvlJc w:val="left"/>
      <w:pPr>
        <w:tabs>
          <w:tab w:val="num" w:pos="720"/>
        </w:tabs>
        <w:ind w:left="720" w:hanging="360"/>
      </w:pPr>
      <w:rPr>
        <w:rFonts w:ascii="Wingdings 3" w:hAnsi="Wingdings 3" w:hint="default"/>
      </w:rPr>
    </w:lvl>
    <w:lvl w:ilvl="1" w:tplc="3DD8DF40" w:tentative="1">
      <w:start w:val="1"/>
      <w:numFmt w:val="bullet"/>
      <w:lvlText w:val=""/>
      <w:lvlJc w:val="left"/>
      <w:pPr>
        <w:tabs>
          <w:tab w:val="num" w:pos="1440"/>
        </w:tabs>
        <w:ind w:left="1440" w:hanging="360"/>
      </w:pPr>
      <w:rPr>
        <w:rFonts w:ascii="Wingdings 3" w:hAnsi="Wingdings 3" w:hint="default"/>
      </w:rPr>
    </w:lvl>
    <w:lvl w:ilvl="2" w:tplc="5DBA083C" w:tentative="1">
      <w:start w:val="1"/>
      <w:numFmt w:val="bullet"/>
      <w:lvlText w:val=""/>
      <w:lvlJc w:val="left"/>
      <w:pPr>
        <w:tabs>
          <w:tab w:val="num" w:pos="2160"/>
        </w:tabs>
        <w:ind w:left="2160" w:hanging="360"/>
      </w:pPr>
      <w:rPr>
        <w:rFonts w:ascii="Wingdings 3" w:hAnsi="Wingdings 3" w:hint="default"/>
      </w:rPr>
    </w:lvl>
    <w:lvl w:ilvl="3" w:tplc="21089BE0" w:tentative="1">
      <w:start w:val="1"/>
      <w:numFmt w:val="bullet"/>
      <w:lvlText w:val=""/>
      <w:lvlJc w:val="left"/>
      <w:pPr>
        <w:tabs>
          <w:tab w:val="num" w:pos="2880"/>
        </w:tabs>
        <w:ind w:left="2880" w:hanging="360"/>
      </w:pPr>
      <w:rPr>
        <w:rFonts w:ascii="Wingdings 3" w:hAnsi="Wingdings 3" w:hint="default"/>
      </w:rPr>
    </w:lvl>
    <w:lvl w:ilvl="4" w:tplc="8D28DD46" w:tentative="1">
      <w:start w:val="1"/>
      <w:numFmt w:val="bullet"/>
      <w:lvlText w:val=""/>
      <w:lvlJc w:val="left"/>
      <w:pPr>
        <w:tabs>
          <w:tab w:val="num" w:pos="3600"/>
        </w:tabs>
        <w:ind w:left="3600" w:hanging="360"/>
      </w:pPr>
      <w:rPr>
        <w:rFonts w:ascii="Wingdings 3" w:hAnsi="Wingdings 3" w:hint="default"/>
      </w:rPr>
    </w:lvl>
    <w:lvl w:ilvl="5" w:tplc="66844604" w:tentative="1">
      <w:start w:val="1"/>
      <w:numFmt w:val="bullet"/>
      <w:lvlText w:val=""/>
      <w:lvlJc w:val="left"/>
      <w:pPr>
        <w:tabs>
          <w:tab w:val="num" w:pos="4320"/>
        </w:tabs>
        <w:ind w:left="4320" w:hanging="360"/>
      </w:pPr>
      <w:rPr>
        <w:rFonts w:ascii="Wingdings 3" w:hAnsi="Wingdings 3" w:hint="default"/>
      </w:rPr>
    </w:lvl>
    <w:lvl w:ilvl="6" w:tplc="90906DBE" w:tentative="1">
      <w:start w:val="1"/>
      <w:numFmt w:val="bullet"/>
      <w:lvlText w:val=""/>
      <w:lvlJc w:val="left"/>
      <w:pPr>
        <w:tabs>
          <w:tab w:val="num" w:pos="5040"/>
        </w:tabs>
        <w:ind w:left="5040" w:hanging="360"/>
      </w:pPr>
      <w:rPr>
        <w:rFonts w:ascii="Wingdings 3" w:hAnsi="Wingdings 3" w:hint="default"/>
      </w:rPr>
    </w:lvl>
    <w:lvl w:ilvl="7" w:tplc="A1584DAE" w:tentative="1">
      <w:start w:val="1"/>
      <w:numFmt w:val="bullet"/>
      <w:lvlText w:val=""/>
      <w:lvlJc w:val="left"/>
      <w:pPr>
        <w:tabs>
          <w:tab w:val="num" w:pos="5760"/>
        </w:tabs>
        <w:ind w:left="5760" w:hanging="360"/>
      </w:pPr>
      <w:rPr>
        <w:rFonts w:ascii="Wingdings 3" w:hAnsi="Wingdings 3" w:hint="default"/>
      </w:rPr>
    </w:lvl>
    <w:lvl w:ilvl="8" w:tplc="A022E6E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25" w15:restartNumberingAfterBreak="0">
    <w:nsid w:val="61C46269"/>
    <w:multiLevelType w:val="hybridMultilevel"/>
    <w:tmpl w:val="555E5214"/>
    <w:lvl w:ilvl="0" w:tplc="5A5E5C22">
      <w:start w:val="1"/>
      <w:numFmt w:val="bullet"/>
      <w:lvlText w:val=""/>
      <w:lvlJc w:val="left"/>
      <w:pPr>
        <w:tabs>
          <w:tab w:val="num" w:pos="720"/>
        </w:tabs>
        <w:ind w:left="720" w:hanging="360"/>
      </w:pPr>
      <w:rPr>
        <w:rFonts w:ascii="Wingdings 3" w:hAnsi="Wingdings 3" w:hint="default"/>
      </w:rPr>
    </w:lvl>
    <w:lvl w:ilvl="1" w:tplc="F2A2F20E" w:tentative="1">
      <w:start w:val="1"/>
      <w:numFmt w:val="bullet"/>
      <w:lvlText w:val=""/>
      <w:lvlJc w:val="left"/>
      <w:pPr>
        <w:tabs>
          <w:tab w:val="num" w:pos="1440"/>
        </w:tabs>
        <w:ind w:left="1440" w:hanging="360"/>
      </w:pPr>
      <w:rPr>
        <w:rFonts w:ascii="Wingdings 3" w:hAnsi="Wingdings 3" w:hint="default"/>
      </w:rPr>
    </w:lvl>
    <w:lvl w:ilvl="2" w:tplc="974473AE" w:tentative="1">
      <w:start w:val="1"/>
      <w:numFmt w:val="bullet"/>
      <w:lvlText w:val=""/>
      <w:lvlJc w:val="left"/>
      <w:pPr>
        <w:tabs>
          <w:tab w:val="num" w:pos="2160"/>
        </w:tabs>
        <w:ind w:left="2160" w:hanging="360"/>
      </w:pPr>
      <w:rPr>
        <w:rFonts w:ascii="Wingdings 3" w:hAnsi="Wingdings 3" w:hint="default"/>
      </w:rPr>
    </w:lvl>
    <w:lvl w:ilvl="3" w:tplc="614AB330" w:tentative="1">
      <w:start w:val="1"/>
      <w:numFmt w:val="bullet"/>
      <w:lvlText w:val=""/>
      <w:lvlJc w:val="left"/>
      <w:pPr>
        <w:tabs>
          <w:tab w:val="num" w:pos="2880"/>
        </w:tabs>
        <w:ind w:left="2880" w:hanging="360"/>
      </w:pPr>
      <w:rPr>
        <w:rFonts w:ascii="Wingdings 3" w:hAnsi="Wingdings 3" w:hint="default"/>
      </w:rPr>
    </w:lvl>
    <w:lvl w:ilvl="4" w:tplc="B13CF124" w:tentative="1">
      <w:start w:val="1"/>
      <w:numFmt w:val="bullet"/>
      <w:lvlText w:val=""/>
      <w:lvlJc w:val="left"/>
      <w:pPr>
        <w:tabs>
          <w:tab w:val="num" w:pos="3600"/>
        </w:tabs>
        <w:ind w:left="3600" w:hanging="360"/>
      </w:pPr>
      <w:rPr>
        <w:rFonts w:ascii="Wingdings 3" w:hAnsi="Wingdings 3" w:hint="default"/>
      </w:rPr>
    </w:lvl>
    <w:lvl w:ilvl="5" w:tplc="7FB26726" w:tentative="1">
      <w:start w:val="1"/>
      <w:numFmt w:val="bullet"/>
      <w:lvlText w:val=""/>
      <w:lvlJc w:val="left"/>
      <w:pPr>
        <w:tabs>
          <w:tab w:val="num" w:pos="4320"/>
        </w:tabs>
        <w:ind w:left="4320" w:hanging="360"/>
      </w:pPr>
      <w:rPr>
        <w:rFonts w:ascii="Wingdings 3" w:hAnsi="Wingdings 3" w:hint="default"/>
      </w:rPr>
    </w:lvl>
    <w:lvl w:ilvl="6" w:tplc="754A0BF4" w:tentative="1">
      <w:start w:val="1"/>
      <w:numFmt w:val="bullet"/>
      <w:lvlText w:val=""/>
      <w:lvlJc w:val="left"/>
      <w:pPr>
        <w:tabs>
          <w:tab w:val="num" w:pos="5040"/>
        </w:tabs>
        <w:ind w:left="5040" w:hanging="360"/>
      </w:pPr>
      <w:rPr>
        <w:rFonts w:ascii="Wingdings 3" w:hAnsi="Wingdings 3" w:hint="default"/>
      </w:rPr>
    </w:lvl>
    <w:lvl w:ilvl="7" w:tplc="D80822B8" w:tentative="1">
      <w:start w:val="1"/>
      <w:numFmt w:val="bullet"/>
      <w:lvlText w:val=""/>
      <w:lvlJc w:val="left"/>
      <w:pPr>
        <w:tabs>
          <w:tab w:val="num" w:pos="5760"/>
        </w:tabs>
        <w:ind w:left="5760" w:hanging="360"/>
      </w:pPr>
      <w:rPr>
        <w:rFonts w:ascii="Wingdings 3" w:hAnsi="Wingdings 3" w:hint="default"/>
      </w:rPr>
    </w:lvl>
    <w:lvl w:ilvl="8" w:tplc="45D2E45C"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E6A2920"/>
    <w:multiLevelType w:val="hybridMultilevel"/>
    <w:tmpl w:val="D76A9178"/>
    <w:lvl w:ilvl="0" w:tplc="1F2052A2">
      <w:start w:val="1"/>
      <w:numFmt w:val="bullet"/>
      <w:lvlText w:val=""/>
      <w:lvlJc w:val="left"/>
      <w:pPr>
        <w:tabs>
          <w:tab w:val="num" w:pos="720"/>
        </w:tabs>
        <w:ind w:left="720" w:hanging="360"/>
      </w:pPr>
      <w:rPr>
        <w:rFonts w:ascii="Wingdings 3" w:hAnsi="Wingdings 3" w:hint="default"/>
      </w:rPr>
    </w:lvl>
    <w:lvl w:ilvl="1" w:tplc="94F04E42" w:tentative="1">
      <w:start w:val="1"/>
      <w:numFmt w:val="bullet"/>
      <w:lvlText w:val=""/>
      <w:lvlJc w:val="left"/>
      <w:pPr>
        <w:tabs>
          <w:tab w:val="num" w:pos="1440"/>
        </w:tabs>
        <w:ind w:left="1440" w:hanging="360"/>
      </w:pPr>
      <w:rPr>
        <w:rFonts w:ascii="Wingdings 3" w:hAnsi="Wingdings 3" w:hint="default"/>
      </w:rPr>
    </w:lvl>
    <w:lvl w:ilvl="2" w:tplc="8DB4B372" w:tentative="1">
      <w:start w:val="1"/>
      <w:numFmt w:val="bullet"/>
      <w:lvlText w:val=""/>
      <w:lvlJc w:val="left"/>
      <w:pPr>
        <w:tabs>
          <w:tab w:val="num" w:pos="2160"/>
        </w:tabs>
        <w:ind w:left="2160" w:hanging="360"/>
      </w:pPr>
      <w:rPr>
        <w:rFonts w:ascii="Wingdings 3" w:hAnsi="Wingdings 3" w:hint="default"/>
      </w:rPr>
    </w:lvl>
    <w:lvl w:ilvl="3" w:tplc="C1F0997A" w:tentative="1">
      <w:start w:val="1"/>
      <w:numFmt w:val="bullet"/>
      <w:lvlText w:val=""/>
      <w:lvlJc w:val="left"/>
      <w:pPr>
        <w:tabs>
          <w:tab w:val="num" w:pos="2880"/>
        </w:tabs>
        <w:ind w:left="2880" w:hanging="360"/>
      </w:pPr>
      <w:rPr>
        <w:rFonts w:ascii="Wingdings 3" w:hAnsi="Wingdings 3" w:hint="default"/>
      </w:rPr>
    </w:lvl>
    <w:lvl w:ilvl="4" w:tplc="5B3EEA6C" w:tentative="1">
      <w:start w:val="1"/>
      <w:numFmt w:val="bullet"/>
      <w:lvlText w:val=""/>
      <w:lvlJc w:val="left"/>
      <w:pPr>
        <w:tabs>
          <w:tab w:val="num" w:pos="3600"/>
        </w:tabs>
        <w:ind w:left="3600" w:hanging="360"/>
      </w:pPr>
      <w:rPr>
        <w:rFonts w:ascii="Wingdings 3" w:hAnsi="Wingdings 3" w:hint="default"/>
      </w:rPr>
    </w:lvl>
    <w:lvl w:ilvl="5" w:tplc="DA0C8BE6" w:tentative="1">
      <w:start w:val="1"/>
      <w:numFmt w:val="bullet"/>
      <w:lvlText w:val=""/>
      <w:lvlJc w:val="left"/>
      <w:pPr>
        <w:tabs>
          <w:tab w:val="num" w:pos="4320"/>
        </w:tabs>
        <w:ind w:left="4320" w:hanging="360"/>
      </w:pPr>
      <w:rPr>
        <w:rFonts w:ascii="Wingdings 3" w:hAnsi="Wingdings 3" w:hint="default"/>
      </w:rPr>
    </w:lvl>
    <w:lvl w:ilvl="6" w:tplc="5B38CDF6" w:tentative="1">
      <w:start w:val="1"/>
      <w:numFmt w:val="bullet"/>
      <w:lvlText w:val=""/>
      <w:lvlJc w:val="left"/>
      <w:pPr>
        <w:tabs>
          <w:tab w:val="num" w:pos="5040"/>
        </w:tabs>
        <w:ind w:left="5040" w:hanging="360"/>
      </w:pPr>
      <w:rPr>
        <w:rFonts w:ascii="Wingdings 3" w:hAnsi="Wingdings 3" w:hint="default"/>
      </w:rPr>
    </w:lvl>
    <w:lvl w:ilvl="7" w:tplc="07EC6488" w:tentative="1">
      <w:start w:val="1"/>
      <w:numFmt w:val="bullet"/>
      <w:lvlText w:val=""/>
      <w:lvlJc w:val="left"/>
      <w:pPr>
        <w:tabs>
          <w:tab w:val="num" w:pos="5760"/>
        </w:tabs>
        <w:ind w:left="5760" w:hanging="360"/>
      </w:pPr>
      <w:rPr>
        <w:rFonts w:ascii="Wingdings 3" w:hAnsi="Wingdings 3" w:hint="default"/>
      </w:rPr>
    </w:lvl>
    <w:lvl w:ilvl="8" w:tplc="54605866"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0E72345"/>
    <w:multiLevelType w:val="hybridMultilevel"/>
    <w:tmpl w:val="3196CEF2"/>
    <w:lvl w:ilvl="0" w:tplc="6DEEA80A">
      <w:numFmt w:val="bullet"/>
      <w:lvlText w:val="-"/>
      <w:lvlJc w:val="left"/>
      <w:pPr>
        <w:ind w:left="1664" w:hanging="360"/>
      </w:pPr>
      <w:rPr>
        <w:rFonts w:ascii="Verdana" w:eastAsiaTheme="minorHAnsi" w:hAnsi="Verdana"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783F5E7C"/>
    <w:multiLevelType w:val="hybridMultilevel"/>
    <w:tmpl w:val="E83A9C12"/>
    <w:lvl w:ilvl="0" w:tplc="EA2E7638">
      <w:start w:val="1"/>
      <w:numFmt w:val="bullet"/>
      <w:lvlText w:val=""/>
      <w:lvlJc w:val="left"/>
      <w:pPr>
        <w:tabs>
          <w:tab w:val="num" w:pos="720"/>
        </w:tabs>
        <w:ind w:left="720" w:hanging="360"/>
      </w:pPr>
      <w:rPr>
        <w:rFonts w:ascii="Wingdings 3" w:hAnsi="Wingdings 3" w:hint="default"/>
      </w:rPr>
    </w:lvl>
    <w:lvl w:ilvl="1" w:tplc="AC86025A" w:tentative="1">
      <w:start w:val="1"/>
      <w:numFmt w:val="bullet"/>
      <w:lvlText w:val=""/>
      <w:lvlJc w:val="left"/>
      <w:pPr>
        <w:tabs>
          <w:tab w:val="num" w:pos="1440"/>
        </w:tabs>
        <w:ind w:left="1440" w:hanging="360"/>
      </w:pPr>
      <w:rPr>
        <w:rFonts w:ascii="Wingdings 3" w:hAnsi="Wingdings 3" w:hint="default"/>
      </w:rPr>
    </w:lvl>
    <w:lvl w:ilvl="2" w:tplc="82E4C352" w:tentative="1">
      <w:start w:val="1"/>
      <w:numFmt w:val="bullet"/>
      <w:lvlText w:val=""/>
      <w:lvlJc w:val="left"/>
      <w:pPr>
        <w:tabs>
          <w:tab w:val="num" w:pos="2160"/>
        </w:tabs>
        <w:ind w:left="2160" w:hanging="360"/>
      </w:pPr>
      <w:rPr>
        <w:rFonts w:ascii="Wingdings 3" w:hAnsi="Wingdings 3" w:hint="default"/>
      </w:rPr>
    </w:lvl>
    <w:lvl w:ilvl="3" w:tplc="974A5CC6" w:tentative="1">
      <w:start w:val="1"/>
      <w:numFmt w:val="bullet"/>
      <w:lvlText w:val=""/>
      <w:lvlJc w:val="left"/>
      <w:pPr>
        <w:tabs>
          <w:tab w:val="num" w:pos="2880"/>
        </w:tabs>
        <w:ind w:left="2880" w:hanging="360"/>
      </w:pPr>
      <w:rPr>
        <w:rFonts w:ascii="Wingdings 3" w:hAnsi="Wingdings 3" w:hint="default"/>
      </w:rPr>
    </w:lvl>
    <w:lvl w:ilvl="4" w:tplc="94AC319E" w:tentative="1">
      <w:start w:val="1"/>
      <w:numFmt w:val="bullet"/>
      <w:lvlText w:val=""/>
      <w:lvlJc w:val="left"/>
      <w:pPr>
        <w:tabs>
          <w:tab w:val="num" w:pos="3600"/>
        </w:tabs>
        <w:ind w:left="3600" w:hanging="360"/>
      </w:pPr>
      <w:rPr>
        <w:rFonts w:ascii="Wingdings 3" w:hAnsi="Wingdings 3" w:hint="default"/>
      </w:rPr>
    </w:lvl>
    <w:lvl w:ilvl="5" w:tplc="C35402AC" w:tentative="1">
      <w:start w:val="1"/>
      <w:numFmt w:val="bullet"/>
      <w:lvlText w:val=""/>
      <w:lvlJc w:val="left"/>
      <w:pPr>
        <w:tabs>
          <w:tab w:val="num" w:pos="4320"/>
        </w:tabs>
        <w:ind w:left="4320" w:hanging="360"/>
      </w:pPr>
      <w:rPr>
        <w:rFonts w:ascii="Wingdings 3" w:hAnsi="Wingdings 3" w:hint="default"/>
      </w:rPr>
    </w:lvl>
    <w:lvl w:ilvl="6" w:tplc="C5FC03F8" w:tentative="1">
      <w:start w:val="1"/>
      <w:numFmt w:val="bullet"/>
      <w:lvlText w:val=""/>
      <w:lvlJc w:val="left"/>
      <w:pPr>
        <w:tabs>
          <w:tab w:val="num" w:pos="5040"/>
        </w:tabs>
        <w:ind w:left="5040" w:hanging="360"/>
      </w:pPr>
      <w:rPr>
        <w:rFonts w:ascii="Wingdings 3" w:hAnsi="Wingdings 3" w:hint="default"/>
      </w:rPr>
    </w:lvl>
    <w:lvl w:ilvl="7" w:tplc="7CB6C5C2" w:tentative="1">
      <w:start w:val="1"/>
      <w:numFmt w:val="bullet"/>
      <w:lvlText w:val=""/>
      <w:lvlJc w:val="left"/>
      <w:pPr>
        <w:tabs>
          <w:tab w:val="num" w:pos="5760"/>
        </w:tabs>
        <w:ind w:left="5760" w:hanging="360"/>
      </w:pPr>
      <w:rPr>
        <w:rFonts w:ascii="Wingdings 3" w:hAnsi="Wingdings 3" w:hint="default"/>
      </w:rPr>
    </w:lvl>
    <w:lvl w:ilvl="8" w:tplc="46F47DC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D521796"/>
    <w:multiLevelType w:val="hybridMultilevel"/>
    <w:tmpl w:val="221CF8BE"/>
    <w:lvl w:ilvl="0" w:tplc="34B690CC">
      <w:start w:val="1"/>
      <w:numFmt w:val="bullet"/>
      <w:lvlText w:val=""/>
      <w:lvlJc w:val="left"/>
      <w:pPr>
        <w:tabs>
          <w:tab w:val="num" w:pos="720"/>
        </w:tabs>
        <w:ind w:left="720" w:hanging="360"/>
      </w:pPr>
      <w:rPr>
        <w:rFonts w:ascii="Wingdings 3" w:hAnsi="Wingdings 3" w:hint="default"/>
      </w:rPr>
    </w:lvl>
    <w:lvl w:ilvl="1" w:tplc="76E0F1C2" w:tentative="1">
      <w:start w:val="1"/>
      <w:numFmt w:val="bullet"/>
      <w:lvlText w:val=""/>
      <w:lvlJc w:val="left"/>
      <w:pPr>
        <w:tabs>
          <w:tab w:val="num" w:pos="1440"/>
        </w:tabs>
        <w:ind w:left="1440" w:hanging="360"/>
      </w:pPr>
      <w:rPr>
        <w:rFonts w:ascii="Wingdings 3" w:hAnsi="Wingdings 3" w:hint="default"/>
      </w:rPr>
    </w:lvl>
    <w:lvl w:ilvl="2" w:tplc="3FF2B188" w:tentative="1">
      <w:start w:val="1"/>
      <w:numFmt w:val="bullet"/>
      <w:lvlText w:val=""/>
      <w:lvlJc w:val="left"/>
      <w:pPr>
        <w:tabs>
          <w:tab w:val="num" w:pos="2160"/>
        </w:tabs>
        <w:ind w:left="2160" w:hanging="360"/>
      </w:pPr>
      <w:rPr>
        <w:rFonts w:ascii="Wingdings 3" w:hAnsi="Wingdings 3" w:hint="default"/>
      </w:rPr>
    </w:lvl>
    <w:lvl w:ilvl="3" w:tplc="50C02782" w:tentative="1">
      <w:start w:val="1"/>
      <w:numFmt w:val="bullet"/>
      <w:lvlText w:val=""/>
      <w:lvlJc w:val="left"/>
      <w:pPr>
        <w:tabs>
          <w:tab w:val="num" w:pos="2880"/>
        </w:tabs>
        <w:ind w:left="2880" w:hanging="360"/>
      </w:pPr>
      <w:rPr>
        <w:rFonts w:ascii="Wingdings 3" w:hAnsi="Wingdings 3" w:hint="default"/>
      </w:rPr>
    </w:lvl>
    <w:lvl w:ilvl="4" w:tplc="254073F8" w:tentative="1">
      <w:start w:val="1"/>
      <w:numFmt w:val="bullet"/>
      <w:lvlText w:val=""/>
      <w:lvlJc w:val="left"/>
      <w:pPr>
        <w:tabs>
          <w:tab w:val="num" w:pos="3600"/>
        </w:tabs>
        <w:ind w:left="3600" w:hanging="360"/>
      </w:pPr>
      <w:rPr>
        <w:rFonts w:ascii="Wingdings 3" w:hAnsi="Wingdings 3" w:hint="default"/>
      </w:rPr>
    </w:lvl>
    <w:lvl w:ilvl="5" w:tplc="8E18C7F2" w:tentative="1">
      <w:start w:val="1"/>
      <w:numFmt w:val="bullet"/>
      <w:lvlText w:val=""/>
      <w:lvlJc w:val="left"/>
      <w:pPr>
        <w:tabs>
          <w:tab w:val="num" w:pos="4320"/>
        </w:tabs>
        <w:ind w:left="4320" w:hanging="360"/>
      </w:pPr>
      <w:rPr>
        <w:rFonts w:ascii="Wingdings 3" w:hAnsi="Wingdings 3" w:hint="default"/>
      </w:rPr>
    </w:lvl>
    <w:lvl w:ilvl="6" w:tplc="323A5C28" w:tentative="1">
      <w:start w:val="1"/>
      <w:numFmt w:val="bullet"/>
      <w:lvlText w:val=""/>
      <w:lvlJc w:val="left"/>
      <w:pPr>
        <w:tabs>
          <w:tab w:val="num" w:pos="5040"/>
        </w:tabs>
        <w:ind w:left="5040" w:hanging="360"/>
      </w:pPr>
      <w:rPr>
        <w:rFonts w:ascii="Wingdings 3" w:hAnsi="Wingdings 3" w:hint="default"/>
      </w:rPr>
    </w:lvl>
    <w:lvl w:ilvl="7" w:tplc="F5F8DB2C" w:tentative="1">
      <w:start w:val="1"/>
      <w:numFmt w:val="bullet"/>
      <w:lvlText w:val=""/>
      <w:lvlJc w:val="left"/>
      <w:pPr>
        <w:tabs>
          <w:tab w:val="num" w:pos="5760"/>
        </w:tabs>
        <w:ind w:left="5760" w:hanging="360"/>
      </w:pPr>
      <w:rPr>
        <w:rFonts w:ascii="Wingdings 3" w:hAnsi="Wingdings 3" w:hint="default"/>
      </w:rPr>
    </w:lvl>
    <w:lvl w:ilvl="8" w:tplc="CC182FF2"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2"/>
  </w:num>
  <w:num w:numId="2">
    <w:abstractNumId w:val="30"/>
  </w:num>
  <w:num w:numId="3">
    <w:abstractNumId w:val="24"/>
  </w:num>
  <w:num w:numId="4">
    <w:abstractNumId w:val="7"/>
  </w:num>
  <w:num w:numId="5">
    <w:abstractNumId w:val="0"/>
  </w:num>
  <w:num w:numId="6">
    <w:abstractNumId w:val="4"/>
  </w:num>
  <w:num w:numId="7">
    <w:abstractNumId w:val="1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3"/>
  </w:num>
  <w:num w:numId="12">
    <w:abstractNumId w:val="7"/>
  </w:num>
  <w:num w:numId="13">
    <w:abstractNumId w:val="6"/>
  </w:num>
  <w:num w:numId="14">
    <w:abstractNumId w:val="25"/>
  </w:num>
  <w:num w:numId="15">
    <w:abstractNumId w:val="21"/>
  </w:num>
  <w:num w:numId="16">
    <w:abstractNumId w:val="10"/>
  </w:num>
  <w:num w:numId="17">
    <w:abstractNumId w:val="22"/>
  </w:num>
  <w:num w:numId="18">
    <w:abstractNumId w:val="29"/>
  </w:num>
  <w:num w:numId="19">
    <w:abstractNumId w:val="28"/>
  </w:num>
  <w:num w:numId="20">
    <w:abstractNumId w:val="20"/>
  </w:num>
  <w:num w:numId="21">
    <w:abstractNumId w:val="19"/>
  </w:num>
  <w:num w:numId="22">
    <w:abstractNumId w:val="23"/>
  </w:num>
  <w:num w:numId="23">
    <w:abstractNumId w:val="9"/>
  </w:num>
  <w:num w:numId="24">
    <w:abstractNumId w:val="1"/>
  </w:num>
  <w:num w:numId="25">
    <w:abstractNumId w:val="12"/>
  </w:num>
  <w:num w:numId="26">
    <w:abstractNumId w:val="11"/>
  </w:num>
  <w:num w:numId="27">
    <w:abstractNumId w:val="15"/>
  </w:num>
  <w:num w:numId="28">
    <w:abstractNumId w:val="14"/>
  </w:num>
  <w:num w:numId="29">
    <w:abstractNumId w:val="26"/>
  </w:num>
  <w:num w:numId="30">
    <w:abstractNumId w:val="5"/>
  </w:num>
  <w:num w:numId="31">
    <w:abstractNumId w:val="18"/>
  </w:num>
  <w:num w:numId="32">
    <w:abstractNumId w:val="8"/>
  </w:num>
  <w:num w:numId="33">
    <w:abstractNumId w:val="3"/>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97"/>
    <w:rsid w:val="0000057D"/>
    <w:rsid w:val="000008C6"/>
    <w:rsid w:val="0000277E"/>
    <w:rsid w:val="000060C1"/>
    <w:rsid w:val="00006B0B"/>
    <w:rsid w:val="00014E30"/>
    <w:rsid w:val="00015E03"/>
    <w:rsid w:val="0001699F"/>
    <w:rsid w:val="000238BF"/>
    <w:rsid w:val="00024E7A"/>
    <w:rsid w:val="0003214B"/>
    <w:rsid w:val="00032708"/>
    <w:rsid w:val="00035282"/>
    <w:rsid w:val="00047EF7"/>
    <w:rsid w:val="000524CD"/>
    <w:rsid w:val="00063065"/>
    <w:rsid w:val="00067875"/>
    <w:rsid w:val="000823D9"/>
    <w:rsid w:val="00090BFB"/>
    <w:rsid w:val="000A24D6"/>
    <w:rsid w:val="000B3357"/>
    <w:rsid w:val="000B3C55"/>
    <w:rsid w:val="000B3F1D"/>
    <w:rsid w:val="000C36DE"/>
    <w:rsid w:val="000E4D27"/>
    <w:rsid w:val="000E5F5B"/>
    <w:rsid w:val="000E7B46"/>
    <w:rsid w:val="000F3064"/>
    <w:rsid w:val="000F4CA1"/>
    <w:rsid w:val="000F73D6"/>
    <w:rsid w:val="0011074D"/>
    <w:rsid w:val="001124B9"/>
    <w:rsid w:val="001127D3"/>
    <w:rsid w:val="001174E2"/>
    <w:rsid w:val="00120BCA"/>
    <w:rsid w:val="001223C1"/>
    <w:rsid w:val="00127029"/>
    <w:rsid w:val="00127935"/>
    <w:rsid w:val="00140C12"/>
    <w:rsid w:val="001416F3"/>
    <w:rsid w:val="001674B7"/>
    <w:rsid w:val="00170958"/>
    <w:rsid w:val="00184382"/>
    <w:rsid w:val="0018698D"/>
    <w:rsid w:val="001922CF"/>
    <w:rsid w:val="00192F5D"/>
    <w:rsid w:val="00193233"/>
    <w:rsid w:val="0019752B"/>
    <w:rsid w:val="001A7F54"/>
    <w:rsid w:val="001B5BA6"/>
    <w:rsid w:val="001E2770"/>
    <w:rsid w:val="001E6331"/>
    <w:rsid w:val="001F21F0"/>
    <w:rsid w:val="00200B70"/>
    <w:rsid w:val="00213E47"/>
    <w:rsid w:val="00217315"/>
    <w:rsid w:val="00223987"/>
    <w:rsid w:val="00227B88"/>
    <w:rsid w:val="002337C2"/>
    <w:rsid w:val="00237929"/>
    <w:rsid w:val="00240745"/>
    <w:rsid w:val="002461CF"/>
    <w:rsid w:val="002470E1"/>
    <w:rsid w:val="00247440"/>
    <w:rsid w:val="002522F2"/>
    <w:rsid w:val="00261760"/>
    <w:rsid w:val="00265CA2"/>
    <w:rsid w:val="0027098E"/>
    <w:rsid w:val="00271722"/>
    <w:rsid w:val="00272F7F"/>
    <w:rsid w:val="0028120C"/>
    <w:rsid w:val="0029240F"/>
    <w:rsid w:val="00292AF9"/>
    <w:rsid w:val="00293F3E"/>
    <w:rsid w:val="002E690E"/>
    <w:rsid w:val="002F0A18"/>
    <w:rsid w:val="002F4D32"/>
    <w:rsid w:val="002F6929"/>
    <w:rsid w:val="003021BC"/>
    <w:rsid w:val="003030F4"/>
    <w:rsid w:val="003042B0"/>
    <w:rsid w:val="00305757"/>
    <w:rsid w:val="0030655E"/>
    <w:rsid w:val="003108EE"/>
    <w:rsid w:val="003126FC"/>
    <w:rsid w:val="0032542E"/>
    <w:rsid w:val="003401A5"/>
    <w:rsid w:val="00345558"/>
    <w:rsid w:val="00350DB9"/>
    <w:rsid w:val="00350DDC"/>
    <w:rsid w:val="003643E4"/>
    <w:rsid w:val="003916A6"/>
    <w:rsid w:val="003917E1"/>
    <w:rsid w:val="00392360"/>
    <w:rsid w:val="00393C81"/>
    <w:rsid w:val="00394C47"/>
    <w:rsid w:val="00395BA9"/>
    <w:rsid w:val="003A31C1"/>
    <w:rsid w:val="003A7045"/>
    <w:rsid w:val="003B00DA"/>
    <w:rsid w:val="003C1652"/>
    <w:rsid w:val="003C44B4"/>
    <w:rsid w:val="003E6880"/>
    <w:rsid w:val="003F27E5"/>
    <w:rsid w:val="00400957"/>
    <w:rsid w:val="00405E97"/>
    <w:rsid w:val="00407C11"/>
    <w:rsid w:val="00413E7B"/>
    <w:rsid w:val="00424608"/>
    <w:rsid w:val="00432598"/>
    <w:rsid w:val="00436B69"/>
    <w:rsid w:val="00436C89"/>
    <w:rsid w:val="00447286"/>
    <w:rsid w:val="004478DB"/>
    <w:rsid w:val="00450A21"/>
    <w:rsid w:val="0045242D"/>
    <w:rsid w:val="00460AEB"/>
    <w:rsid w:val="004637D9"/>
    <w:rsid w:val="004715F5"/>
    <w:rsid w:val="004878E7"/>
    <w:rsid w:val="004A4AC8"/>
    <w:rsid w:val="004B0322"/>
    <w:rsid w:val="004B62A4"/>
    <w:rsid w:val="004C0E04"/>
    <w:rsid w:val="004C2E36"/>
    <w:rsid w:val="004C56FF"/>
    <w:rsid w:val="004C6830"/>
    <w:rsid w:val="004D079E"/>
    <w:rsid w:val="004D0802"/>
    <w:rsid w:val="004D7F15"/>
    <w:rsid w:val="004E0116"/>
    <w:rsid w:val="004F6779"/>
    <w:rsid w:val="00507DF1"/>
    <w:rsid w:val="00512DC5"/>
    <w:rsid w:val="00514097"/>
    <w:rsid w:val="00514A9C"/>
    <w:rsid w:val="00520B45"/>
    <w:rsid w:val="00534EF6"/>
    <w:rsid w:val="00545A86"/>
    <w:rsid w:val="00546123"/>
    <w:rsid w:val="00555C35"/>
    <w:rsid w:val="00567770"/>
    <w:rsid w:val="0057764F"/>
    <w:rsid w:val="005812B2"/>
    <w:rsid w:val="00592100"/>
    <w:rsid w:val="00593D83"/>
    <w:rsid w:val="00595AA7"/>
    <w:rsid w:val="00596083"/>
    <w:rsid w:val="005A10E1"/>
    <w:rsid w:val="005A28CB"/>
    <w:rsid w:val="005B374E"/>
    <w:rsid w:val="005B381B"/>
    <w:rsid w:val="005B5649"/>
    <w:rsid w:val="005B6FC0"/>
    <w:rsid w:val="005C795F"/>
    <w:rsid w:val="005D12AD"/>
    <w:rsid w:val="005E563D"/>
    <w:rsid w:val="005E73E2"/>
    <w:rsid w:val="005F23B7"/>
    <w:rsid w:val="005F5573"/>
    <w:rsid w:val="00612D32"/>
    <w:rsid w:val="00613656"/>
    <w:rsid w:val="00634C73"/>
    <w:rsid w:val="00642147"/>
    <w:rsid w:val="00645389"/>
    <w:rsid w:val="00651DD1"/>
    <w:rsid w:val="00655187"/>
    <w:rsid w:val="00657CCA"/>
    <w:rsid w:val="006700CD"/>
    <w:rsid w:val="00677F30"/>
    <w:rsid w:val="00687389"/>
    <w:rsid w:val="0069005A"/>
    <w:rsid w:val="00697384"/>
    <w:rsid w:val="006A5316"/>
    <w:rsid w:val="006B2392"/>
    <w:rsid w:val="006B426F"/>
    <w:rsid w:val="006C6235"/>
    <w:rsid w:val="006C7E27"/>
    <w:rsid w:val="006D31EA"/>
    <w:rsid w:val="006D50EB"/>
    <w:rsid w:val="006D5429"/>
    <w:rsid w:val="006E387C"/>
    <w:rsid w:val="006E6AC1"/>
    <w:rsid w:val="006F0D19"/>
    <w:rsid w:val="007102B6"/>
    <w:rsid w:val="0072074B"/>
    <w:rsid w:val="00725063"/>
    <w:rsid w:val="00733591"/>
    <w:rsid w:val="00745A0C"/>
    <w:rsid w:val="00755047"/>
    <w:rsid w:val="00766157"/>
    <w:rsid w:val="00770934"/>
    <w:rsid w:val="00773FCC"/>
    <w:rsid w:val="00797260"/>
    <w:rsid w:val="007A3D7B"/>
    <w:rsid w:val="007A3D92"/>
    <w:rsid w:val="007A60AC"/>
    <w:rsid w:val="007A681D"/>
    <w:rsid w:val="007B27D9"/>
    <w:rsid w:val="007C2A9C"/>
    <w:rsid w:val="007C45FF"/>
    <w:rsid w:val="007D10CC"/>
    <w:rsid w:val="007D2260"/>
    <w:rsid w:val="007E3C0A"/>
    <w:rsid w:val="007E6CEB"/>
    <w:rsid w:val="007F0683"/>
    <w:rsid w:val="008228AE"/>
    <w:rsid w:val="00823CDF"/>
    <w:rsid w:val="00825477"/>
    <w:rsid w:val="008279C6"/>
    <w:rsid w:val="008345E7"/>
    <w:rsid w:val="00842A75"/>
    <w:rsid w:val="00845C83"/>
    <w:rsid w:val="008615BD"/>
    <w:rsid w:val="008618A9"/>
    <w:rsid w:val="00881BDD"/>
    <w:rsid w:val="0089181B"/>
    <w:rsid w:val="00896362"/>
    <w:rsid w:val="008B04C0"/>
    <w:rsid w:val="008B4E1C"/>
    <w:rsid w:val="008B73D7"/>
    <w:rsid w:val="008D30DD"/>
    <w:rsid w:val="008D4E9E"/>
    <w:rsid w:val="008D6C0F"/>
    <w:rsid w:val="008E1A40"/>
    <w:rsid w:val="008E24A5"/>
    <w:rsid w:val="008F0486"/>
    <w:rsid w:val="00903FCD"/>
    <w:rsid w:val="00910BA8"/>
    <w:rsid w:val="00920EBF"/>
    <w:rsid w:val="009270D4"/>
    <w:rsid w:val="00931AC4"/>
    <w:rsid w:val="0094202C"/>
    <w:rsid w:val="00943D46"/>
    <w:rsid w:val="00956168"/>
    <w:rsid w:val="009729AC"/>
    <w:rsid w:val="009827F1"/>
    <w:rsid w:val="00997C78"/>
    <w:rsid w:val="00997E46"/>
    <w:rsid w:val="009B5A06"/>
    <w:rsid w:val="009C37E2"/>
    <w:rsid w:val="009C4C89"/>
    <w:rsid w:val="009C5C38"/>
    <w:rsid w:val="009C7D8C"/>
    <w:rsid w:val="009D1831"/>
    <w:rsid w:val="009D2B4A"/>
    <w:rsid w:val="009E00CB"/>
    <w:rsid w:val="009E56AA"/>
    <w:rsid w:val="009E6F4E"/>
    <w:rsid w:val="009F285C"/>
    <w:rsid w:val="009F39C8"/>
    <w:rsid w:val="009F74FE"/>
    <w:rsid w:val="00A03600"/>
    <w:rsid w:val="00A03FF5"/>
    <w:rsid w:val="00A04FD5"/>
    <w:rsid w:val="00A07504"/>
    <w:rsid w:val="00A20217"/>
    <w:rsid w:val="00A242F0"/>
    <w:rsid w:val="00A246FD"/>
    <w:rsid w:val="00A31517"/>
    <w:rsid w:val="00A43F37"/>
    <w:rsid w:val="00A4492C"/>
    <w:rsid w:val="00A46124"/>
    <w:rsid w:val="00A5386D"/>
    <w:rsid w:val="00A543A9"/>
    <w:rsid w:val="00A566CB"/>
    <w:rsid w:val="00A622B4"/>
    <w:rsid w:val="00A637D1"/>
    <w:rsid w:val="00A6400C"/>
    <w:rsid w:val="00A725CC"/>
    <w:rsid w:val="00A82957"/>
    <w:rsid w:val="00A91104"/>
    <w:rsid w:val="00AA0322"/>
    <w:rsid w:val="00AA1231"/>
    <w:rsid w:val="00AC0A55"/>
    <w:rsid w:val="00AC2EF9"/>
    <w:rsid w:val="00AC5327"/>
    <w:rsid w:val="00AC5EE3"/>
    <w:rsid w:val="00AD6D95"/>
    <w:rsid w:val="00AE3512"/>
    <w:rsid w:val="00B00D18"/>
    <w:rsid w:val="00B0674A"/>
    <w:rsid w:val="00B07128"/>
    <w:rsid w:val="00B16EFB"/>
    <w:rsid w:val="00B222AC"/>
    <w:rsid w:val="00B3558F"/>
    <w:rsid w:val="00B43EC2"/>
    <w:rsid w:val="00B45749"/>
    <w:rsid w:val="00B650FA"/>
    <w:rsid w:val="00B717A3"/>
    <w:rsid w:val="00B873BC"/>
    <w:rsid w:val="00B93B24"/>
    <w:rsid w:val="00B94C70"/>
    <w:rsid w:val="00B952FA"/>
    <w:rsid w:val="00BA2E38"/>
    <w:rsid w:val="00BA5905"/>
    <w:rsid w:val="00BB56B9"/>
    <w:rsid w:val="00BB5FD3"/>
    <w:rsid w:val="00BC37BF"/>
    <w:rsid w:val="00BD3C03"/>
    <w:rsid w:val="00BE6F12"/>
    <w:rsid w:val="00BF1899"/>
    <w:rsid w:val="00BF79C5"/>
    <w:rsid w:val="00C01E6E"/>
    <w:rsid w:val="00C02735"/>
    <w:rsid w:val="00C12061"/>
    <w:rsid w:val="00C1261D"/>
    <w:rsid w:val="00C12BE7"/>
    <w:rsid w:val="00C16155"/>
    <w:rsid w:val="00C228C5"/>
    <w:rsid w:val="00C24789"/>
    <w:rsid w:val="00C26A1C"/>
    <w:rsid w:val="00C32B08"/>
    <w:rsid w:val="00C469BC"/>
    <w:rsid w:val="00C544B2"/>
    <w:rsid w:val="00C76C2F"/>
    <w:rsid w:val="00C76CF3"/>
    <w:rsid w:val="00C86D83"/>
    <w:rsid w:val="00C91803"/>
    <w:rsid w:val="00C9504F"/>
    <w:rsid w:val="00C975BE"/>
    <w:rsid w:val="00CA34EA"/>
    <w:rsid w:val="00CA4655"/>
    <w:rsid w:val="00CB1BC8"/>
    <w:rsid w:val="00CC2223"/>
    <w:rsid w:val="00CD313B"/>
    <w:rsid w:val="00CD6DC6"/>
    <w:rsid w:val="00CD7A99"/>
    <w:rsid w:val="00D0343C"/>
    <w:rsid w:val="00D03D0D"/>
    <w:rsid w:val="00D13510"/>
    <w:rsid w:val="00D145E8"/>
    <w:rsid w:val="00D25221"/>
    <w:rsid w:val="00D31CFD"/>
    <w:rsid w:val="00D35DD0"/>
    <w:rsid w:val="00D41B18"/>
    <w:rsid w:val="00D5347F"/>
    <w:rsid w:val="00D536D4"/>
    <w:rsid w:val="00D6057B"/>
    <w:rsid w:val="00D63FDE"/>
    <w:rsid w:val="00D645A7"/>
    <w:rsid w:val="00D810BD"/>
    <w:rsid w:val="00D82385"/>
    <w:rsid w:val="00D8799C"/>
    <w:rsid w:val="00D97D06"/>
    <w:rsid w:val="00DA7304"/>
    <w:rsid w:val="00DA7912"/>
    <w:rsid w:val="00DA7BF0"/>
    <w:rsid w:val="00DB15F8"/>
    <w:rsid w:val="00DB56F1"/>
    <w:rsid w:val="00DC3B4C"/>
    <w:rsid w:val="00DC4BB7"/>
    <w:rsid w:val="00DD3F89"/>
    <w:rsid w:val="00DE2D01"/>
    <w:rsid w:val="00DE36B6"/>
    <w:rsid w:val="00DF0E85"/>
    <w:rsid w:val="00DF4AFA"/>
    <w:rsid w:val="00DF75ED"/>
    <w:rsid w:val="00DF7FEE"/>
    <w:rsid w:val="00E03CB5"/>
    <w:rsid w:val="00E05807"/>
    <w:rsid w:val="00E20BFD"/>
    <w:rsid w:val="00E348C3"/>
    <w:rsid w:val="00E37C6F"/>
    <w:rsid w:val="00E43DBE"/>
    <w:rsid w:val="00E466AA"/>
    <w:rsid w:val="00E56F9B"/>
    <w:rsid w:val="00E7473C"/>
    <w:rsid w:val="00E8082B"/>
    <w:rsid w:val="00E81BF5"/>
    <w:rsid w:val="00E946AC"/>
    <w:rsid w:val="00EA2384"/>
    <w:rsid w:val="00EA304C"/>
    <w:rsid w:val="00EA5C3D"/>
    <w:rsid w:val="00EA7CB9"/>
    <w:rsid w:val="00EB505B"/>
    <w:rsid w:val="00EC3F4A"/>
    <w:rsid w:val="00ED2BA4"/>
    <w:rsid w:val="00EE2B4D"/>
    <w:rsid w:val="00EF71B2"/>
    <w:rsid w:val="00F05F9D"/>
    <w:rsid w:val="00F07EB5"/>
    <w:rsid w:val="00F12499"/>
    <w:rsid w:val="00F15CB8"/>
    <w:rsid w:val="00F16CEE"/>
    <w:rsid w:val="00F204C7"/>
    <w:rsid w:val="00F360DF"/>
    <w:rsid w:val="00F363B0"/>
    <w:rsid w:val="00F379F2"/>
    <w:rsid w:val="00F4632D"/>
    <w:rsid w:val="00F5251F"/>
    <w:rsid w:val="00F77EB3"/>
    <w:rsid w:val="00F81107"/>
    <w:rsid w:val="00F85D48"/>
    <w:rsid w:val="00F86E16"/>
    <w:rsid w:val="00F8710D"/>
    <w:rsid w:val="00F93854"/>
    <w:rsid w:val="00F94C7D"/>
    <w:rsid w:val="00FA2F3F"/>
    <w:rsid w:val="00FA4FDD"/>
    <w:rsid w:val="00FB4D05"/>
    <w:rsid w:val="00FB745B"/>
    <w:rsid w:val="00FC3C1E"/>
    <w:rsid w:val="00FD006D"/>
    <w:rsid w:val="00FD0990"/>
    <w:rsid w:val="00FD0F6C"/>
    <w:rsid w:val="00FF1572"/>
    <w:rsid w:val="00FF2367"/>
    <w:rsid w:val="00FF386B"/>
    <w:rsid w:val="00FF3EAB"/>
    <w:rsid w:val="0299E0F8"/>
    <w:rsid w:val="06807F94"/>
    <w:rsid w:val="06977CE2"/>
    <w:rsid w:val="09E2FA3F"/>
    <w:rsid w:val="0CBC05FB"/>
    <w:rsid w:val="0E7D1929"/>
    <w:rsid w:val="0F7B585D"/>
    <w:rsid w:val="1307CA1F"/>
    <w:rsid w:val="132B7955"/>
    <w:rsid w:val="13C46C63"/>
    <w:rsid w:val="143875B8"/>
    <w:rsid w:val="1A862107"/>
    <w:rsid w:val="1A94A4EA"/>
    <w:rsid w:val="1AAF2E0D"/>
    <w:rsid w:val="1AB58701"/>
    <w:rsid w:val="1AF3BF5A"/>
    <w:rsid w:val="1D9A93E0"/>
    <w:rsid w:val="1DA0ECD4"/>
    <w:rsid w:val="1EB5F00A"/>
    <w:rsid w:val="20F7D59B"/>
    <w:rsid w:val="220CA2DE"/>
    <w:rsid w:val="222B647E"/>
    <w:rsid w:val="24CBF540"/>
    <w:rsid w:val="2C527717"/>
    <w:rsid w:val="336FCC64"/>
    <w:rsid w:val="3666C4DF"/>
    <w:rsid w:val="3C977D73"/>
    <w:rsid w:val="3ECE2FA8"/>
    <w:rsid w:val="41C6C330"/>
    <w:rsid w:val="425AA16A"/>
    <w:rsid w:val="43154A75"/>
    <w:rsid w:val="451667F7"/>
    <w:rsid w:val="48A932AD"/>
    <w:rsid w:val="4A3ADFE1"/>
    <w:rsid w:val="4D282CDF"/>
    <w:rsid w:val="5247A203"/>
    <w:rsid w:val="529EBED5"/>
    <w:rsid w:val="541B40B6"/>
    <w:rsid w:val="542199AA"/>
    <w:rsid w:val="55175F73"/>
    <w:rsid w:val="554DD37A"/>
    <w:rsid w:val="562B3097"/>
    <w:rsid w:val="5CF3503D"/>
    <w:rsid w:val="5F23E8E9"/>
    <w:rsid w:val="5FAC105F"/>
    <w:rsid w:val="6009BF71"/>
    <w:rsid w:val="62B85849"/>
    <w:rsid w:val="62F70C6F"/>
    <w:rsid w:val="640DB44F"/>
    <w:rsid w:val="64C6A380"/>
    <w:rsid w:val="655523EA"/>
    <w:rsid w:val="692F109E"/>
    <w:rsid w:val="6969BD22"/>
    <w:rsid w:val="6D5AB837"/>
    <w:rsid w:val="70ED82ED"/>
    <w:rsid w:val="712BAA33"/>
    <w:rsid w:val="749567E3"/>
    <w:rsid w:val="75F107AD"/>
    <w:rsid w:val="77890DD5"/>
    <w:rsid w:val="7A0A00A0"/>
    <w:rsid w:val="7A5F485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B7AB"/>
  <w15:docId w15:val="{C4F8E27C-73BB-42DA-999E-AF939231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C7"/>
    <w:rPr>
      <w:sz w:val="20"/>
    </w:rPr>
  </w:style>
  <w:style w:type="paragraph" w:styleId="Heading1">
    <w:name w:val="heading 1"/>
    <w:basedOn w:val="Normal"/>
    <w:next w:val="BodyText"/>
    <w:link w:val="Heading1Char"/>
    <w:uiPriority w:val="9"/>
    <w:qFormat/>
    <w:rsid w:val="00D145E8"/>
    <w:pPr>
      <w:keepNext/>
      <w:keepLines/>
      <w:numPr>
        <w:numId w:val="4"/>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4"/>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4"/>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4"/>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4"/>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4"/>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4"/>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4"/>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4"/>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AEB2"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6"/>
      </w:numPr>
      <w:spacing w:after="200"/>
      <w:contextualSpacing/>
    </w:pPr>
  </w:style>
  <w:style w:type="paragraph" w:styleId="ListBullet">
    <w:name w:val="List Bullet"/>
    <w:basedOn w:val="Normal"/>
    <w:uiPriority w:val="99"/>
    <w:qFormat/>
    <w:rsid w:val="005A10E1"/>
    <w:pPr>
      <w:numPr>
        <w:numId w:val="5"/>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qFormat/>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2"/>
      </w:numPr>
    </w:pPr>
  </w:style>
  <w:style w:type="numbering" w:customStyle="1" w:styleId="Luettelonumerot">
    <w:name w:val="Luettelo numerot"/>
    <w:uiPriority w:val="99"/>
    <w:rsid w:val="005A10E1"/>
    <w:pPr>
      <w:numPr>
        <w:numId w:val="3"/>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4"/>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4C0E04"/>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blStylePr w:type="firstRow">
      <w:rPr>
        <w:b/>
        <w:color w:val="FFFFFF" w:themeColor="background1"/>
      </w:rPr>
      <w:tblPr/>
      <w:tcPr>
        <w:shd w:val="clear" w:color="auto" w:fill="018285" w:themeFill="accent2"/>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paragraph" w:styleId="FootnoteText">
    <w:name w:val="footnote text"/>
    <w:basedOn w:val="Normal"/>
    <w:link w:val="FootnoteTextChar"/>
    <w:uiPriority w:val="99"/>
    <w:semiHidden/>
    <w:unhideWhenUsed/>
    <w:rsid w:val="009E00CB"/>
    <w:rPr>
      <w:szCs w:val="20"/>
    </w:rPr>
  </w:style>
  <w:style w:type="character" w:customStyle="1" w:styleId="FootnoteTextChar">
    <w:name w:val="Footnote Text Char"/>
    <w:basedOn w:val="DefaultParagraphFont"/>
    <w:link w:val="FootnoteText"/>
    <w:uiPriority w:val="99"/>
    <w:semiHidden/>
    <w:rsid w:val="009E00CB"/>
    <w:rPr>
      <w:sz w:val="20"/>
      <w:szCs w:val="20"/>
    </w:rPr>
  </w:style>
  <w:style w:type="character" w:styleId="FootnoteReference">
    <w:name w:val="footnote reference"/>
    <w:basedOn w:val="DefaultParagraphFont"/>
    <w:uiPriority w:val="99"/>
    <w:semiHidden/>
    <w:unhideWhenUsed/>
    <w:rsid w:val="009E00CB"/>
    <w:rPr>
      <w:vertAlign w:val="superscript"/>
    </w:rPr>
  </w:style>
  <w:style w:type="character" w:styleId="CommentReference">
    <w:name w:val="annotation reference"/>
    <w:basedOn w:val="DefaultParagraphFont"/>
    <w:uiPriority w:val="99"/>
    <w:semiHidden/>
    <w:unhideWhenUsed/>
    <w:rsid w:val="007C45FF"/>
    <w:rPr>
      <w:sz w:val="16"/>
      <w:szCs w:val="16"/>
    </w:rPr>
  </w:style>
  <w:style w:type="paragraph" w:styleId="CommentText">
    <w:name w:val="annotation text"/>
    <w:basedOn w:val="Normal"/>
    <w:link w:val="CommentTextChar"/>
    <w:uiPriority w:val="99"/>
    <w:semiHidden/>
    <w:unhideWhenUsed/>
    <w:rsid w:val="007C45FF"/>
    <w:rPr>
      <w:szCs w:val="20"/>
    </w:rPr>
  </w:style>
  <w:style w:type="character" w:customStyle="1" w:styleId="CommentTextChar">
    <w:name w:val="Comment Text Char"/>
    <w:basedOn w:val="DefaultParagraphFont"/>
    <w:link w:val="CommentText"/>
    <w:uiPriority w:val="99"/>
    <w:semiHidden/>
    <w:rsid w:val="007C45FF"/>
    <w:rPr>
      <w:sz w:val="20"/>
      <w:szCs w:val="20"/>
    </w:rPr>
  </w:style>
  <w:style w:type="paragraph" w:styleId="CommentSubject">
    <w:name w:val="annotation subject"/>
    <w:basedOn w:val="CommentText"/>
    <w:next w:val="CommentText"/>
    <w:link w:val="CommentSubjectChar"/>
    <w:uiPriority w:val="99"/>
    <w:semiHidden/>
    <w:unhideWhenUsed/>
    <w:rsid w:val="007C45FF"/>
    <w:rPr>
      <w:b/>
      <w:bCs/>
    </w:rPr>
  </w:style>
  <w:style w:type="character" w:customStyle="1" w:styleId="CommentSubjectChar">
    <w:name w:val="Comment Subject Char"/>
    <w:basedOn w:val="CommentTextChar"/>
    <w:link w:val="CommentSubject"/>
    <w:uiPriority w:val="99"/>
    <w:semiHidden/>
    <w:rsid w:val="007C45FF"/>
    <w:rPr>
      <w:b/>
      <w:bCs/>
      <w:sz w:val="20"/>
      <w:szCs w:val="20"/>
    </w:rPr>
  </w:style>
  <w:style w:type="paragraph" w:styleId="ListParagraph">
    <w:name w:val="List Paragraph"/>
    <w:basedOn w:val="Normal"/>
    <w:uiPriority w:val="34"/>
    <w:qFormat/>
    <w:rsid w:val="00F204C7"/>
    <w:pPr>
      <w:ind w:left="720"/>
      <w:contextualSpacing/>
    </w:pPr>
  </w:style>
  <w:style w:type="paragraph" w:styleId="Revision">
    <w:name w:val="Revision"/>
    <w:hidden/>
    <w:uiPriority w:val="99"/>
    <w:semiHidden/>
    <w:rsid w:val="00520B45"/>
    <w:rPr>
      <w:sz w:val="20"/>
    </w:rPr>
  </w:style>
  <w:style w:type="paragraph" w:styleId="PlainText">
    <w:name w:val="Plain Text"/>
    <w:basedOn w:val="Normal"/>
    <w:link w:val="PlainTextChar"/>
    <w:uiPriority w:val="99"/>
    <w:semiHidden/>
    <w:unhideWhenUsed/>
    <w:rsid w:val="00AC5EE3"/>
    <w:rPr>
      <w:rFonts w:ascii="Consolas" w:hAnsi="Consolas"/>
      <w:sz w:val="21"/>
      <w:szCs w:val="21"/>
    </w:rPr>
  </w:style>
  <w:style w:type="character" w:customStyle="1" w:styleId="PlainTextChar">
    <w:name w:val="Plain Text Char"/>
    <w:basedOn w:val="DefaultParagraphFont"/>
    <w:link w:val="PlainText"/>
    <w:uiPriority w:val="99"/>
    <w:semiHidden/>
    <w:rsid w:val="00AC5EE3"/>
    <w:rPr>
      <w:rFonts w:ascii="Consolas" w:hAnsi="Consolas"/>
      <w:sz w:val="21"/>
      <w:szCs w:val="21"/>
    </w:rPr>
  </w:style>
  <w:style w:type="table" w:styleId="GridTable5Dark-Accent1">
    <w:name w:val="Grid Table 5 Dark Accent 1"/>
    <w:basedOn w:val="TableNormal"/>
    <w:uiPriority w:val="50"/>
    <w:rsid w:val="009561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B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B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B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B2" w:themeFill="accent1"/>
      </w:tcPr>
    </w:tblStylePr>
    <w:tblStylePr w:type="band1Vert">
      <w:tblPr/>
      <w:tcPr>
        <w:shd w:val="clear" w:color="auto" w:fill="7AFBFF" w:themeFill="accent1" w:themeFillTint="66"/>
      </w:tcPr>
    </w:tblStylePr>
    <w:tblStylePr w:type="band1Horz">
      <w:tblPr/>
      <w:tcPr>
        <w:shd w:val="clear" w:color="auto" w:fill="7AFBF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9666">
      <w:bodyDiv w:val="1"/>
      <w:marLeft w:val="0"/>
      <w:marRight w:val="0"/>
      <w:marTop w:val="0"/>
      <w:marBottom w:val="0"/>
      <w:divBdr>
        <w:top w:val="none" w:sz="0" w:space="0" w:color="auto"/>
        <w:left w:val="none" w:sz="0" w:space="0" w:color="auto"/>
        <w:bottom w:val="none" w:sz="0" w:space="0" w:color="auto"/>
        <w:right w:val="none" w:sz="0" w:space="0" w:color="auto"/>
      </w:divBdr>
      <w:divsChild>
        <w:div w:id="207301673">
          <w:marLeft w:val="432"/>
          <w:marRight w:val="0"/>
          <w:marTop w:val="240"/>
          <w:marBottom w:val="0"/>
          <w:divBdr>
            <w:top w:val="none" w:sz="0" w:space="0" w:color="auto"/>
            <w:left w:val="none" w:sz="0" w:space="0" w:color="auto"/>
            <w:bottom w:val="none" w:sz="0" w:space="0" w:color="auto"/>
            <w:right w:val="none" w:sz="0" w:space="0" w:color="auto"/>
          </w:divBdr>
        </w:div>
        <w:div w:id="1843158158">
          <w:marLeft w:val="432"/>
          <w:marRight w:val="0"/>
          <w:marTop w:val="240"/>
          <w:marBottom w:val="0"/>
          <w:divBdr>
            <w:top w:val="none" w:sz="0" w:space="0" w:color="auto"/>
            <w:left w:val="none" w:sz="0" w:space="0" w:color="auto"/>
            <w:bottom w:val="none" w:sz="0" w:space="0" w:color="auto"/>
            <w:right w:val="none" w:sz="0" w:space="0" w:color="auto"/>
          </w:divBdr>
        </w:div>
        <w:div w:id="1053233178">
          <w:marLeft w:val="432"/>
          <w:marRight w:val="0"/>
          <w:marTop w:val="240"/>
          <w:marBottom w:val="0"/>
          <w:divBdr>
            <w:top w:val="none" w:sz="0" w:space="0" w:color="auto"/>
            <w:left w:val="none" w:sz="0" w:space="0" w:color="auto"/>
            <w:bottom w:val="none" w:sz="0" w:space="0" w:color="auto"/>
            <w:right w:val="none" w:sz="0" w:space="0" w:color="auto"/>
          </w:divBdr>
        </w:div>
        <w:div w:id="33503176">
          <w:marLeft w:val="432"/>
          <w:marRight w:val="0"/>
          <w:marTop w:val="240"/>
          <w:marBottom w:val="0"/>
          <w:divBdr>
            <w:top w:val="none" w:sz="0" w:space="0" w:color="auto"/>
            <w:left w:val="none" w:sz="0" w:space="0" w:color="auto"/>
            <w:bottom w:val="none" w:sz="0" w:space="0" w:color="auto"/>
            <w:right w:val="none" w:sz="0" w:space="0" w:color="auto"/>
          </w:divBdr>
        </w:div>
      </w:divsChild>
    </w:div>
    <w:div w:id="436682586">
      <w:bodyDiv w:val="1"/>
      <w:marLeft w:val="0"/>
      <w:marRight w:val="0"/>
      <w:marTop w:val="0"/>
      <w:marBottom w:val="0"/>
      <w:divBdr>
        <w:top w:val="none" w:sz="0" w:space="0" w:color="auto"/>
        <w:left w:val="none" w:sz="0" w:space="0" w:color="auto"/>
        <w:bottom w:val="none" w:sz="0" w:space="0" w:color="auto"/>
        <w:right w:val="none" w:sz="0" w:space="0" w:color="auto"/>
      </w:divBdr>
      <w:divsChild>
        <w:div w:id="461189818">
          <w:marLeft w:val="432"/>
          <w:marRight w:val="0"/>
          <w:marTop w:val="240"/>
          <w:marBottom w:val="0"/>
          <w:divBdr>
            <w:top w:val="none" w:sz="0" w:space="0" w:color="auto"/>
            <w:left w:val="none" w:sz="0" w:space="0" w:color="auto"/>
            <w:bottom w:val="none" w:sz="0" w:space="0" w:color="auto"/>
            <w:right w:val="none" w:sz="0" w:space="0" w:color="auto"/>
          </w:divBdr>
        </w:div>
        <w:div w:id="853038492">
          <w:marLeft w:val="432"/>
          <w:marRight w:val="0"/>
          <w:marTop w:val="240"/>
          <w:marBottom w:val="0"/>
          <w:divBdr>
            <w:top w:val="none" w:sz="0" w:space="0" w:color="auto"/>
            <w:left w:val="none" w:sz="0" w:space="0" w:color="auto"/>
            <w:bottom w:val="none" w:sz="0" w:space="0" w:color="auto"/>
            <w:right w:val="none" w:sz="0" w:space="0" w:color="auto"/>
          </w:divBdr>
        </w:div>
        <w:div w:id="1359043143">
          <w:marLeft w:val="432"/>
          <w:marRight w:val="0"/>
          <w:marTop w:val="240"/>
          <w:marBottom w:val="0"/>
          <w:divBdr>
            <w:top w:val="none" w:sz="0" w:space="0" w:color="auto"/>
            <w:left w:val="none" w:sz="0" w:space="0" w:color="auto"/>
            <w:bottom w:val="none" w:sz="0" w:space="0" w:color="auto"/>
            <w:right w:val="none" w:sz="0" w:space="0" w:color="auto"/>
          </w:divBdr>
        </w:div>
        <w:div w:id="1413087263">
          <w:marLeft w:val="432"/>
          <w:marRight w:val="0"/>
          <w:marTop w:val="240"/>
          <w:marBottom w:val="0"/>
          <w:divBdr>
            <w:top w:val="none" w:sz="0" w:space="0" w:color="auto"/>
            <w:left w:val="none" w:sz="0" w:space="0" w:color="auto"/>
            <w:bottom w:val="none" w:sz="0" w:space="0" w:color="auto"/>
            <w:right w:val="none" w:sz="0" w:space="0" w:color="auto"/>
          </w:divBdr>
        </w:div>
      </w:divsChild>
    </w:div>
    <w:div w:id="445732716">
      <w:bodyDiv w:val="1"/>
      <w:marLeft w:val="0"/>
      <w:marRight w:val="0"/>
      <w:marTop w:val="0"/>
      <w:marBottom w:val="0"/>
      <w:divBdr>
        <w:top w:val="none" w:sz="0" w:space="0" w:color="auto"/>
        <w:left w:val="none" w:sz="0" w:space="0" w:color="auto"/>
        <w:bottom w:val="none" w:sz="0" w:space="0" w:color="auto"/>
        <w:right w:val="none" w:sz="0" w:space="0" w:color="auto"/>
      </w:divBdr>
      <w:divsChild>
        <w:div w:id="2007631442">
          <w:marLeft w:val="432"/>
          <w:marRight w:val="0"/>
          <w:marTop w:val="240"/>
          <w:marBottom w:val="0"/>
          <w:divBdr>
            <w:top w:val="none" w:sz="0" w:space="0" w:color="auto"/>
            <w:left w:val="none" w:sz="0" w:space="0" w:color="auto"/>
            <w:bottom w:val="none" w:sz="0" w:space="0" w:color="auto"/>
            <w:right w:val="none" w:sz="0" w:space="0" w:color="auto"/>
          </w:divBdr>
        </w:div>
        <w:div w:id="1236279268">
          <w:marLeft w:val="432"/>
          <w:marRight w:val="0"/>
          <w:marTop w:val="240"/>
          <w:marBottom w:val="0"/>
          <w:divBdr>
            <w:top w:val="none" w:sz="0" w:space="0" w:color="auto"/>
            <w:left w:val="none" w:sz="0" w:space="0" w:color="auto"/>
            <w:bottom w:val="none" w:sz="0" w:space="0" w:color="auto"/>
            <w:right w:val="none" w:sz="0" w:space="0" w:color="auto"/>
          </w:divBdr>
        </w:div>
        <w:div w:id="2050377744">
          <w:marLeft w:val="432"/>
          <w:marRight w:val="0"/>
          <w:marTop w:val="240"/>
          <w:marBottom w:val="0"/>
          <w:divBdr>
            <w:top w:val="none" w:sz="0" w:space="0" w:color="auto"/>
            <w:left w:val="none" w:sz="0" w:space="0" w:color="auto"/>
            <w:bottom w:val="none" w:sz="0" w:space="0" w:color="auto"/>
            <w:right w:val="none" w:sz="0" w:space="0" w:color="auto"/>
          </w:divBdr>
        </w:div>
      </w:divsChild>
    </w:div>
    <w:div w:id="497430307">
      <w:bodyDiv w:val="1"/>
      <w:marLeft w:val="0"/>
      <w:marRight w:val="0"/>
      <w:marTop w:val="0"/>
      <w:marBottom w:val="0"/>
      <w:divBdr>
        <w:top w:val="none" w:sz="0" w:space="0" w:color="auto"/>
        <w:left w:val="none" w:sz="0" w:space="0" w:color="auto"/>
        <w:bottom w:val="none" w:sz="0" w:space="0" w:color="auto"/>
        <w:right w:val="none" w:sz="0" w:space="0" w:color="auto"/>
      </w:divBdr>
      <w:divsChild>
        <w:div w:id="1296524289">
          <w:marLeft w:val="432"/>
          <w:marRight w:val="0"/>
          <w:marTop w:val="240"/>
          <w:marBottom w:val="0"/>
          <w:divBdr>
            <w:top w:val="none" w:sz="0" w:space="0" w:color="auto"/>
            <w:left w:val="none" w:sz="0" w:space="0" w:color="auto"/>
            <w:bottom w:val="none" w:sz="0" w:space="0" w:color="auto"/>
            <w:right w:val="none" w:sz="0" w:space="0" w:color="auto"/>
          </w:divBdr>
        </w:div>
      </w:divsChild>
    </w:div>
    <w:div w:id="506946030">
      <w:bodyDiv w:val="1"/>
      <w:marLeft w:val="0"/>
      <w:marRight w:val="0"/>
      <w:marTop w:val="0"/>
      <w:marBottom w:val="0"/>
      <w:divBdr>
        <w:top w:val="none" w:sz="0" w:space="0" w:color="auto"/>
        <w:left w:val="none" w:sz="0" w:space="0" w:color="auto"/>
        <w:bottom w:val="none" w:sz="0" w:space="0" w:color="auto"/>
        <w:right w:val="none" w:sz="0" w:space="0" w:color="auto"/>
      </w:divBdr>
      <w:divsChild>
        <w:div w:id="27266831">
          <w:marLeft w:val="432"/>
          <w:marRight w:val="0"/>
          <w:marTop w:val="240"/>
          <w:marBottom w:val="0"/>
          <w:divBdr>
            <w:top w:val="none" w:sz="0" w:space="0" w:color="auto"/>
            <w:left w:val="none" w:sz="0" w:space="0" w:color="auto"/>
            <w:bottom w:val="none" w:sz="0" w:space="0" w:color="auto"/>
            <w:right w:val="none" w:sz="0" w:space="0" w:color="auto"/>
          </w:divBdr>
        </w:div>
        <w:div w:id="190652492">
          <w:marLeft w:val="432"/>
          <w:marRight w:val="0"/>
          <w:marTop w:val="240"/>
          <w:marBottom w:val="0"/>
          <w:divBdr>
            <w:top w:val="none" w:sz="0" w:space="0" w:color="auto"/>
            <w:left w:val="none" w:sz="0" w:space="0" w:color="auto"/>
            <w:bottom w:val="none" w:sz="0" w:space="0" w:color="auto"/>
            <w:right w:val="none" w:sz="0" w:space="0" w:color="auto"/>
          </w:divBdr>
        </w:div>
        <w:div w:id="269819135">
          <w:marLeft w:val="432"/>
          <w:marRight w:val="0"/>
          <w:marTop w:val="240"/>
          <w:marBottom w:val="0"/>
          <w:divBdr>
            <w:top w:val="none" w:sz="0" w:space="0" w:color="auto"/>
            <w:left w:val="none" w:sz="0" w:space="0" w:color="auto"/>
            <w:bottom w:val="none" w:sz="0" w:space="0" w:color="auto"/>
            <w:right w:val="none" w:sz="0" w:space="0" w:color="auto"/>
          </w:divBdr>
        </w:div>
        <w:div w:id="362052241">
          <w:marLeft w:val="432"/>
          <w:marRight w:val="0"/>
          <w:marTop w:val="240"/>
          <w:marBottom w:val="0"/>
          <w:divBdr>
            <w:top w:val="none" w:sz="0" w:space="0" w:color="auto"/>
            <w:left w:val="none" w:sz="0" w:space="0" w:color="auto"/>
            <w:bottom w:val="none" w:sz="0" w:space="0" w:color="auto"/>
            <w:right w:val="none" w:sz="0" w:space="0" w:color="auto"/>
          </w:divBdr>
        </w:div>
        <w:div w:id="599414951">
          <w:marLeft w:val="432"/>
          <w:marRight w:val="0"/>
          <w:marTop w:val="240"/>
          <w:marBottom w:val="0"/>
          <w:divBdr>
            <w:top w:val="none" w:sz="0" w:space="0" w:color="auto"/>
            <w:left w:val="none" w:sz="0" w:space="0" w:color="auto"/>
            <w:bottom w:val="none" w:sz="0" w:space="0" w:color="auto"/>
            <w:right w:val="none" w:sz="0" w:space="0" w:color="auto"/>
          </w:divBdr>
        </w:div>
        <w:div w:id="665981539">
          <w:marLeft w:val="850"/>
          <w:marRight w:val="0"/>
          <w:marTop w:val="240"/>
          <w:marBottom w:val="0"/>
          <w:divBdr>
            <w:top w:val="none" w:sz="0" w:space="0" w:color="auto"/>
            <w:left w:val="none" w:sz="0" w:space="0" w:color="auto"/>
            <w:bottom w:val="none" w:sz="0" w:space="0" w:color="auto"/>
            <w:right w:val="none" w:sz="0" w:space="0" w:color="auto"/>
          </w:divBdr>
        </w:div>
        <w:div w:id="1983534420">
          <w:marLeft w:val="432"/>
          <w:marRight w:val="0"/>
          <w:marTop w:val="240"/>
          <w:marBottom w:val="0"/>
          <w:divBdr>
            <w:top w:val="none" w:sz="0" w:space="0" w:color="auto"/>
            <w:left w:val="none" w:sz="0" w:space="0" w:color="auto"/>
            <w:bottom w:val="none" w:sz="0" w:space="0" w:color="auto"/>
            <w:right w:val="none" w:sz="0" w:space="0" w:color="auto"/>
          </w:divBdr>
        </w:div>
      </w:divsChild>
    </w:div>
    <w:div w:id="565066435">
      <w:bodyDiv w:val="1"/>
      <w:marLeft w:val="0"/>
      <w:marRight w:val="0"/>
      <w:marTop w:val="0"/>
      <w:marBottom w:val="0"/>
      <w:divBdr>
        <w:top w:val="none" w:sz="0" w:space="0" w:color="auto"/>
        <w:left w:val="none" w:sz="0" w:space="0" w:color="auto"/>
        <w:bottom w:val="none" w:sz="0" w:space="0" w:color="auto"/>
        <w:right w:val="none" w:sz="0" w:space="0" w:color="auto"/>
      </w:divBdr>
    </w:div>
    <w:div w:id="668564344">
      <w:bodyDiv w:val="1"/>
      <w:marLeft w:val="0"/>
      <w:marRight w:val="0"/>
      <w:marTop w:val="0"/>
      <w:marBottom w:val="0"/>
      <w:divBdr>
        <w:top w:val="none" w:sz="0" w:space="0" w:color="auto"/>
        <w:left w:val="none" w:sz="0" w:space="0" w:color="auto"/>
        <w:bottom w:val="none" w:sz="0" w:space="0" w:color="auto"/>
        <w:right w:val="none" w:sz="0" w:space="0" w:color="auto"/>
      </w:divBdr>
      <w:divsChild>
        <w:div w:id="1835804681">
          <w:marLeft w:val="432"/>
          <w:marRight w:val="0"/>
          <w:marTop w:val="240"/>
          <w:marBottom w:val="0"/>
          <w:divBdr>
            <w:top w:val="none" w:sz="0" w:space="0" w:color="auto"/>
            <w:left w:val="none" w:sz="0" w:space="0" w:color="auto"/>
            <w:bottom w:val="none" w:sz="0" w:space="0" w:color="auto"/>
            <w:right w:val="none" w:sz="0" w:space="0" w:color="auto"/>
          </w:divBdr>
        </w:div>
        <w:div w:id="2001881148">
          <w:marLeft w:val="432"/>
          <w:marRight w:val="0"/>
          <w:marTop w:val="240"/>
          <w:marBottom w:val="0"/>
          <w:divBdr>
            <w:top w:val="none" w:sz="0" w:space="0" w:color="auto"/>
            <w:left w:val="none" w:sz="0" w:space="0" w:color="auto"/>
            <w:bottom w:val="none" w:sz="0" w:space="0" w:color="auto"/>
            <w:right w:val="none" w:sz="0" w:space="0" w:color="auto"/>
          </w:divBdr>
        </w:div>
        <w:div w:id="1204749767">
          <w:marLeft w:val="432"/>
          <w:marRight w:val="0"/>
          <w:marTop w:val="240"/>
          <w:marBottom w:val="0"/>
          <w:divBdr>
            <w:top w:val="none" w:sz="0" w:space="0" w:color="auto"/>
            <w:left w:val="none" w:sz="0" w:space="0" w:color="auto"/>
            <w:bottom w:val="none" w:sz="0" w:space="0" w:color="auto"/>
            <w:right w:val="none" w:sz="0" w:space="0" w:color="auto"/>
          </w:divBdr>
        </w:div>
        <w:div w:id="1430202313">
          <w:marLeft w:val="432"/>
          <w:marRight w:val="0"/>
          <w:marTop w:val="240"/>
          <w:marBottom w:val="0"/>
          <w:divBdr>
            <w:top w:val="none" w:sz="0" w:space="0" w:color="auto"/>
            <w:left w:val="none" w:sz="0" w:space="0" w:color="auto"/>
            <w:bottom w:val="none" w:sz="0" w:space="0" w:color="auto"/>
            <w:right w:val="none" w:sz="0" w:space="0" w:color="auto"/>
          </w:divBdr>
        </w:div>
        <w:div w:id="1571889499">
          <w:marLeft w:val="432"/>
          <w:marRight w:val="0"/>
          <w:marTop w:val="240"/>
          <w:marBottom w:val="0"/>
          <w:divBdr>
            <w:top w:val="none" w:sz="0" w:space="0" w:color="auto"/>
            <w:left w:val="none" w:sz="0" w:space="0" w:color="auto"/>
            <w:bottom w:val="none" w:sz="0" w:space="0" w:color="auto"/>
            <w:right w:val="none" w:sz="0" w:space="0" w:color="auto"/>
          </w:divBdr>
        </w:div>
        <w:div w:id="382364137">
          <w:marLeft w:val="432"/>
          <w:marRight w:val="0"/>
          <w:marTop w:val="240"/>
          <w:marBottom w:val="0"/>
          <w:divBdr>
            <w:top w:val="none" w:sz="0" w:space="0" w:color="auto"/>
            <w:left w:val="none" w:sz="0" w:space="0" w:color="auto"/>
            <w:bottom w:val="none" w:sz="0" w:space="0" w:color="auto"/>
            <w:right w:val="none" w:sz="0" w:space="0" w:color="auto"/>
          </w:divBdr>
        </w:div>
      </w:divsChild>
    </w:div>
    <w:div w:id="756903849">
      <w:bodyDiv w:val="1"/>
      <w:marLeft w:val="0"/>
      <w:marRight w:val="0"/>
      <w:marTop w:val="0"/>
      <w:marBottom w:val="0"/>
      <w:divBdr>
        <w:top w:val="none" w:sz="0" w:space="0" w:color="auto"/>
        <w:left w:val="none" w:sz="0" w:space="0" w:color="auto"/>
        <w:bottom w:val="none" w:sz="0" w:space="0" w:color="auto"/>
        <w:right w:val="none" w:sz="0" w:space="0" w:color="auto"/>
      </w:divBdr>
      <w:divsChild>
        <w:div w:id="5639217">
          <w:marLeft w:val="850"/>
          <w:marRight w:val="0"/>
          <w:marTop w:val="240"/>
          <w:marBottom w:val="0"/>
          <w:divBdr>
            <w:top w:val="none" w:sz="0" w:space="0" w:color="auto"/>
            <w:left w:val="none" w:sz="0" w:space="0" w:color="auto"/>
            <w:bottom w:val="none" w:sz="0" w:space="0" w:color="auto"/>
            <w:right w:val="none" w:sz="0" w:space="0" w:color="auto"/>
          </w:divBdr>
        </w:div>
        <w:div w:id="603224775">
          <w:marLeft w:val="850"/>
          <w:marRight w:val="0"/>
          <w:marTop w:val="240"/>
          <w:marBottom w:val="0"/>
          <w:divBdr>
            <w:top w:val="none" w:sz="0" w:space="0" w:color="auto"/>
            <w:left w:val="none" w:sz="0" w:space="0" w:color="auto"/>
            <w:bottom w:val="none" w:sz="0" w:space="0" w:color="auto"/>
            <w:right w:val="none" w:sz="0" w:space="0" w:color="auto"/>
          </w:divBdr>
        </w:div>
        <w:div w:id="624579332">
          <w:marLeft w:val="850"/>
          <w:marRight w:val="0"/>
          <w:marTop w:val="240"/>
          <w:marBottom w:val="0"/>
          <w:divBdr>
            <w:top w:val="none" w:sz="0" w:space="0" w:color="auto"/>
            <w:left w:val="none" w:sz="0" w:space="0" w:color="auto"/>
            <w:bottom w:val="none" w:sz="0" w:space="0" w:color="auto"/>
            <w:right w:val="none" w:sz="0" w:space="0" w:color="auto"/>
          </w:divBdr>
        </w:div>
        <w:div w:id="822889077">
          <w:marLeft w:val="432"/>
          <w:marRight w:val="0"/>
          <w:marTop w:val="240"/>
          <w:marBottom w:val="0"/>
          <w:divBdr>
            <w:top w:val="none" w:sz="0" w:space="0" w:color="auto"/>
            <w:left w:val="none" w:sz="0" w:space="0" w:color="auto"/>
            <w:bottom w:val="none" w:sz="0" w:space="0" w:color="auto"/>
            <w:right w:val="none" w:sz="0" w:space="0" w:color="auto"/>
          </w:divBdr>
        </w:div>
        <w:div w:id="962351121">
          <w:marLeft w:val="850"/>
          <w:marRight w:val="0"/>
          <w:marTop w:val="240"/>
          <w:marBottom w:val="0"/>
          <w:divBdr>
            <w:top w:val="none" w:sz="0" w:space="0" w:color="auto"/>
            <w:left w:val="none" w:sz="0" w:space="0" w:color="auto"/>
            <w:bottom w:val="none" w:sz="0" w:space="0" w:color="auto"/>
            <w:right w:val="none" w:sz="0" w:space="0" w:color="auto"/>
          </w:divBdr>
        </w:div>
        <w:div w:id="1454446762">
          <w:marLeft w:val="432"/>
          <w:marRight w:val="0"/>
          <w:marTop w:val="240"/>
          <w:marBottom w:val="0"/>
          <w:divBdr>
            <w:top w:val="none" w:sz="0" w:space="0" w:color="auto"/>
            <w:left w:val="none" w:sz="0" w:space="0" w:color="auto"/>
            <w:bottom w:val="none" w:sz="0" w:space="0" w:color="auto"/>
            <w:right w:val="none" w:sz="0" w:space="0" w:color="auto"/>
          </w:divBdr>
        </w:div>
        <w:div w:id="1770391210">
          <w:marLeft w:val="432"/>
          <w:marRight w:val="0"/>
          <w:marTop w:val="240"/>
          <w:marBottom w:val="0"/>
          <w:divBdr>
            <w:top w:val="none" w:sz="0" w:space="0" w:color="auto"/>
            <w:left w:val="none" w:sz="0" w:space="0" w:color="auto"/>
            <w:bottom w:val="none" w:sz="0" w:space="0" w:color="auto"/>
            <w:right w:val="none" w:sz="0" w:space="0" w:color="auto"/>
          </w:divBdr>
        </w:div>
      </w:divsChild>
    </w:div>
    <w:div w:id="778843154">
      <w:bodyDiv w:val="1"/>
      <w:marLeft w:val="0"/>
      <w:marRight w:val="0"/>
      <w:marTop w:val="0"/>
      <w:marBottom w:val="0"/>
      <w:divBdr>
        <w:top w:val="none" w:sz="0" w:space="0" w:color="auto"/>
        <w:left w:val="none" w:sz="0" w:space="0" w:color="auto"/>
        <w:bottom w:val="none" w:sz="0" w:space="0" w:color="auto"/>
        <w:right w:val="none" w:sz="0" w:space="0" w:color="auto"/>
      </w:divBdr>
    </w:div>
    <w:div w:id="951786179">
      <w:bodyDiv w:val="1"/>
      <w:marLeft w:val="0"/>
      <w:marRight w:val="0"/>
      <w:marTop w:val="0"/>
      <w:marBottom w:val="0"/>
      <w:divBdr>
        <w:top w:val="none" w:sz="0" w:space="0" w:color="auto"/>
        <w:left w:val="none" w:sz="0" w:space="0" w:color="auto"/>
        <w:bottom w:val="none" w:sz="0" w:space="0" w:color="auto"/>
        <w:right w:val="none" w:sz="0" w:space="0" w:color="auto"/>
      </w:divBdr>
      <w:divsChild>
        <w:div w:id="2090884235">
          <w:marLeft w:val="432"/>
          <w:marRight w:val="0"/>
          <w:marTop w:val="240"/>
          <w:marBottom w:val="0"/>
          <w:divBdr>
            <w:top w:val="none" w:sz="0" w:space="0" w:color="auto"/>
            <w:left w:val="none" w:sz="0" w:space="0" w:color="auto"/>
            <w:bottom w:val="none" w:sz="0" w:space="0" w:color="auto"/>
            <w:right w:val="none" w:sz="0" w:space="0" w:color="auto"/>
          </w:divBdr>
        </w:div>
        <w:div w:id="394201777">
          <w:marLeft w:val="432"/>
          <w:marRight w:val="0"/>
          <w:marTop w:val="240"/>
          <w:marBottom w:val="0"/>
          <w:divBdr>
            <w:top w:val="none" w:sz="0" w:space="0" w:color="auto"/>
            <w:left w:val="none" w:sz="0" w:space="0" w:color="auto"/>
            <w:bottom w:val="none" w:sz="0" w:space="0" w:color="auto"/>
            <w:right w:val="none" w:sz="0" w:space="0" w:color="auto"/>
          </w:divBdr>
        </w:div>
        <w:div w:id="88501560">
          <w:marLeft w:val="432"/>
          <w:marRight w:val="0"/>
          <w:marTop w:val="240"/>
          <w:marBottom w:val="0"/>
          <w:divBdr>
            <w:top w:val="none" w:sz="0" w:space="0" w:color="auto"/>
            <w:left w:val="none" w:sz="0" w:space="0" w:color="auto"/>
            <w:bottom w:val="none" w:sz="0" w:space="0" w:color="auto"/>
            <w:right w:val="none" w:sz="0" w:space="0" w:color="auto"/>
          </w:divBdr>
        </w:div>
      </w:divsChild>
    </w:div>
    <w:div w:id="990671801">
      <w:bodyDiv w:val="1"/>
      <w:marLeft w:val="0"/>
      <w:marRight w:val="0"/>
      <w:marTop w:val="0"/>
      <w:marBottom w:val="0"/>
      <w:divBdr>
        <w:top w:val="none" w:sz="0" w:space="0" w:color="auto"/>
        <w:left w:val="none" w:sz="0" w:space="0" w:color="auto"/>
        <w:bottom w:val="none" w:sz="0" w:space="0" w:color="auto"/>
        <w:right w:val="none" w:sz="0" w:space="0" w:color="auto"/>
      </w:divBdr>
      <w:divsChild>
        <w:div w:id="1023897332">
          <w:marLeft w:val="432"/>
          <w:marRight w:val="0"/>
          <w:marTop w:val="240"/>
          <w:marBottom w:val="0"/>
          <w:divBdr>
            <w:top w:val="none" w:sz="0" w:space="0" w:color="auto"/>
            <w:left w:val="none" w:sz="0" w:space="0" w:color="auto"/>
            <w:bottom w:val="none" w:sz="0" w:space="0" w:color="auto"/>
            <w:right w:val="none" w:sz="0" w:space="0" w:color="auto"/>
          </w:divBdr>
        </w:div>
        <w:div w:id="911083315">
          <w:marLeft w:val="432"/>
          <w:marRight w:val="0"/>
          <w:marTop w:val="240"/>
          <w:marBottom w:val="0"/>
          <w:divBdr>
            <w:top w:val="none" w:sz="0" w:space="0" w:color="auto"/>
            <w:left w:val="none" w:sz="0" w:space="0" w:color="auto"/>
            <w:bottom w:val="none" w:sz="0" w:space="0" w:color="auto"/>
            <w:right w:val="none" w:sz="0" w:space="0" w:color="auto"/>
          </w:divBdr>
        </w:div>
        <w:div w:id="932975999">
          <w:marLeft w:val="432"/>
          <w:marRight w:val="0"/>
          <w:marTop w:val="240"/>
          <w:marBottom w:val="0"/>
          <w:divBdr>
            <w:top w:val="none" w:sz="0" w:space="0" w:color="auto"/>
            <w:left w:val="none" w:sz="0" w:space="0" w:color="auto"/>
            <w:bottom w:val="none" w:sz="0" w:space="0" w:color="auto"/>
            <w:right w:val="none" w:sz="0" w:space="0" w:color="auto"/>
          </w:divBdr>
        </w:div>
        <w:div w:id="1036466295">
          <w:marLeft w:val="432"/>
          <w:marRight w:val="0"/>
          <w:marTop w:val="240"/>
          <w:marBottom w:val="0"/>
          <w:divBdr>
            <w:top w:val="none" w:sz="0" w:space="0" w:color="auto"/>
            <w:left w:val="none" w:sz="0" w:space="0" w:color="auto"/>
            <w:bottom w:val="none" w:sz="0" w:space="0" w:color="auto"/>
            <w:right w:val="none" w:sz="0" w:space="0" w:color="auto"/>
          </w:divBdr>
        </w:div>
      </w:divsChild>
    </w:div>
    <w:div w:id="1037312726">
      <w:bodyDiv w:val="1"/>
      <w:marLeft w:val="0"/>
      <w:marRight w:val="0"/>
      <w:marTop w:val="0"/>
      <w:marBottom w:val="0"/>
      <w:divBdr>
        <w:top w:val="none" w:sz="0" w:space="0" w:color="auto"/>
        <w:left w:val="none" w:sz="0" w:space="0" w:color="auto"/>
        <w:bottom w:val="none" w:sz="0" w:space="0" w:color="auto"/>
        <w:right w:val="none" w:sz="0" w:space="0" w:color="auto"/>
      </w:divBdr>
      <w:divsChild>
        <w:div w:id="490096530">
          <w:marLeft w:val="432"/>
          <w:marRight w:val="0"/>
          <w:marTop w:val="240"/>
          <w:marBottom w:val="0"/>
          <w:divBdr>
            <w:top w:val="none" w:sz="0" w:space="0" w:color="auto"/>
            <w:left w:val="none" w:sz="0" w:space="0" w:color="auto"/>
            <w:bottom w:val="none" w:sz="0" w:space="0" w:color="auto"/>
            <w:right w:val="none" w:sz="0" w:space="0" w:color="auto"/>
          </w:divBdr>
        </w:div>
      </w:divsChild>
    </w:div>
    <w:div w:id="1076394271">
      <w:bodyDiv w:val="1"/>
      <w:marLeft w:val="0"/>
      <w:marRight w:val="0"/>
      <w:marTop w:val="0"/>
      <w:marBottom w:val="0"/>
      <w:divBdr>
        <w:top w:val="none" w:sz="0" w:space="0" w:color="auto"/>
        <w:left w:val="none" w:sz="0" w:space="0" w:color="auto"/>
        <w:bottom w:val="none" w:sz="0" w:space="0" w:color="auto"/>
        <w:right w:val="none" w:sz="0" w:space="0" w:color="auto"/>
      </w:divBdr>
    </w:div>
    <w:div w:id="1296375682">
      <w:bodyDiv w:val="1"/>
      <w:marLeft w:val="0"/>
      <w:marRight w:val="0"/>
      <w:marTop w:val="0"/>
      <w:marBottom w:val="0"/>
      <w:divBdr>
        <w:top w:val="none" w:sz="0" w:space="0" w:color="auto"/>
        <w:left w:val="none" w:sz="0" w:space="0" w:color="auto"/>
        <w:bottom w:val="none" w:sz="0" w:space="0" w:color="auto"/>
        <w:right w:val="none" w:sz="0" w:space="0" w:color="auto"/>
      </w:divBdr>
      <w:divsChild>
        <w:div w:id="979385400">
          <w:marLeft w:val="432"/>
          <w:marRight w:val="0"/>
          <w:marTop w:val="240"/>
          <w:marBottom w:val="0"/>
          <w:divBdr>
            <w:top w:val="none" w:sz="0" w:space="0" w:color="auto"/>
            <w:left w:val="none" w:sz="0" w:space="0" w:color="auto"/>
            <w:bottom w:val="none" w:sz="0" w:space="0" w:color="auto"/>
            <w:right w:val="none" w:sz="0" w:space="0" w:color="auto"/>
          </w:divBdr>
        </w:div>
        <w:div w:id="94134722">
          <w:marLeft w:val="432"/>
          <w:marRight w:val="0"/>
          <w:marTop w:val="240"/>
          <w:marBottom w:val="0"/>
          <w:divBdr>
            <w:top w:val="none" w:sz="0" w:space="0" w:color="auto"/>
            <w:left w:val="none" w:sz="0" w:space="0" w:color="auto"/>
            <w:bottom w:val="none" w:sz="0" w:space="0" w:color="auto"/>
            <w:right w:val="none" w:sz="0" w:space="0" w:color="auto"/>
          </w:divBdr>
        </w:div>
        <w:div w:id="552274666">
          <w:marLeft w:val="432"/>
          <w:marRight w:val="0"/>
          <w:marTop w:val="240"/>
          <w:marBottom w:val="0"/>
          <w:divBdr>
            <w:top w:val="none" w:sz="0" w:space="0" w:color="auto"/>
            <w:left w:val="none" w:sz="0" w:space="0" w:color="auto"/>
            <w:bottom w:val="none" w:sz="0" w:space="0" w:color="auto"/>
            <w:right w:val="none" w:sz="0" w:space="0" w:color="auto"/>
          </w:divBdr>
        </w:div>
        <w:div w:id="499661006">
          <w:marLeft w:val="850"/>
          <w:marRight w:val="0"/>
          <w:marTop w:val="240"/>
          <w:marBottom w:val="0"/>
          <w:divBdr>
            <w:top w:val="none" w:sz="0" w:space="0" w:color="auto"/>
            <w:left w:val="none" w:sz="0" w:space="0" w:color="auto"/>
            <w:bottom w:val="none" w:sz="0" w:space="0" w:color="auto"/>
            <w:right w:val="none" w:sz="0" w:space="0" w:color="auto"/>
          </w:divBdr>
        </w:div>
        <w:div w:id="1011830778">
          <w:marLeft w:val="432"/>
          <w:marRight w:val="0"/>
          <w:marTop w:val="240"/>
          <w:marBottom w:val="0"/>
          <w:divBdr>
            <w:top w:val="none" w:sz="0" w:space="0" w:color="auto"/>
            <w:left w:val="none" w:sz="0" w:space="0" w:color="auto"/>
            <w:bottom w:val="none" w:sz="0" w:space="0" w:color="auto"/>
            <w:right w:val="none" w:sz="0" w:space="0" w:color="auto"/>
          </w:divBdr>
        </w:div>
      </w:divsChild>
    </w:div>
    <w:div w:id="1493136323">
      <w:bodyDiv w:val="1"/>
      <w:marLeft w:val="0"/>
      <w:marRight w:val="0"/>
      <w:marTop w:val="0"/>
      <w:marBottom w:val="0"/>
      <w:divBdr>
        <w:top w:val="none" w:sz="0" w:space="0" w:color="auto"/>
        <w:left w:val="none" w:sz="0" w:space="0" w:color="auto"/>
        <w:bottom w:val="none" w:sz="0" w:space="0" w:color="auto"/>
        <w:right w:val="none" w:sz="0" w:space="0" w:color="auto"/>
      </w:divBdr>
      <w:divsChild>
        <w:div w:id="508758832">
          <w:marLeft w:val="432"/>
          <w:marRight w:val="0"/>
          <w:marTop w:val="240"/>
          <w:marBottom w:val="0"/>
          <w:divBdr>
            <w:top w:val="none" w:sz="0" w:space="0" w:color="auto"/>
            <w:left w:val="none" w:sz="0" w:space="0" w:color="auto"/>
            <w:bottom w:val="none" w:sz="0" w:space="0" w:color="auto"/>
            <w:right w:val="none" w:sz="0" w:space="0" w:color="auto"/>
          </w:divBdr>
        </w:div>
        <w:div w:id="486551068">
          <w:marLeft w:val="432"/>
          <w:marRight w:val="0"/>
          <w:marTop w:val="240"/>
          <w:marBottom w:val="0"/>
          <w:divBdr>
            <w:top w:val="none" w:sz="0" w:space="0" w:color="auto"/>
            <w:left w:val="none" w:sz="0" w:space="0" w:color="auto"/>
            <w:bottom w:val="none" w:sz="0" w:space="0" w:color="auto"/>
            <w:right w:val="none" w:sz="0" w:space="0" w:color="auto"/>
          </w:divBdr>
        </w:div>
        <w:div w:id="998732270">
          <w:marLeft w:val="432"/>
          <w:marRight w:val="0"/>
          <w:marTop w:val="240"/>
          <w:marBottom w:val="0"/>
          <w:divBdr>
            <w:top w:val="none" w:sz="0" w:space="0" w:color="auto"/>
            <w:left w:val="none" w:sz="0" w:space="0" w:color="auto"/>
            <w:bottom w:val="none" w:sz="0" w:space="0" w:color="auto"/>
            <w:right w:val="none" w:sz="0" w:space="0" w:color="auto"/>
          </w:divBdr>
        </w:div>
      </w:divsChild>
    </w:div>
    <w:div w:id="1504121878">
      <w:bodyDiv w:val="1"/>
      <w:marLeft w:val="0"/>
      <w:marRight w:val="0"/>
      <w:marTop w:val="0"/>
      <w:marBottom w:val="0"/>
      <w:divBdr>
        <w:top w:val="none" w:sz="0" w:space="0" w:color="auto"/>
        <w:left w:val="none" w:sz="0" w:space="0" w:color="auto"/>
        <w:bottom w:val="none" w:sz="0" w:space="0" w:color="auto"/>
        <w:right w:val="none" w:sz="0" w:space="0" w:color="auto"/>
      </w:divBdr>
      <w:divsChild>
        <w:div w:id="424115810">
          <w:marLeft w:val="432"/>
          <w:marRight w:val="0"/>
          <w:marTop w:val="240"/>
          <w:marBottom w:val="0"/>
          <w:divBdr>
            <w:top w:val="none" w:sz="0" w:space="0" w:color="auto"/>
            <w:left w:val="none" w:sz="0" w:space="0" w:color="auto"/>
            <w:bottom w:val="none" w:sz="0" w:space="0" w:color="auto"/>
            <w:right w:val="none" w:sz="0" w:space="0" w:color="auto"/>
          </w:divBdr>
        </w:div>
        <w:div w:id="1427075332">
          <w:marLeft w:val="432"/>
          <w:marRight w:val="0"/>
          <w:marTop w:val="240"/>
          <w:marBottom w:val="0"/>
          <w:divBdr>
            <w:top w:val="none" w:sz="0" w:space="0" w:color="auto"/>
            <w:left w:val="none" w:sz="0" w:space="0" w:color="auto"/>
            <w:bottom w:val="none" w:sz="0" w:space="0" w:color="auto"/>
            <w:right w:val="none" w:sz="0" w:space="0" w:color="auto"/>
          </w:divBdr>
        </w:div>
      </w:divsChild>
    </w:div>
    <w:div w:id="1548494123">
      <w:bodyDiv w:val="1"/>
      <w:marLeft w:val="0"/>
      <w:marRight w:val="0"/>
      <w:marTop w:val="0"/>
      <w:marBottom w:val="0"/>
      <w:divBdr>
        <w:top w:val="none" w:sz="0" w:space="0" w:color="auto"/>
        <w:left w:val="none" w:sz="0" w:space="0" w:color="auto"/>
        <w:bottom w:val="none" w:sz="0" w:space="0" w:color="auto"/>
        <w:right w:val="none" w:sz="0" w:space="0" w:color="auto"/>
      </w:divBdr>
      <w:divsChild>
        <w:div w:id="1050569424">
          <w:marLeft w:val="432"/>
          <w:marRight w:val="0"/>
          <w:marTop w:val="240"/>
          <w:marBottom w:val="0"/>
          <w:divBdr>
            <w:top w:val="none" w:sz="0" w:space="0" w:color="auto"/>
            <w:left w:val="none" w:sz="0" w:space="0" w:color="auto"/>
            <w:bottom w:val="none" w:sz="0" w:space="0" w:color="auto"/>
            <w:right w:val="none" w:sz="0" w:space="0" w:color="auto"/>
          </w:divBdr>
        </w:div>
      </w:divsChild>
    </w:div>
    <w:div w:id="1685133644">
      <w:bodyDiv w:val="1"/>
      <w:marLeft w:val="0"/>
      <w:marRight w:val="0"/>
      <w:marTop w:val="0"/>
      <w:marBottom w:val="0"/>
      <w:divBdr>
        <w:top w:val="none" w:sz="0" w:space="0" w:color="auto"/>
        <w:left w:val="none" w:sz="0" w:space="0" w:color="auto"/>
        <w:bottom w:val="none" w:sz="0" w:space="0" w:color="auto"/>
        <w:right w:val="none" w:sz="0" w:space="0" w:color="auto"/>
      </w:divBdr>
      <w:divsChild>
        <w:div w:id="1983651878">
          <w:marLeft w:val="547"/>
          <w:marRight w:val="0"/>
          <w:marTop w:val="0"/>
          <w:marBottom w:val="0"/>
          <w:divBdr>
            <w:top w:val="none" w:sz="0" w:space="0" w:color="auto"/>
            <w:left w:val="none" w:sz="0" w:space="0" w:color="auto"/>
            <w:bottom w:val="none" w:sz="0" w:space="0" w:color="auto"/>
            <w:right w:val="none" w:sz="0" w:space="0" w:color="auto"/>
          </w:divBdr>
        </w:div>
      </w:divsChild>
    </w:div>
    <w:div w:id="1759905668">
      <w:bodyDiv w:val="1"/>
      <w:marLeft w:val="0"/>
      <w:marRight w:val="0"/>
      <w:marTop w:val="0"/>
      <w:marBottom w:val="0"/>
      <w:divBdr>
        <w:top w:val="none" w:sz="0" w:space="0" w:color="auto"/>
        <w:left w:val="none" w:sz="0" w:space="0" w:color="auto"/>
        <w:bottom w:val="none" w:sz="0" w:space="0" w:color="auto"/>
        <w:right w:val="none" w:sz="0" w:space="0" w:color="auto"/>
      </w:divBdr>
      <w:divsChild>
        <w:div w:id="504445495">
          <w:marLeft w:val="432"/>
          <w:marRight w:val="0"/>
          <w:marTop w:val="240"/>
          <w:marBottom w:val="0"/>
          <w:divBdr>
            <w:top w:val="none" w:sz="0" w:space="0" w:color="auto"/>
            <w:left w:val="none" w:sz="0" w:space="0" w:color="auto"/>
            <w:bottom w:val="none" w:sz="0" w:space="0" w:color="auto"/>
            <w:right w:val="none" w:sz="0" w:space="0" w:color="auto"/>
          </w:divBdr>
        </w:div>
        <w:div w:id="797913181">
          <w:marLeft w:val="432"/>
          <w:marRight w:val="0"/>
          <w:marTop w:val="240"/>
          <w:marBottom w:val="0"/>
          <w:divBdr>
            <w:top w:val="none" w:sz="0" w:space="0" w:color="auto"/>
            <w:left w:val="none" w:sz="0" w:space="0" w:color="auto"/>
            <w:bottom w:val="none" w:sz="0" w:space="0" w:color="auto"/>
            <w:right w:val="none" w:sz="0" w:space="0" w:color="auto"/>
          </w:divBdr>
        </w:div>
        <w:div w:id="1289779692">
          <w:marLeft w:val="432"/>
          <w:marRight w:val="0"/>
          <w:marTop w:val="240"/>
          <w:marBottom w:val="0"/>
          <w:divBdr>
            <w:top w:val="none" w:sz="0" w:space="0" w:color="auto"/>
            <w:left w:val="none" w:sz="0" w:space="0" w:color="auto"/>
            <w:bottom w:val="none" w:sz="0" w:space="0" w:color="auto"/>
            <w:right w:val="none" w:sz="0" w:space="0" w:color="auto"/>
          </w:divBdr>
        </w:div>
        <w:div w:id="1649242732">
          <w:marLeft w:val="432"/>
          <w:marRight w:val="0"/>
          <w:marTop w:val="240"/>
          <w:marBottom w:val="0"/>
          <w:divBdr>
            <w:top w:val="none" w:sz="0" w:space="0" w:color="auto"/>
            <w:left w:val="none" w:sz="0" w:space="0" w:color="auto"/>
            <w:bottom w:val="none" w:sz="0" w:space="0" w:color="auto"/>
            <w:right w:val="none" w:sz="0" w:space="0" w:color="auto"/>
          </w:divBdr>
        </w:div>
        <w:div w:id="1747533298">
          <w:marLeft w:val="432"/>
          <w:marRight w:val="0"/>
          <w:marTop w:val="240"/>
          <w:marBottom w:val="0"/>
          <w:divBdr>
            <w:top w:val="none" w:sz="0" w:space="0" w:color="auto"/>
            <w:left w:val="none" w:sz="0" w:space="0" w:color="auto"/>
            <w:bottom w:val="none" w:sz="0" w:space="0" w:color="auto"/>
            <w:right w:val="none" w:sz="0" w:space="0" w:color="auto"/>
          </w:divBdr>
        </w:div>
      </w:divsChild>
    </w:div>
    <w:div w:id="1926111583">
      <w:bodyDiv w:val="1"/>
      <w:marLeft w:val="0"/>
      <w:marRight w:val="0"/>
      <w:marTop w:val="0"/>
      <w:marBottom w:val="0"/>
      <w:divBdr>
        <w:top w:val="none" w:sz="0" w:space="0" w:color="auto"/>
        <w:left w:val="none" w:sz="0" w:space="0" w:color="auto"/>
        <w:bottom w:val="none" w:sz="0" w:space="0" w:color="auto"/>
        <w:right w:val="none" w:sz="0" w:space="0" w:color="auto"/>
      </w:divBdr>
      <w:divsChild>
        <w:div w:id="153380733">
          <w:marLeft w:val="432"/>
          <w:marRight w:val="0"/>
          <w:marTop w:val="240"/>
          <w:marBottom w:val="0"/>
          <w:divBdr>
            <w:top w:val="none" w:sz="0" w:space="0" w:color="auto"/>
            <w:left w:val="none" w:sz="0" w:space="0" w:color="auto"/>
            <w:bottom w:val="none" w:sz="0" w:space="0" w:color="auto"/>
            <w:right w:val="none" w:sz="0" w:space="0" w:color="auto"/>
          </w:divBdr>
        </w:div>
        <w:div w:id="209584268">
          <w:marLeft w:val="432"/>
          <w:marRight w:val="0"/>
          <w:marTop w:val="240"/>
          <w:marBottom w:val="0"/>
          <w:divBdr>
            <w:top w:val="none" w:sz="0" w:space="0" w:color="auto"/>
            <w:left w:val="none" w:sz="0" w:space="0" w:color="auto"/>
            <w:bottom w:val="none" w:sz="0" w:space="0" w:color="auto"/>
            <w:right w:val="none" w:sz="0" w:space="0" w:color="auto"/>
          </w:divBdr>
        </w:div>
        <w:div w:id="446706504">
          <w:marLeft w:val="432"/>
          <w:marRight w:val="0"/>
          <w:marTop w:val="240"/>
          <w:marBottom w:val="0"/>
          <w:divBdr>
            <w:top w:val="none" w:sz="0" w:space="0" w:color="auto"/>
            <w:left w:val="none" w:sz="0" w:space="0" w:color="auto"/>
            <w:bottom w:val="none" w:sz="0" w:space="0" w:color="auto"/>
            <w:right w:val="none" w:sz="0" w:space="0" w:color="auto"/>
          </w:divBdr>
        </w:div>
        <w:div w:id="556821771">
          <w:marLeft w:val="432"/>
          <w:marRight w:val="0"/>
          <w:marTop w:val="240"/>
          <w:marBottom w:val="0"/>
          <w:divBdr>
            <w:top w:val="none" w:sz="0" w:space="0" w:color="auto"/>
            <w:left w:val="none" w:sz="0" w:space="0" w:color="auto"/>
            <w:bottom w:val="none" w:sz="0" w:space="0" w:color="auto"/>
            <w:right w:val="none" w:sz="0" w:space="0" w:color="auto"/>
          </w:divBdr>
        </w:div>
        <w:div w:id="1017123447">
          <w:marLeft w:val="432"/>
          <w:marRight w:val="0"/>
          <w:marTop w:val="240"/>
          <w:marBottom w:val="0"/>
          <w:divBdr>
            <w:top w:val="none" w:sz="0" w:space="0" w:color="auto"/>
            <w:left w:val="none" w:sz="0" w:space="0" w:color="auto"/>
            <w:bottom w:val="none" w:sz="0" w:space="0" w:color="auto"/>
            <w:right w:val="none" w:sz="0" w:space="0" w:color="auto"/>
          </w:divBdr>
        </w:div>
      </w:divsChild>
    </w:div>
    <w:div w:id="1986082617">
      <w:bodyDiv w:val="1"/>
      <w:marLeft w:val="0"/>
      <w:marRight w:val="0"/>
      <w:marTop w:val="0"/>
      <w:marBottom w:val="0"/>
      <w:divBdr>
        <w:top w:val="none" w:sz="0" w:space="0" w:color="auto"/>
        <w:left w:val="none" w:sz="0" w:space="0" w:color="auto"/>
        <w:bottom w:val="none" w:sz="0" w:space="0" w:color="auto"/>
        <w:right w:val="none" w:sz="0" w:space="0" w:color="auto"/>
      </w:divBdr>
      <w:divsChild>
        <w:div w:id="1279608833">
          <w:marLeft w:val="432"/>
          <w:marRight w:val="0"/>
          <w:marTop w:val="240"/>
          <w:marBottom w:val="0"/>
          <w:divBdr>
            <w:top w:val="none" w:sz="0" w:space="0" w:color="auto"/>
            <w:left w:val="none" w:sz="0" w:space="0" w:color="auto"/>
            <w:bottom w:val="none" w:sz="0" w:space="0" w:color="auto"/>
            <w:right w:val="none" w:sz="0" w:space="0" w:color="auto"/>
          </w:divBdr>
        </w:div>
      </w:divsChild>
    </w:div>
    <w:div w:id="2070154986">
      <w:bodyDiv w:val="1"/>
      <w:marLeft w:val="0"/>
      <w:marRight w:val="0"/>
      <w:marTop w:val="0"/>
      <w:marBottom w:val="0"/>
      <w:divBdr>
        <w:top w:val="none" w:sz="0" w:space="0" w:color="auto"/>
        <w:left w:val="none" w:sz="0" w:space="0" w:color="auto"/>
        <w:bottom w:val="none" w:sz="0" w:space="0" w:color="auto"/>
        <w:right w:val="none" w:sz="0" w:space="0" w:color="auto"/>
      </w:divBdr>
      <w:divsChild>
        <w:div w:id="301885207">
          <w:marLeft w:val="432"/>
          <w:marRight w:val="0"/>
          <w:marTop w:val="240"/>
          <w:marBottom w:val="0"/>
          <w:divBdr>
            <w:top w:val="none" w:sz="0" w:space="0" w:color="auto"/>
            <w:left w:val="none" w:sz="0" w:space="0" w:color="auto"/>
            <w:bottom w:val="none" w:sz="0" w:space="0" w:color="auto"/>
            <w:right w:val="none" w:sz="0" w:space="0" w:color="auto"/>
          </w:divBdr>
        </w:div>
        <w:div w:id="2048869505">
          <w:marLeft w:val="432"/>
          <w:marRight w:val="0"/>
          <w:marTop w:val="240"/>
          <w:marBottom w:val="0"/>
          <w:divBdr>
            <w:top w:val="none" w:sz="0" w:space="0" w:color="auto"/>
            <w:left w:val="none" w:sz="0" w:space="0" w:color="auto"/>
            <w:bottom w:val="none" w:sz="0" w:space="0" w:color="auto"/>
            <w:right w:val="none" w:sz="0" w:space="0" w:color="auto"/>
          </w:divBdr>
        </w:div>
        <w:div w:id="1388146768">
          <w:marLeft w:val="432"/>
          <w:marRight w:val="0"/>
          <w:marTop w:val="240"/>
          <w:marBottom w:val="0"/>
          <w:divBdr>
            <w:top w:val="none" w:sz="0" w:space="0" w:color="auto"/>
            <w:left w:val="none" w:sz="0" w:space="0" w:color="auto"/>
            <w:bottom w:val="none" w:sz="0" w:space="0" w:color="auto"/>
            <w:right w:val="none" w:sz="0" w:space="0" w:color="auto"/>
          </w:divBdr>
        </w:div>
        <w:div w:id="1128667631">
          <w:marLeft w:val="432"/>
          <w:marRight w:val="0"/>
          <w:marTop w:val="240"/>
          <w:marBottom w:val="0"/>
          <w:divBdr>
            <w:top w:val="none" w:sz="0" w:space="0" w:color="auto"/>
            <w:left w:val="none" w:sz="0" w:space="0" w:color="auto"/>
            <w:bottom w:val="none" w:sz="0" w:space="0" w:color="auto"/>
            <w:right w:val="none" w:sz="0" w:space="0" w:color="auto"/>
          </w:divBdr>
        </w:div>
        <w:div w:id="385028649">
          <w:marLeft w:val="432"/>
          <w:marRight w:val="0"/>
          <w:marTop w:val="240"/>
          <w:marBottom w:val="0"/>
          <w:divBdr>
            <w:top w:val="none" w:sz="0" w:space="0" w:color="auto"/>
            <w:left w:val="none" w:sz="0" w:space="0" w:color="auto"/>
            <w:bottom w:val="none" w:sz="0" w:space="0" w:color="auto"/>
            <w:right w:val="none" w:sz="0" w:space="0" w:color="auto"/>
          </w:divBdr>
        </w:div>
        <w:div w:id="365449578">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image" Target="media/image2.png"/><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microsoft.com/office/2007/relationships/diagramDrawing" Target="diagrams/drawing8.xml"/><Relationship Id="rId63" Type="http://schemas.openxmlformats.org/officeDocument/2006/relationships/diagramQuickStyle" Target="diagrams/quickStyle10.xml"/><Relationship Id="rId68"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image" Target="cid:image001.png@01D741C1.AF69D080" TargetMode="Externa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Colors" Target="diagrams/colors7.xml"/><Relationship Id="rId57" Type="http://schemas.openxmlformats.org/officeDocument/2006/relationships/diagramLayout" Target="diagrams/layout9.xml"/><Relationship Id="rId61" Type="http://schemas.openxmlformats.org/officeDocument/2006/relationships/diagramData" Target="diagrams/data10.xml"/><Relationship Id="rId10" Type="http://schemas.openxmlformats.org/officeDocument/2006/relationships/webSettings" Target="webSettings.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microsoft.com/office/2007/relationships/diagramDrawing" Target="diagrams/drawing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diagramColors" Target="diagrams/colors10.xml"/><Relationship Id="rId69" Type="http://schemas.openxmlformats.org/officeDocument/2006/relationships/footer" Target="footer2.xml"/><Relationship Id="rId8" Type="http://schemas.openxmlformats.org/officeDocument/2006/relationships/styles" Target="styles.xml"/><Relationship Id="rId51" Type="http://schemas.openxmlformats.org/officeDocument/2006/relationships/diagramData" Target="diagrams/data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footer" Target="footer1.xml"/><Relationship Id="rId20" Type="http://schemas.openxmlformats.org/officeDocument/2006/relationships/diagramLayout" Target="diagrams/layout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diagramLayout" Target="diagrams/layout10.xm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1%20su.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313E10-6B54-4018-A991-F03333339F0B}"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418DBEE-C210-44AF-911E-A447803E3F0B}">
      <dgm:prSet phldrT="[Text]" custT="1"/>
      <dgm:spPr/>
      <dgm:t>
        <a:bodyPr/>
        <a:lstStyle/>
        <a:p>
          <a:r>
            <a:rPr lang="en-US" sz="1000"/>
            <a:t>Viestintäverkot</a:t>
          </a:r>
        </a:p>
      </dgm:t>
    </dgm:pt>
    <dgm:pt modelId="{2E06011D-9E23-48FE-8F3A-3631F57DFE27}" type="parTrans" cxnId="{D959E5B7-C37B-4339-BFF1-D110046EA4C2}">
      <dgm:prSet/>
      <dgm:spPr/>
      <dgm:t>
        <a:bodyPr/>
        <a:lstStyle/>
        <a:p>
          <a:endParaRPr lang="en-US" sz="1000"/>
        </a:p>
      </dgm:t>
    </dgm:pt>
    <dgm:pt modelId="{F0918FD0-C91F-4665-B063-B70F061A9900}" type="sibTrans" cxnId="{D959E5B7-C37B-4339-BFF1-D110046EA4C2}">
      <dgm:prSet/>
      <dgm:spPr/>
      <dgm:t>
        <a:bodyPr/>
        <a:lstStyle/>
        <a:p>
          <a:endParaRPr lang="en-US" sz="1000"/>
        </a:p>
      </dgm:t>
    </dgm:pt>
    <dgm:pt modelId="{CBBCAC4C-5F49-4CF7-ACE2-F16D3D1CC082}">
      <dgm:prSet phldrT="[Text]" custT="1"/>
      <dgm:spPr/>
      <dgm:t>
        <a:bodyPr/>
        <a:lstStyle/>
        <a:p>
          <a:r>
            <a:rPr lang="en-US" sz="800" dirty="0" err="1"/>
            <a:t>S</a:t>
          </a:r>
          <a:r>
            <a:rPr lang="en-US" sz="800" dirty="0" err="1" smtClean="0"/>
            <a:t>uojaputki</a:t>
          </a:r>
          <a:r>
            <a:rPr lang="en-US" sz="800" dirty="0" smtClean="0"/>
            <a:t>, </a:t>
          </a:r>
          <a:r>
            <a:rPr lang="en-US" sz="800" dirty="0" err="1" smtClean="0"/>
            <a:t>jonka</a:t>
          </a:r>
          <a:r>
            <a:rPr lang="en-US" sz="800" dirty="0" smtClean="0"/>
            <a:t> </a:t>
          </a:r>
          <a:r>
            <a:rPr lang="en-US" sz="800" dirty="0" err="1" smtClean="0"/>
            <a:t>sisään</a:t>
          </a:r>
          <a:r>
            <a:rPr lang="en-US" sz="800" dirty="0" smtClean="0"/>
            <a:t> on </a:t>
          </a:r>
          <a:r>
            <a:rPr lang="en-US" sz="800" dirty="0" err="1" smtClean="0"/>
            <a:t>mahdollista</a:t>
          </a:r>
          <a:r>
            <a:rPr lang="en-US" sz="800" dirty="0" smtClean="0"/>
            <a:t> </a:t>
          </a:r>
          <a:r>
            <a:rPr lang="en-US" sz="800" dirty="0" err="1" smtClean="0"/>
            <a:t>asentaa</a:t>
          </a:r>
          <a:r>
            <a:rPr lang="en-US" sz="800" dirty="0" smtClean="0"/>
            <a:t> </a:t>
          </a:r>
          <a:r>
            <a:rPr lang="en-US" sz="800" dirty="0" err="1" smtClean="0"/>
            <a:t>yksi</a:t>
          </a:r>
          <a:r>
            <a:rPr lang="en-US" sz="800" dirty="0" smtClean="0"/>
            <a:t> tai </a:t>
          </a:r>
          <a:r>
            <a:rPr lang="en-US" sz="800" dirty="0" err="1" smtClean="0"/>
            <a:t>useampi</a:t>
          </a:r>
          <a:r>
            <a:rPr lang="en-US" sz="800" dirty="0" smtClean="0"/>
            <a:t> </a:t>
          </a:r>
          <a:r>
            <a:rPr lang="en-US" sz="800" dirty="0" err="1" smtClean="0"/>
            <a:t>kaapeli</a:t>
          </a:r>
          <a:endParaRPr lang="en-US" sz="800"/>
        </a:p>
      </dgm:t>
    </dgm:pt>
    <dgm:pt modelId="{B6F4A488-2B60-4C58-9122-C8B679189326}" type="parTrans" cxnId="{17768E1D-DEF5-4E0E-ABAC-3401DDCB1DEB}">
      <dgm:prSet/>
      <dgm:spPr/>
      <dgm:t>
        <a:bodyPr/>
        <a:lstStyle/>
        <a:p>
          <a:endParaRPr lang="en-US" sz="1000"/>
        </a:p>
      </dgm:t>
    </dgm:pt>
    <dgm:pt modelId="{4EFCCE2A-2E44-41BB-8EAD-2191D3FC7E02}" type="sibTrans" cxnId="{17768E1D-DEF5-4E0E-ABAC-3401DDCB1DEB}">
      <dgm:prSet/>
      <dgm:spPr/>
      <dgm:t>
        <a:bodyPr/>
        <a:lstStyle/>
        <a:p>
          <a:endParaRPr lang="en-US" sz="1000"/>
        </a:p>
      </dgm:t>
    </dgm:pt>
    <dgm:pt modelId="{31863B1F-C807-4BAF-8FDA-8BDF2DFFF548}">
      <dgm:prSet phldrT="[Text]" custT="1"/>
      <dgm:spPr/>
      <dgm:t>
        <a:bodyPr/>
        <a:lstStyle/>
        <a:p>
          <a:r>
            <a:rPr lang="en-US" sz="1000"/>
            <a:t>Energiaverkot</a:t>
          </a:r>
        </a:p>
      </dgm:t>
    </dgm:pt>
    <dgm:pt modelId="{3423D384-DF0F-422A-9B0F-81BF5D9EDCD2}" type="parTrans" cxnId="{ADEACE6C-E0EA-4533-89B5-3B2CAAF90CCD}">
      <dgm:prSet/>
      <dgm:spPr/>
      <dgm:t>
        <a:bodyPr/>
        <a:lstStyle/>
        <a:p>
          <a:endParaRPr lang="en-US" sz="1000"/>
        </a:p>
      </dgm:t>
    </dgm:pt>
    <dgm:pt modelId="{9D68BDEE-0080-4D58-B2D5-3A8917CBE56A}" type="sibTrans" cxnId="{ADEACE6C-E0EA-4533-89B5-3B2CAAF90CCD}">
      <dgm:prSet/>
      <dgm:spPr/>
      <dgm:t>
        <a:bodyPr/>
        <a:lstStyle/>
        <a:p>
          <a:endParaRPr lang="en-US" sz="1000"/>
        </a:p>
      </dgm:t>
    </dgm:pt>
    <dgm:pt modelId="{5746ABA7-6FAC-408E-826D-3251FE7A8A39}">
      <dgm:prSet phldrT="[Text]" custT="1"/>
      <dgm:spPr/>
      <dgm:t>
        <a:bodyPr/>
        <a:lstStyle/>
        <a:p>
          <a:r>
            <a:rPr lang="en-US" sz="800" dirty="0" err="1" smtClean="0"/>
            <a:t>Maakaapeliverkkoa ja kaukolämpöverkkoa</a:t>
          </a:r>
          <a:endParaRPr lang="en-US" sz="800"/>
        </a:p>
      </dgm:t>
    </dgm:pt>
    <dgm:pt modelId="{438FE9D0-73B1-46EF-91A7-191B8A4317B4}" type="parTrans" cxnId="{9287C9A5-E64F-4B83-8CE3-9005761A8B64}">
      <dgm:prSet/>
      <dgm:spPr/>
      <dgm:t>
        <a:bodyPr/>
        <a:lstStyle/>
        <a:p>
          <a:endParaRPr lang="en-US" sz="1000"/>
        </a:p>
      </dgm:t>
    </dgm:pt>
    <dgm:pt modelId="{754E0921-8990-433F-9073-F23A4F93E02B}" type="sibTrans" cxnId="{9287C9A5-E64F-4B83-8CE3-9005761A8B64}">
      <dgm:prSet/>
      <dgm:spPr/>
      <dgm:t>
        <a:bodyPr/>
        <a:lstStyle/>
        <a:p>
          <a:endParaRPr lang="en-US" sz="1000"/>
        </a:p>
      </dgm:t>
    </dgm:pt>
    <dgm:pt modelId="{88A08FB2-5BCE-4EEE-8F86-BC2A3A7827F6}">
      <dgm:prSet phldrT="[Text]" custT="1"/>
      <dgm:spPr/>
      <dgm:t>
        <a:bodyPr/>
        <a:lstStyle/>
        <a:p>
          <a:r>
            <a:rPr lang="en-US" sz="1000"/>
            <a:t>Vesihuoltoverkot</a:t>
          </a:r>
        </a:p>
      </dgm:t>
    </dgm:pt>
    <dgm:pt modelId="{650434EB-F63E-4160-B1E1-90D705BFB0AC}" type="parTrans" cxnId="{1CD1E8F1-D621-45A5-8219-2B01C101C2FF}">
      <dgm:prSet/>
      <dgm:spPr/>
      <dgm:t>
        <a:bodyPr/>
        <a:lstStyle/>
        <a:p>
          <a:endParaRPr lang="en-US" sz="1000"/>
        </a:p>
      </dgm:t>
    </dgm:pt>
    <dgm:pt modelId="{9B03969C-0A3D-4DC5-BD07-0A8F1D6EB9A4}" type="sibTrans" cxnId="{1CD1E8F1-D621-45A5-8219-2B01C101C2FF}">
      <dgm:prSet/>
      <dgm:spPr/>
      <dgm:t>
        <a:bodyPr/>
        <a:lstStyle/>
        <a:p>
          <a:endParaRPr lang="en-US" sz="1000"/>
        </a:p>
      </dgm:t>
    </dgm:pt>
    <dgm:pt modelId="{D3942FA5-F508-4B0E-8F67-8FD7D3A94E29}">
      <dgm:prSet phldrT="[Text]" custT="1"/>
      <dgm:spPr/>
      <dgm:t>
        <a:bodyPr/>
        <a:lstStyle/>
        <a:p>
          <a:r>
            <a:rPr lang="en-US" sz="800" dirty="0" err="1" smtClean="0"/>
            <a:t>Vesijohto-, jätevesi-ja hulevesiverkosto</a:t>
          </a:r>
          <a:endParaRPr lang="en-US" sz="800"/>
        </a:p>
      </dgm:t>
    </dgm:pt>
    <dgm:pt modelId="{6D5F4FA4-CA68-4009-AE47-87F7A455C0AF}" type="parTrans" cxnId="{29B44D9D-7677-4F41-8697-E6A90D8F6ED2}">
      <dgm:prSet/>
      <dgm:spPr/>
      <dgm:t>
        <a:bodyPr/>
        <a:lstStyle/>
        <a:p>
          <a:endParaRPr lang="en-US" sz="1000"/>
        </a:p>
      </dgm:t>
    </dgm:pt>
    <dgm:pt modelId="{5EED8863-FA19-4C96-ADF0-27F7A675D076}" type="sibTrans" cxnId="{29B44D9D-7677-4F41-8697-E6A90D8F6ED2}">
      <dgm:prSet/>
      <dgm:spPr/>
      <dgm:t>
        <a:bodyPr/>
        <a:lstStyle/>
        <a:p>
          <a:endParaRPr lang="en-US" sz="1000"/>
        </a:p>
      </dgm:t>
    </dgm:pt>
    <dgm:pt modelId="{4C19D75B-E9B3-4618-95AB-B307D8FEDB24}">
      <dgm:prSet custT="1"/>
      <dgm:spPr/>
      <dgm:t>
        <a:bodyPr/>
        <a:lstStyle/>
        <a:p>
          <a:r>
            <a:rPr lang="en-US" sz="800" dirty="0" err="1" smtClean="0"/>
            <a:t>Kaapelikanava</a:t>
          </a:r>
          <a:r>
            <a:rPr lang="en-US" sz="800" dirty="0" smtClean="0"/>
            <a:t>, </a:t>
          </a:r>
          <a:r>
            <a:rPr lang="en-US" sz="800" dirty="0" err="1" smtClean="0"/>
            <a:t>kaapelihylly</a:t>
          </a:r>
          <a:r>
            <a:rPr lang="en-US" sz="800" dirty="0" smtClean="0"/>
            <a:t> ja </a:t>
          </a:r>
          <a:r>
            <a:rPr lang="en-US" sz="800" dirty="0" err="1" smtClean="0"/>
            <a:t>kaapelikouru</a:t>
          </a:r>
          <a:endParaRPr lang="en-US" sz="800" dirty="0" smtClean="0"/>
        </a:p>
      </dgm:t>
    </dgm:pt>
    <dgm:pt modelId="{5C0D74F5-FB55-4331-BEE7-38D2F49390BB}" type="parTrans" cxnId="{A2F447BD-6728-49FA-93DC-F0538B7FCB31}">
      <dgm:prSet/>
      <dgm:spPr/>
      <dgm:t>
        <a:bodyPr/>
        <a:lstStyle/>
        <a:p>
          <a:endParaRPr lang="en-US" sz="1000"/>
        </a:p>
      </dgm:t>
    </dgm:pt>
    <dgm:pt modelId="{AA609385-AD4B-4B75-B9A6-948D07EA6779}" type="sibTrans" cxnId="{A2F447BD-6728-49FA-93DC-F0538B7FCB31}">
      <dgm:prSet/>
      <dgm:spPr/>
      <dgm:t>
        <a:bodyPr/>
        <a:lstStyle/>
        <a:p>
          <a:endParaRPr lang="en-US" sz="1000"/>
        </a:p>
      </dgm:t>
    </dgm:pt>
    <dgm:pt modelId="{EB46E431-38BD-4418-96B6-3579061B12EA}">
      <dgm:prSet custT="1"/>
      <dgm:spPr/>
      <dgm:t>
        <a:bodyPr/>
        <a:lstStyle/>
        <a:p>
          <a:r>
            <a:rPr lang="en-US" sz="800" dirty="0" err="1" smtClean="0"/>
            <a:t>Mikrokanava</a:t>
          </a:r>
          <a:r>
            <a:rPr lang="en-US" sz="800" dirty="0" smtClean="0"/>
            <a:t> ja </a:t>
          </a:r>
          <a:r>
            <a:rPr lang="en-US" sz="800" dirty="0" err="1" smtClean="0"/>
            <a:t>mikrokanavaniput</a:t>
          </a:r>
          <a:endParaRPr lang="en-US" sz="800" dirty="0" smtClean="0"/>
        </a:p>
      </dgm:t>
    </dgm:pt>
    <dgm:pt modelId="{90A92CB2-983F-4530-921E-D5BCB1DCC296}" type="parTrans" cxnId="{886EECC8-A52E-40A3-A57B-C1F41D680FD0}">
      <dgm:prSet/>
      <dgm:spPr/>
      <dgm:t>
        <a:bodyPr/>
        <a:lstStyle/>
        <a:p>
          <a:endParaRPr lang="en-US" sz="1000"/>
        </a:p>
      </dgm:t>
    </dgm:pt>
    <dgm:pt modelId="{4E0C342E-90D8-4B85-9707-25D36F15D438}" type="sibTrans" cxnId="{886EECC8-A52E-40A3-A57B-C1F41D680FD0}">
      <dgm:prSet/>
      <dgm:spPr/>
      <dgm:t>
        <a:bodyPr/>
        <a:lstStyle/>
        <a:p>
          <a:endParaRPr lang="en-US" sz="1000"/>
        </a:p>
      </dgm:t>
    </dgm:pt>
    <dgm:pt modelId="{F13A1CD2-E5A4-41A7-80A6-607E36F5A57D}">
      <dgm:prSet phldrT="[Text]" custT="1"/>
      <dgm:spPr/>
      <dgm:t>
        <a:bodyPr/>
        <a:lstStyle/>
        <a:p>
          <a:r>
            <a:rPr lang="en-US" sz="1000"/>
            <a:t>Liikenneverkot</a:t>
          </a:r>
        </a:p>
      </dgm:t>
    </dgm:pt>
    <dgm:pt modelId="{E07AA006-D1E3-436A-896A-D493177EFADD}" type="parTrans" cxnId="{C3EE0B98-016F-4932-8392-8912FFF103A0}">
      <dgm:prSet/>
      <dgm:spPr/>
      <dgm:t>
        <a:bodyPr/>
        <a:lstStyle/>
        <a:p>
          <a:endParaRPr lang="en-US" sz="1000"/>
        </a:p>
      </dgm:t>
    </dgm:pt>
    <dgm:pt modelId="{1736C8EA-8271-4D79-B4F8-8A6DAFEF6AF6}" type="sibTrans" cxnId="{C3EE0B98-016F-4932-8392-8912FFF103A0}">
      <dgm:prSet/>
      <dgm:spPr/>
      <dgm:t>
        <a:bodyPr/>
        <a:lstStyle/>
        <a:p>
          <a:endParaRPr lang="en-US" sz="1000"/>
        </a:p>
      </dgm:t>
    </dgm:pt>
    <dgm:pt modelId="{99CA6A00-8E72-4035-8711-C16F4BBE8CCD}">
      <dgm:prSet phldrT="[Text]" custT="1"/>
      <dgm:spPr/>
      <dgm:t>
        <a:bodyPr/>
        <a:lstStyle/>
        <a:p>
          <a:r>
            <a:rPr lang="fi-FI" sz="800" dirty="0" smtClean="0"/>
            <a:t>Rautatiealueella, rautatiesilloissa ja rautatien rakennuksissa sijaitsevia suojarakenteita (suojaputkia, mikrokanavia, -kanavanippuja, kaapelikanavia sekä siltojen kaapelihyllyjä)</a:t>
          </a:r>
          <a:endParaRPr lang="en-US" sz="800"/>
        </a:p>
      </dgm:t>
    </dgm:pt>
    <dgm:pt modelId="{02025B95-288A-474D-81ED-A3E3F7D95CE4}" type="parTrans" cxnId="{FBC0B26E-ABF4-4863-8117-2F59B955D2C8}">
      <dgm:prSet/>
      <dgm:spPr/>
      <dgm:t>
        <a:bodyPr/>
        <a:lstStyle/>
        <a:p>
          <a:endParaRPr lang="en-US" sz="1000"/>
        </a:p>
      </dgm:t>
    </dgm:pt>
    <dgm:pt modelId="{EB06233F-DB32-4010-8097-5E34844C2959}" type="sibTrans" cxnId="{FBC0B26E-ABF4-4863-8117-2F59B955D2C8}">
      <dgm:prSet/>
      <dgm:spPr/>
      <dgm:t>
        <a:bodyPr/>
        <a:lstStyle/>
        <a:p>
          <a:endParaRPr lang="en-US" sz="1000"/>
        </a:p>
      </dgm:t>
    </dgm:pt>
    <dgm:pt modelId="{B67474A2-58EA-4BC4-990D-EA02F5DFB15D}">
      <dgm:prSet custT="1"/>
      <dgm:spPr/>
      <dgm:t>
        <a:bodyPr/>
        <a:lstStyle/>
        <a:p>
          <a:r>
            <a:rPr lang="fi-FI" sz="800" dirty="0"/>
            <a:t>20kV, 1000V ja 400V ilmajohtoreittejä </a:t>
          </a:r>
          <a:endParaRPr lang="fi-FI" sz="800" dirty="0" smtClean="0"/>
        </a:p>
      </dgm:t>
    </dgm:pt>
    <dgm:pt modelId="{D01D037E-4F8A-4168-91EA-4C70251DB1BF}" type="parTrans" cxnId="{753474C5-EF7D-48D9-8B9F-F59457D356DF}">
      <dgm:prSet/>
      <dgm:spPr/>
      <dgm:t>
        <a:bodyPr/>
        <a:lstStyle/>
        <a:p>
          <a:endParaRPr lang="en-US" sz="1000"/>
        </a:p>
      </dgm:t>
    </dgm:pt>
    <dgm:pt modelId="{AEA6DF51-D648-446F-B5EE-A172A81A01B1}" type="sibTrans" cxnId="{753474C5-EF7D-48D9-8B9F-F59457D356DF}">
      <dgm:prSet/>
      <dgm:spPr/>
      <dgm:t>
        <a:bodyPr/>
        <a:lstStyle/>
        <a:p>
          <a:endParaRPr lang="en-US" sz="1000"/>
        </a:p>
      </dgm:t>
    </dgm:pt>
    <dgm:pt modelId="{517F3FAF-CD10-4159-9B16-A78BF32EFB71}">
      <dgm:prSet custT="1"/>
      <dgm:spPr/>
      <dgm:t>
        <a:bodyPr/>
        <a:lstStyle/>
        <a:p>
          <a:r>
            <a:rPr lang="fi-FI" sz="800" dirty="0" smtClean="0"/>
            <a:t>Sähkönjakeluverkon </a:t>
          </a:r>
          <a:r>
            <a:rPr lang="fi-FI" sz="800" dirty="0"/>
            <a:t>(0,4 kV, 10 kV ja 20 kV) </a:t>
          </a:r>
          <a:r>
            <a:rPr lang="fi-FI" sz="800" dirty="0" smtClean="0"/>
            <a:t>suojaputkia</a:t>
          </a:r>
        </a:p>
      </dgm:t>
    </dgm:pt>
    <dgm:pt modelId="{BECF32E5-9309-4364-9E27-767A294A05A1}" type="parTrans" cxnId="{C129C742-20C8-4FF7-B99B-F45C834F6F19}">
      <dgm:prSet/>
      <dgm:spPr/>
      <dgm:t>
        <a:bodyPr/>
        <a:lstStyle/>
        <a:p>
          <a:endParaRPr lang="en-US" sz="1000"/>
        </a:p>
      </dgm:t>
    </dgm:pt>
    <dgm:pt modelId="{67D16EEE-3A5A-4316-9C1E-5809B34329B6}" type="sibTrans" cxnId="{C129C742-20C8-4FF7-B99B-F45C834F6F19}">
      <dgm:prSet/>
      <dgm:spPr/>
      <dgm:t>
        <a:bodyPr/>
        <a:lstStyle/>
        <a:p>
          <a:endParaRPr lang="en-US" sz="1000"/>
        </a:p>
      </dgm:t>
    </dgm:pt>
    <dgm:pt modelId="{1721A7F4-1F24-4C76-83F7-CD45AFDAB77B}">
      <dgm:prSet custT="1"/>
      <dgm:spPr/>
      <dgm:t>
        <a:bodyPr/>
        <a:lstStyle/>
        <a:p>
          <a:r>
            <a:rPr lang="fi-FI" sz="800" dirty="0" smtClean="0"/>
            <a:t>Maakaapelireittejä rakentamisen aikana ja suojaputkia rakentamisen jälkeen</a:t>
          </a:r>
        </a:p>
      </dgm:t>
    </dgm:pt>
    <dgm:pt modelId="{97368411-9CA1-4F6F-BDA4-B6AE6C5EE764}" type="parTrans" cxnId="{34EFA347-5B55-449B-A35C-149F87EA46CD}">
      <dgm:prSet/>
      <dgm:spPr/>
      <dgm:t>
        <a:bodyPr/>
        <a:lstStyle/>
        <a:p>
          <a:endParaRPr lang="en-US" sz="1000"/>
        </a:p>
      </dgm:t>
    </dgm:pt>
    <dgm:pt modelId="{76751E64-C514-4526-BD90-9C1B10498669}" type="sibTrans" cxnId="{34EFA347-5B55-449B-A35C-149F87EA46CD}">
      <dgm:prSet/>
      <dgm:spPr/>
      <dgm:t>
        <a:bodyPr/>
        <a:lstStyle/>
        <a:p>
          <a:endParaRPr lang="en-US" sz="1000"/>
        </a:p>
      </dgm:t>
    </dgm:pt>
    <dgm:pt modelId="{B7AF30C0-ED0A-4C9A-8807-7BDBA75A81DA}">
      <dgm:prSet custT="1"/>
      <dgm:spPr/>
      <dgm:t>
        <a:bodyPr/>
        <a:lstStyle/>
        <a:p>
          <a:r>
            <a:rPr lang="fi-FI" sz="800" dirty="0" smtClean="0"/>
            <a:t>Johtoja varten varattu alue eli </a:t>
          </a:r>
          <a:r>
            <a:rPr lang="fi-FI" sz="800" dirty="0" err="1" smtClean="0"/>
            <a:t>johto+suoja-alue</a:t>
          </a:r>
          <a:r>
            <a:rPr lang="fi-FI" sz="800" dirty="0" smtClean="0"/>
            <a:t> </a:t>
          </a:r>
          <a:endParaRPr lang="en-US" sz="800"/>
        </a:p>
      </dgm:t>
    </dgm:pt>
    <dgm:pt modelId="{3E809618-9294-4F9F-AFC0-1E604C257574}" type="parTrans" cxnId="{A1B6DBC5-49D2-4101-B9E0-F5F177F706BF}">
      <dgm:prSet/>
      <dgm:spPr/>
      <dgm:t>
        <a:bodyPr/>
        <a:lstStyle/>
        <a:p>
          <a:endParaRPr lang="en-US" sz="1000"/>
        </a:p>
      </dgm:t>
    </dgm:pt>
    <dgm:pt modelId="{93222A2E-9E21-4750-8197-12BB9EF52B6D}" type="sibTrans" cxnId="{A1B6DBC5-49D2-4101-B9E0-F5F177F706BF}">
      <dgm:prSet/>
      <dgm:spPr/>
      <dgm:t>
        <a:bodyPr/>
        <a:lstStyle/>
        <a:p>
          <a:endParaRPr lang="en-US" sz="1000"/>
        </a:p>
      </dgm:t>
    </dgm:pt>
    <dgm:pt modelId="{6B6F357A-017F-4855-92D6-8521B9E7A0F7}">
      <dgm:prSet custT="1"/>
      <dgm:spPr/>
      <dgm:t>
        <a:bodyPr/>
        <a:lstStyle/>
        <a:p>
          <a:r>
            <a:rPr lang="en-US" sz="800" dirty="0" err="1" smtClean="0"/>
            <a:t>Tunneli</a:t>
          </a:r>
          <a:endParaRPr lang="en-US" sz="800" dirty="0"/>
        </a:p>
      </dgm:t>
    </dgm:pt>
    <dgm:pt modelId="{2E8690E5-11B6-4593-8FBC-80B5342E51AA}" type="parTrans" cxnId="{AD590701-B098-481A-94EA-074B109B7832}">
      <dgm:prSet/>
      <dgm:spPr/>
      <dgm:t>
        <a:bodyPr/>
        <a:lstStyle/>
        <a:p>
          <a:endParaRPr lang="en-US" sz="1000"/>
        </a:p>
      </dgm:t>
    </dgm:pt>
    <dgm:pt modelId="{DAF7F6B3-167E-4AEF-B465-2ADFAD645295}" type="sibTrans" cxnId="{AD590701-B098-481A-94EA-074B109B7832}">
      <dgm:prSet/>
      <dgm:spPr/>
      <dgm:t>
        <a:bodyPr/>
        <a:lstStyle/>
        <a:p>
          <a:endParaRPr lang="en-US" sz="1000"/>
        </a:p>
      </dgm:t>
    </dgm:pt>
    <dgm:pt modelId="{EDD3A1BF-6918-439B-AD2A-90474F42D9D1}">
      <dgm:prSet custT="1"/>
      <dgm:spPr/>
      <dgm:t>
        <a:bodyPr/>
        <a:lstStyle/>
        <a:p>
          <a:r>
            <a:rPr lang="en-US" sz="800" dirty="0" err="1" smtClean="0"/>
            <a:t>Suojaputki</a:t>
          </a:r>
          <a:endParaRPr lang="en-US" sz="800" dirty="0" smtClean="0"/>
        </a:p>
      </dgm:t>
    </dgm:pt>
    <dgm:pt modelId="{17AD21E0-5276-4714-AC78-BE0084274B05}" type="parTrans" cxnId="{51E0A396-4BAC-4521-A7A5-32E4EA402DE0}">
      <dgm:prSet/>
      <dgm:spPr/>
      <dgm:t>
        <a:bodyPr/>
        <a:lstStyle/>
        <a:p>
          <a:endParaRPr lang="en-US" sz="1000"/>
        </a:p>
      </dgm:t>
    </dgm:pt>
    <dgm:pt modelId="{F5B7B3CB-B853-47E1-8467-563B8874FFED}" type="sibTrans" cxnId="{51E0A396-4BAC-4521-A7A5-32E4EA402DE0}">
      <dgm:prSet/>
      <dgm:spPr/>
      <dgm:t>
        <a:bodyPr/>
        <a:lstStyle/>
        <a:p>
          <a:endParaRPr lang="en-US" sz="1000"/>
        </a:p>
      </dgm:t>
    </dgm:pt>
    <dgm:pt modelId="{1B56ED19-6757-4B23-A9C4-68C7EFBD69A3}">
      <dgm:prSet custT="1"/>
      <dgm:spPr/>
      <dgm:t>
        <a:bodyPr/>
        <a:lstStyle/>
        <a:p>
          <a:r>
            <a:rPr lang="en-US" sz="800" dirty="0" err="1" smtClean="0"/>
            <a:t>Kaavaan</a:t>
          </a:r>
          <a:r>
            <a:rPr lang="en-US" sz="800" dirty="0" smtClean="0"/>
            <a:t> </a:t>
          </a:r>
          <a:r>
            <a:rPr lang="en-US" sz="800" dirty="0" err="1" smtClean="0"/>
            <a:t>merkitty</a:t>
          </a:r>
          <a:r>
            <a:rPr lang="en-US" sz="800" dirty="0" smtClean="0"/>
            <a:t> </a:t>
          </a:r>
          <a:r>
            <a:rPr lang="en-US" sz="800" dirty="0" err="1" smtClean="0"/>
            <a:t>rasitealue</a:t>
          </a:r>
          <a:r>
            <a:rPr lang="en-US" sz="800" dirty="0" smtClean="0"/>
            <a:t>, </a:t>
          </a:r>
          <a:r>
            <a:rPr lang="en-US" sz="800" dirty="0" err="1" smtClean="0"/>
            <a:t>johon</a:t>
          </a:r>
          <a:r>
            <a:rPr lang="en-US" sz="800" dirty="0" smtClean="0"/>
            <a:t> on </a:t>
          </a:r>
          <a:r>
            <a:rPr lang="en-US" sz="800" dirty="0" err="1" smtClean="0"/>
            <a:t>mahdollista</a:t>
          </a:r>
          <a:r>
            <a:rPr lang="en-US" sz="800" dirty="0" smtClean="0"/>
            <a:t> </a:t>
          </a:r>
          <a:r>
            <a:rPr lang="en-US" sz="800" dirty="0" err="1" smtClean="0"/>
            <a:t>sijoittaa</a:t>
          </a:r>
          <a:r>
            <a:rPr lang="en-US" sz="800" dirty="0" smtClean="0"/>
            <a:t> </a:t>
          </a:r>
          <a:r>
            <a:rPr lang="en-US" sz="800" dirty="0" err="1" smtClean="0"/>
            <a:t>putkia</a:t>
          </a:r>
          <a:endParaRPr lang="en-US" sz="800" dirty="0" smtClean="0"/>
        </a:p>
      </dgm:t>
    </dgm:pt>
    <dgm:pt modelId="{A6DFD4C1-8F56-4136-A3C1-90EE26AF4C68}" type="parTrans" cxnId="{E1FD1484-2AFC-4864-AB7F-5D722DA26FF9}">
      <dgm:prSet/>
      <dgm:spPr/>
      <dgm:t>
        <a:bodyPr/>
        <a:lstStyle/>
        <a:p>
          <a:endParaRPr lang="en-US" sz="1000"/>
        </a:p>
      </dgm:t>
    </dgm:pt>
    <dgm:pt modelId="{D1844050-8726-4625-B716-CD6FEE299B11}" type="sibTrans" cxnId="{E1FD1484-2AFC-4864-AB7F-5D722DA26FF9}">
      <dgm:prSet/>
      <dgm:spPr/>
      <dgm:t>
        <a:bodyPr/>
        <a:lstStyle/>
        <a:p>
          <a:endParaRPr lang="en-US" sz="1000"/>
        </a:p>
      </dgm:t>
    </dgm:pt>
    <dgm:pt modelId="{4A76398C-4F76-4A2A-931F-763773BC945E}">
      <dgm:prSet custT="1"/>
      <dgm:spPr/>
      <dgm:t>
        <a:bodyPr/>
        <a:lstStyle/>
        <a:p>
          <a:r>
            <a:rPr lang="en-US" sz="800" dirty="0" err="1" smtClean="0"/>
            <a:t>Runkovesijohdon</a:t>
          </a:r>
          <a:r>
            <a:rPr lang="en-US" sz="800" dirty="0" smtClean="0"/>
            <a:t> </a:t>
          </a:r>
          <a:r>
            <a:rPr lang="en-US" sz="800" dirty="0" err="1" smtClean="0"/>
            <a:t>linjaa</a:t>
          </a:r>
          <a:r>
            <a:rPr lang="en-US" sz="800" dirty="0" smtClean="0"/>
            <a:t> (3m </a:t>
          </a:r>
          <a:r>
            <a:rPr lang="en-US" sz="800" dirty="0" err="1" smtClean="0"/>
            <a:t>levyinen</a:t>
          </a:r>
          <a:r>
            <a:rPr lang="en-US" sz="800" dirty="0"/>
            <a:t>)</a:t>
          </a:r>
          <a:r>
            <a:rPr lang="en-US" sz="800" dirty="0" smtClean="0"/>
            <a:t>, </a:t>
          </a:r>
          <a:r>
            <a:rPr lang="en-US" sz="800" dirty="0" err="1" smtClean="0"/>
            <a:t>joka</a:t>
          </a:r>
          <a:r>
            <a:rPr lang="en-US" sz="800" dirty="0" smtClean="0"/>
            <a:t> </a:t>
          </a:r>
          <a:r>
            <a:rPr lang="en-US" sz="800" dirty="0" err="1" smtClean="0"/>
            <a:t>sopimuksin</a:t>
          </a:r>
          <a:r>
            <a:rPr lang="en-US" sz="800" dirty="0" smtClean="0"/>
            <a:t> on </a:t>
          </a:r>
          <a:r>
            <a:rPr lang="en-US" sz="800" dirty="0" err="1" smtClean="0"/>
            <a:t>määrätty</a:t>
          </a:r>
          <a:r>
            <a:rPr lang="en-US" sz="800" dirty="0" smtClean="0"/>
            <a:t> </a:t>
          </a:r>
          <a:r>
            <a:rPr lang="en-US" sz="800" dirty="0" err="1" smtClean="0"/>
            <a:t>rakentamis</a:t>
          </a:r>
          <a:r>
            <a:rPr lang="en-US" sz="800" dirty="0" smtClean="0"/>
            <a:t>- ja </a:t>
          </a:r>
          <a:r>
            <a:rPr lang="en-US" sz="800" dirty="0" err="1" smtClean="0"/>
            <a:t>räjäytyskieltoalueeksi</a:t>
          </a:r>
          <a:endParaRPr lang="en-US" sz="800" dirty="0"/>
        </a:p>
      </dgm:t>
    </dgm:pt>
    <dgm:pt modelId="{057E3B77-C04C-4081-9F0D-20014C89A75D}" type="parTrans" cxnId="{3FA05DC7-5041-452F-9613-2A51A40449ED}">
      <dgm:prSet/>
      <dgm:spPr/>
      <dgm:t>
        <a:bodyPr/>
        <a:lstStyle/>
        <a:p>
          <a:endParaRPr lang="en-US" sz="1000"/>
        </a:p>
      </dgm:t>
    </dgm:pt>
    <dgm:pt modelId="{4F12A4B8-F310-4C88-AE4A-307B2569551E}" type="sibTrans" cxnId="{3FA05DC7-5041-452F-9613-2A51A40449ED}">
      <dgm:prSet/>
      <dgm:spPr/>
      <dgm:t>
        <a:bodyPr/>
        <a:lstStyle/>
        <a:p>
          <a:endParaRPr lang="en-US" sz="1000"/>
        </a:p>
      </dgm:t>
    </dgm:pt>
    <dgm:pt modelId="{C918F824-6DF7-49FB-AAB9-3788651FA9CB}">
      <dgm:prSet custT="1"/>
      <dgm:spPr/>
      <dgm:t>
        <a:bodyPr/>
        <a:lstStyle/>
        <a:p>
          <a:r>
            <a:rPr lang="en-US" sz="800" dirty="0" err="1" smtClean="0"/>
            <a:t>Katualueelle</a:t>
          </a:r>
          <a:r>
            <a:rPr lang="en-US" sz="800" dirty="0" smtClean="0"/>
            <a:t> </a:t>
          </a:r>
          <a:r>
            <a:rPr lang="en-US" sz="800" dirty="0" err="1" smtClean="0"/>
            <a:t>sijoitettaville</a:t>
          </a:r>
          <a:r>
            <a:rPr lang="en-US" sz="800" dirty="0" smtClean="0"/>
            <a:t> </a:t>
          </a:r>
          <a:r>
            <a:rPr lang="en-US" sz="800" dirty="0" err="1" smtClean="0"/>
            <a:t>johdoille</a:t>
          </a:r>
          <a:r>
            <a:rPr lang="en-US" sz="800" dirty="0" smtClean="0"/>
            <a:t> ja </a:t>
          </a:r>
          <a:r>
            <a:rPr lang="en-US" sz="800" dirty="0" err="1" smtClean="0"/>
            <a:t>laitteille</a:t>
          </a:r>
          <a:r>
            <a:rPr lang="en-US" sz="800" dirty="0" smtClean="0"/>
            <a:t> </a:t>
          </a:r>
          <a:r>
            <a:rPr lang="en-US" sz="800" dirty="0" err="1" smtClean="0"/>
            <a:t>varattu</a:t>
          </a:r>
          <a:r>
            <a:rPr lang="en-US" sz="800" dirty="0" smtClean="0"/>
            <a:t> </a:t>
          </a:r>
          <a:r>
            <a:rPr lang="en-US" sz="800" dirty="0" err="1" smtClean="0"/>
            <a:t>alue</a:t>
          </a:r>
          <a:endParaRPr lang="en-US" sz="800" dirty="0" smtClean="0"/>
        </a:p>
      </dgm:t>
    </dgm:pt>
    <dgm:pt modelId="{7F361903-6D67-4040-9790-B0C1ED754B74}" type="parTrans" cxnId="{9BE05A63-7BE3-4FEC-AA9E-1052DE4A2330}">
      <dgm:prSet/>
      <dgm:spPr/>
      <dgm:t>
        <a:bodyPr/>
        <a:lstStyle/>
        <a:p>
          <a:endParaRPr lang="en-US" sz="1000"/>
        </a:p>
      </dgm:t>
    </dgm:pt>
    <dgm:pt modelId="{CD66BC92-F7C1-4C32-B894-61F8BB1BE760}" type="sibTrans" cxnId="{9BE05A63-7BE3-4FEC-AA9E-1052DE4A2330}">
      <dgm:prSet/>
      <dgm:spPr/>
      <dgm:t>
        <a:bodyPr/>
        <a:lstStyle/>
        <a:p>
          <a:endParaRPr lang="en-US" sz="1000"/>
        </a:p>
      </dgm:t>
    </dgm:pt>
    <dgm:pt modelId="{378DA7D5-98B3-488B-9B87-52765A31D568}">
      <dgm:prSet custT="1"/>
      <dgm:spPr/>
      <dgm:t>
        <a:bodyPr/>
        <a:lstStyle/>
        <a:p>
          <a:r>
            <a:rPr lang="fi-FI" sz="800" dirty="0" smtClean="0"/>
            <a:t>Katu- ja tiealueella olevat monikäyttösuojaputket, siltojen kaapelihyllyt, kaapelikourut ja siltoihin kiinnitetyt suojaputket</a:t>
          </a:r>
        </a:p>
      </dgm:t>
    </dgm:pt>
    <dgm:pt modelId="{67AEB947-43A6-4687-B31F-FBDD5C8676CF}" type="parTrans" cxnId="{9DA60379-518F-4FB7-A575-D845705E88E7}">
      <dgm:prSet/>
      <dgm:spPr/>
      <dgm:t>
        <a:bodyPr/>
        <a:lstStyle/>
        <a:p>
          <a:endParaRPr lang="en-US" sz="1000"/>
        </a:p>
      </dgm:t>
    </dgm:pt>
    <dgm:pt modelId="{ADB0993F-FAA2-4CF1-89E3-3D472B038D03}" type="sibTrans" cxnId="{9DA60379-518F-4FB7-A575-D845705E88E7}">
      <dgm:prSet/>
      <dgm:spPr/>
      <dgm:t>
        <a:bodyPr/>
        <a:lstStyle/>
        <a:p>
          <a:endParaRPr lang="en-US" sz="1000"/>
        </a:p>
      </dgm:t>
    </dgm:pt>
    <dgm:pt modelId="{A5674847-E92C-4C69-AB4E-3E5705B8D8D9}" type="pres">
      <dgm:prSet presAssocID="{35313E10-6B54-4018-A991-F03333339F0B}" presName="Name0" presStyleCnt="0">
        <dgm:presLayoutVars>
          <dgm:dir/>
          <dgm:animLvl val="lvl"/>
          <dgm:resizeHandles val="exact"/>
        </dgm:presLayoutVars>
      </dgm:prSet>
      <dgm:spPr/>
      <dgm:t>
        <a:bodyPr/>
        <a:lstStyle/>
        <a:p>
          <a:endParaRPr lang="en-US"/>
        </a:p>
      </dgm:t>
    </dgm:pt>
    <dgm:pt modelId="{FC2B11FF-8905-45BA-9B22-AC146AE77750}" type="pres">
      <dgm:prSet presAssocID="{4418DBEE-C210-44AF-911E-A447803E3F0B}" presName="composite" presStyleCnt="0"/>
      <dgm:spPr/>
    </dgm:pt>
    <dgm:pt modelId="{C9A17283-C9FB-4509-8FBB-3759BB47FAF0}" type="pres">
      <dgm:prSet presAssocID="{4418DBEE-C210-44AF-911E-A447803E3F0B}" presName="parTx" presStyleLbl="alignNode1" presStyleIdx="0" presStyleCnt="4">
        <dgm:presLayoutVars>
          <dgm:chMax val="0"/>
          <dgm:chPref val="0"/>
          <dgm:bulletEnabled val="1"/>
        </dgm:presLayoutVars>
      </dgm:prSet>
      <dgm:spPr/>
      <dgm:t>
        <a:bodyPr/>
        <a:lstStyle/>
        <a:p>
          <a:endParaRPr lang="en-US"/>
        </a:p>
      </dgm:t>
    </dgm:pt>
    <dgm:pt modelId="{91C09B50-194D-49C3-AC28-235C87F8CC6C}" type="pres">
      <dgm:prSet presAssocID="{4418DBEE-C210-44AF-911E-A447803E3F0B}" presName="desTx" presStyleLbl="alignAccFollowNode1" presStyleIdx="0" presStyleCnt="4">
        <dgm:presLayoutVars>
          <dgm:bulletEnabled val="1"/>
        </dgm:presLayoutVars>
      </dgm:prSet>
      <dgm:spPr/>
      <dgm:t>
        <a:bodyPr/>
        <a:lstStyle/>
        <a:p>
          <a:endParaRPr lang="en-US"/>
        </a:p>
      </dgm:t>
    </dgm:pt>
    <dgm:pt modelId="{E1E14FB3-8353-4979-BCFD-C973363FBDC5}" type="pres">
      <dgm:prSet presAssocID="{F0918FD0-C91F-4665-B063-B70F061A9900}" presName="space" presStyleCnt="0"/>
      <dgm:spPr/>
    </dgm:pt>
    <dgm:pt modelId="{965825EB-2136-4D4E-A00F-B322C81BE213}" type="pres">
      <dgm:prSet presAssocID="{31863B1F-C807-4BAF-8FDA-8BDF2DFFF548}" presName="composite" presStyleCnt="0"/>
      <dgm:spPr/>
    </dgm:pt>
    <dgm:pt modelId="{DACC7A78-51D2-4FBE-BC16-9744BE65546F}" type="pres">
      <dgm:prSet presAssocID="{31863B1F-C807-4BAF-8FDA-8BDF2DFFF548}" presName="parTx" presStyleLbl="alignNode1" presStyleIdx="1" presStyleCnt="4">
        <dgm:presLayoutVars>
          <dgm:chMax val="0"/>
          <dgm:chPref val="0"/>
          <dgm:bulletEnabled val="1"/>
        </dgm:presLayoutVars>
      </dgm:prSet>
      <dgm:spPr/>
      <dgm:t>
        <a:bodyPr/>
        <a:lstStyle/>
        <a:p>
          <a:endParaRPr lang="en-US"/>
        </a:p>
      </dgm:t>
    </dgm:pt>
    <dgm:pt modelId="{213CFB63-E603-43EE-8621-F3FAD160F93A}" type="pres">
      <dgm:prSet presAssocID="{31863B1F-C807-4BAF-8FDA-8BDF2DFFF548}" presName="desTx" presStyleLbl="alignAccFollowNode1" presStyleIdx="1" presStyleCnt="4">
        <dgm:presLayoutVars>
          <dgm:bulletEnabled val="1"/>
        </dgm:presLayoutVars>
      </dgm:prSet>
      <dgm:spPr/>
      <dgm:t>
        <a:bodyPr/>
        <a:lstStyle/>
        <a:p>
          <a:endParaRPr lang="en-US"/>
        </a:p>
      </dgm:t>
    </dgm:pt>
    <dgm:pt modelId="{BD00B43C-3BB0-4D0C-A5C1-E5D3620DEBDE}" type="pres">
      <dgm:prSet presAssocID="{9D68BDEE-0080-4D58-B2D5-3A8917CBE56A}" presName="space" presStyleCnt="0"/>
      <dgm:spPr/>
    </dgm:pt>
    <dgm:pt modelId="{C26E7FD7-849F-4DF5-AD4A-6968EE3D114B}" type="pres">
      <dgm:prSet presAssocID="{88A08FB2-5BCE-4EEE-8F86-BC2A3A7827F6}" presName="composite" presStyleCnt="0"/>
      <dgm:spPr/>
    </dgm:pt>
    <dgm:pt modelId="{5933BC57-E956-4DFE-8887-9FEF0D495052}" type="pres">
      <dgm:prSet presAssocID="{88A08FB2-5BCE-4EEE-8F86-BC2A3A7827F6}" presName="parTx" presStyleLbl="alignNode1" presStyleIdx="2" presStyleCnt="4">
        <dgm:presLayoutVars>
          <dgm:chMax val="0"/>
          <dgm:chPref val="0"/>
          <dgm:bulletEnabled val="1"/>
        </dgm:presLayoutVars>
      </dgm:prSet>
      <dgm:spPr/>
      <dgm:t>
        <a:bodyPr/>
        <a:lstStyle/>
        <a:p>
          <a:endParaRPr lang="en-US"/>
        </a:p>
      </dgm:t>
    </dgm:pt>
    <dgm:pt modelId="{91F1D11A-6901-4760-83B7-E25D1F617D86}" type="pres">
      <dgm:prSet presAssocID="{88A08FB2-5BCE-4EEE-8F86-BC2A3A7827F6}" presName="desTx" presStyleLbl="alignAccFollowNode1" presStyleIdx="2" presStyleCnt="4">
        <dgm:presLayoutVars>
          <dgm:bulletEnabled val="1"/>
        </dgm:presLayoutVars>
      </dgm:prSet>
      <dgm:spPr/>
      <dgm:t>
        <a:bodyPr/>
        <a:lstStyle/>
        <a:p>
          <a:endParaRPr lang="en-US"/>
        </a:p>
      </dgm:t>
    </dgm:pt>
    <dgm:pt modelId="{723DA916-5AC6-4436-9D43-A0EC8683594C}" type="pres">
      <dgm:prSet presAssocID="{9B03969C-0A3D-4DC5-BD07-0A8F1D6EB9A4}" presName="space" presStyleCnt="0"/>
      <dgm:spPr/>
    </dgm:pt>
    <dgm:pt modelId="{5E427152-CE11-4B62-B719-641856D9E6FC}" type="pres">
      <dgm:prSet presAssocID="{F13A1CD2-E5A4-41A7-80A6-607E36F5A57D}" presName="composite" presStyleCnt="0"/>
      <dgm:spPr/>
    </dgm:pt>
    <dgm:pt modelId="{C7C07C7F-7A12-4287-B423-FCB83FCF688C}" type="pres">
      <dgm:prSet presAssocID="{F13A1CD2-E5A4-41A7-80A6-607E36F5A57D}" presName="parTx" presStyleLbl="alignNode1" presStyleIdx="3" presStyleCnt="4">
        <dgm:presLayoutVars>
          <dgm:chMax val="0"/>
          <dgm:chPref val="0"/>
          <dgm:bulletEnabled val="1"/>
        </dgm:presLayoutVars>
      </dgm:prSet>
      <dgm:spPr/>
      <dgm:t>
        <a:bodyPr/>
        <a:lstStyle/>
        <a:p>
          <a:endParaRPr lang="en-US"/>
        </a:p>
      </dgm:t>
    </dgm:pt>
    <dgm:pt modelId="{4EFA09D3-2AC2-44F5-B9A3-D5C8570EA28C}" type="pres">
      <dgm:prSet presAssocID="{F13A1CD2-E5A4-41A7-80A6-607E36F5A57D}" presName="desTx" presStyleLbl="alignAccFollowNode1" presStyleIdx="3" presStyleCnt="4">
        <dgm:presLayoutVars>
          <dgm:bulletEnabled val="1"/>
        </dgm:presLayoutVars>
      </dgm:prSet>
      <dgm:spPr/>
      <dgm:t>
        <a:bodyPr/>
        <a:lstStyle/>
        <a:p>
          <a:endParaRPr lang="en-US"/>
        </a:p>
      </dgm:t>
    </dgm:pt>
  </dgm:ptLst>
  <dgm:cxnLst>
    <dgm:cxn modelId="{54CDF67B-748E-4A46-B281-4B03FE7B2497}" type="presOf" srcId="{1B56ED19-6757-4B23-A9C4-68C7EFBD69A3}" destId="{91F1D11A-6901-4760-83B7-E25D1F617D86}" srcOrd="0" destOrd="3" presId="urn:microsoft.com/office/officeart/2005/8/layout/hList1"/>
    <dgm:cxn modelId="{5FA52AD5-5087-4568-8C03-128C7F40D1B7}" type="presOf" srcId="{4A76398C-4F76-4A2A-931F-763773BC945E}" destId="{91F1D11A-6901-4760-83B7-E25D1F617D86}" srcOrd="0" destOrd="5" presId="urn:microsoft.com/office/officeart/2005/8/layout/hList1"/>
    <dgm:cxn modelId="{9287C9A5-E64F-4B83-8CE3-9005761A8B64}" srcId="{31863B1F-C807-4BAF-8FDA-8BDF2DFFF548}" destId="{5746ABA7-6FAC-408E-826D-3251FE7A8A39}" srcOrd="0" destOrd="0" parTransId="{438FE9D0-73B1-46EF-91A7-191B8A4317B4}" sibTransId="{754E0921-8990-433F-9073-F23A4F93E02B}"/>
    <dgm:cxn modelId="{F56F2A7F-CC11-4CD0-84BB-85555AA046D2}" type="presOf" srcId="{F13A1CD2-E5A4-41A7-80A6-607E36F5A57D}" destId="{C7C07C7F-7A12-4287-B423-FCB83FCF688C}" srcOrd="0" destOrd="0" presId="urn:microsoft.com/office/officeart/2005/8/layout/hList1"/>
    <dgm:cxn modelId="{935DC538-5638-47C8-AD6B-2258B2317E5A}" type="presOf" srcId="{35313E10-6B54-4018-A991-F03333339F0B}" destId="{A5674847-E92C-4C69-AB4E-3E5705B8D8D9}" srcOrd="0" destOrd="0" presId="urn:microsoft.com/office/officeart/2005/8/layout/hList1"/>
    <dgm:cxn modelId="{C3EE0B98-016F-4932-8392-8912FFF103A0}" srcId="{35313E10-6B54-4018-A991-F03333339F0B}" destId="{F13A1CD2-E5A4-41A7-80A6-607E36F5A57D}" srcOrd="3" destOrd="0" parTransId="{E07AA006-D1E3-436A-896A-D493177EFADD}" sibTransId="{1736C8EA-8271-4D79-B4F8-8A6DAFEF6AF6}"/>
    <dgm:cxn modelId="{A6158DE9-C41F-4771-B86E-4BA6FF90B05F}" type="presOf" srcId="{C918F824-6DF7-49FB-AAB9-3788651FA9CB}" destId="{91F1D11A-6901-4760-83B7-E25D1F617D86}" srcOrd="0" destOrd="4" presId="urn:microsoft.com/office/officeart/2005/8/layout/hList1"/>
    <dgm:cxn modelId="{17768E1D-DEF5-4E0E-ABAC-3401DDCB1DEB}" srcId="{4418DBEE-C210-44AF-911E-A447803E3F0B}" destId="{CBBCAC4C-5F49-4CF7-ACE2-F16D3D1CC082}" srcOrd="0" destOrd="0" parTransId="{B6F4A488-2B60-4C58-9122-C8B679189326}" sibTransId="{4EFCCE2A-2E44-41BB-8EAD-2191D3FC7E02}"/>
    <dgm:cxn modelId="{C9AC0A7A-1FD5-45AD-9304-13E5BD0642A8}" type="presOf" srcId="{88A08FB2-5BCE-4EEE-8F86-BC2A3A7827F6}" destId="{5933BC57-E956-4DFE-8887-9FEF0D495052}" srcOrd="0" destOrd="0" presId="urn:microsoft.com/office/officeart/2005/8/layout/hList1"/>
    <dgm:cxn modelId="{EBE77E58-8864-4048-A83E-2BFC19812ED0}" type="presOf" srcId="{B67474A2-58EA-4BC4-990D-EA02F5DFB15D}" destId="{213CFB63-E603-43EE-8621-F3FAD160F93A}" srcOrd="0" destOrd="1" presId="urn:microsoft.com/office/officeart/2005/8/layout/hList1"/>
    <dgm:cxn modelId="{D18DE118-19A7-423E-AF51-AD97E54EE4A3}" type="presOf" srcId="{EDD3A1BF-6918-439B-AD2A-90474F42D9D1}" destId="{91F1D11A-6901-4760-83B7-E25D1F617D86}" srcOrd="0" destOrd="2" presId="urn:microsoft.com/office/officeart/2005/8/layout/hList1"/>
    <dgm:cxn modelId="{34EFA347-5B55-449B-A35C-149F87EA46CD}" srcId="{31863B1F-C807-4BAF-8FDA-8BDF2DFFF548}" destId="{1721A7F4-1F24-4C76-83F7-CD45AFDAB77B}" srcOrd="3" destOrd="0" parTransId="{97368411-9CA1-4F6F-BDA4-B6AE6C5EE764}" sibTransId="{76751E64-C514-4526-BD90-9C1B10498669}"/>
    <dgm:cxn modelId="{D959E5B7-C37B-4339-BFF1-D110046EA4C2}" srcId="{35313E10-6B54-4018-A991-F03333339F0B}" destId="{4418DBEE-C210-44AF-911E-A447803E3F0B}" srcOrd="0" destOrd="0" parTransId="{2E06011D-9E23-48FE-8F3A-3631F57DFE27}" sibTransId="{F0918FD0-C91F-4665-B063-B70F061A9900}"/>
    <dgm:cxn modelId="{D3ACF74D-D13C-4D56-B84F-37FCF058ED74}" type="presOf" srcId="{517F3FAF-CD10-4159-9B16-A78BF32EFB71}" destId="{213CFB63-E603-43EE-8621-F3FAD160F93A}" srcOrd="0" destOrd="2" presId="urn:microsoft.com/office/officeart/2005/8/layout/hList1"/>
    <dgm:cxn modelId="{A2F447BD-6728-49FA-93DC-F0538B7FCB31}" srcId="{4418DBEE-C210-44AF-911E-A447803E3F0B}" destId="{4C19D75B-E9B3-4618-95AB-B307D8FEDB24}" srcOrd="1" destOrd="0" parTransId="{5C0D74F5-FB55-4331-BEE7-38D2F49390BB}" sibTransId="{AA609385-AD4B-4B75-B9A6-948D07EA6779}"/>
    <dgm:cxn modelId="{AD590701-B098-481A-94EA-074B109B7832}" srcId="{88A08FB2-5BCE-4EEE-8F86-BC2A3A7827F6}" destId="{6B6F357A-017F-4855-92D6-8521B9E7A0F7}" srcOrd="1" destOrd="0" parTransId="{2E8690E5-11B6-4593-8FBC-80B5342E51AA}" sibTransId="{DAF7F6B3-167E-4AEF-B465-2ADFAD645295}"/>
    <dgm:cxn modelId="{AD54BD00-1DAE-4008-A698-94CC42EF24EF}" type="presOf" srcId="{B7AF30C0-ED0A-4C9A-8807-7BDBA75A81DA}" destId="{213CFB63-E603-43EE-8621-F3FAD160F93A}" srcOrd="0" destOrd="4" presId="urn:microsoft.com/office/officeart/2005/8/layout/hList1"/>
    <dgm:cxn modelId="{3FA05DC7-5041-452F-9613-2A51A40449ED}" srcId="{88A08FB2-5BCE-4EEE-8F86-BC2A3A7827F6}" destId="{4A76398C-4F76-4A2A-931F-763773BC945E}" srcOrd="5" destOrd="0" parTransId="{057E3B77-C04C-4081-9F0D-20014C89A75D}" sibTransId="{4F12A4B8-F310-4C88-AE4A-307B2569551E}"/>
    <dgm:cxn modelId="{67856C55-62AB-4055-91AC-BB02A591565E}" type="presOf" srcId="{4418DBEE-C210-44AF-911E-A447803E3F0B}" destId="{C9A17283-C9FB-4509-8FBB-3759BB47FAF0}" srcOrd="0" destOrd="0" presId="urn:microsoft.com/office/officeart/2005/8/layout/hList1"/>
    <dgm:cxn modelId="{51E0A396-4BAC-4521-A7A5-32E4EA402DE0}" srcId="{88A08FB2-5BCE-4EEE-8F86-BC2A3A7827F6}" destId="{EDD3A1BF-6918-439B-AD2A-90474F42D9D1}" srcOrd="2" destOrd="0" parTransId="{17AD21E0-5276-4714-AC78-BE0084274B05}" sibTransId="{F5B7B3CB-B853-47E1-8467-563B8874FFED}"/>
    <dgm:cxn modelId="{E1FD1484-2AFC-4864-AB7F-5D722DA26FF9}" srcId="{88A08FB2-5BCE-4EEE-8F86-BC2A3A7827F6}" destId="{1B56ED19-6757-4B23-A9C4-68C7EFBD69A3}" srcOrd="3" destOrd="0" parTransId="{A6DFD4C1-8F56-4136-A3C1-90EE26AF4C68}" sibTransId="{D1844050-8726-4625-B716-CD6FEE299B11}"/>
    <dgm:cxn modelId="{B1CC1AB4-59B2-40FF-B9BF-3D0229DAE636}" type="presOf" srcId="{5746ABA7-6FAC-408E-826D-3251FE7A8A39}" destId="{213CFB63-E603-43EE-8621-F3FAD160F93A}" srcOrd="0" destOrd="0" presId="urn:microsoft.com/office/officeart/2005/8/layout/hList1"/>
    <dgm:cxn modelId="{886EECC8-A52E-40A3-A57B-C1F41D680FD0}" srcId="{4418DBEE-C210-44AF-911E-A447803E3F0B}" destId="{EB46E431-38BD-4418-96B6-3579061B12EA}" srcOrd="2" destOrd="0" parTransId="{90A92CB2-983F-4530-921E-D5BCB1DCC296}" sibTransId="{4E0C342E-90D8-4B85-9707-25D36F15D438}"/>
    <dgm:cxn modelId="{ADEACE6C-E0EA-4533-89B5-3B2CAAF90CCD}" srcId="{35313E10-6B54-4018-A991-F03333339F0B}" destId="{31863B1F-C807-4BAF-8FDA-8BDF2DFFF548}" srcOrd="1" destOrd="0" parTransId="{3423D384-DF0F-422A-9B0F-81BF5D9EDCD2}" sibTransId="{9D68BDEE-0080-4D58-B2D5-3A8917CBE56A}"/>
    <dgm:cxn modelId="{FBC0B26E-ABF4-4863-8117-2F59B955D2C8}" srcId="{F13A1CD2-E5A4-41A7-80A6-607E36F5A57D}" destId="{99CA6A00-8E72-4035-8711-C16F4BBE8CCD}" srcOrd="0" destOrd="0" parTransId="{02025B95-288A-474D-81ED-A3E3F7D95CE4}" sibTransId="{EB06233F-DB32-4010-8097-5E34844C2959}"/>
    <dgm:cxn modelId="{90BAE8F9-2BCF-4FAF-A9AD-0B833AAC3C89}" type="presOf" srcId="{99CA6A00-8E72-4035-8711-C16F4BBE8CCD}" destId="{4EFA09D3-2AC2-44F5-B9A3-D5C8570EA28C}" srcOrd="0" destOrd="0" presId="urn:microsoft.com/office/officeart/2005/8/layout/hList1"/>
    <dgm:cxn modelId="{2AD64D26-6408-4DF2-9415-70852507DB01}" type="presOf" srcId="{D3942FA5-F508-4B0E-8F67-8FD7D3A94E29}" destId="{91F1D11A-6901-4760-83B7-E25D1F617D86}" srcOrd="0" destOrd="0" presId="urn:microsoft.com/office/officeart/2005/8/layout/hList1"/>
    <dgm:cxn modelId="{75EF97F2-66DA-418C-97CD-2A3399C0F5BC}" type="presOf" srcId="{378DA7D5-98B3-488B-9B87-52765A31D568}" destId="{4EFA09D3-2AC2-44F5-B9A3-D5C8570EA28C}" srcOrd="0" destOrd="1" presId="urn:microsoft.com/office/officeart/2005/8/layout/hList1"/>
    <dgm:cxn modelId="{53762B7B-D4B5-4B96-B735-215A24449DD3}" type="presOf" srcId="{1721A7F4-1F24-4C76-83F7-CD45AFDAB77B}" destId="{213CFB63-E603-43EE-8621-F3FAD160F93A}" srcOrd="0" destOrd="3" presId="urn:microsoft.com/office/officeart/2005/8/layout/hList1"/>
    <dgm:cxn modelId="{772FB8D0-2B36-4565-8D45-27F7387C9C35}" type="presOf" srcId="{6B6F357A-017F-4855-92D6-8521B9E7A0F7}" destId="{91F1D11A-6901-4760-83B7-E25D1F617D86}" srcOrd="0" destOrd="1" presId="urn:microsoft.com/office/officeart/2005/8/layout/hList1"/>
    <dgm:cxn modelId="{0B23B216-F569-48D4-A04D-574E61958EAD}" type="presOf" srcId="{CBBCAC4C-5F49-4CF7-ACE2-F16D3D1CC082}" destId="{91C09B50-194D-49C3-AC28-235C87F8CC6C}" srcOrd="0" destOrd="0" presId="urn:microsoft.com/office/officeart/2005/8/layout/hList1"/>
    <dgm:cxn modelId="{1CD1E8F1-D621-45A5-8219-2B01C101C2FF}" srcId="{35313E10-6B54-4018-A991-F03333339F0B}" destId="{88A08FB2-5BCE-4EEE-8F86-BC2A3A7827F6}" srcOrd="2" destOrd="0" parTransId="{650434EB-F63E-4160-B1E1-90D705BFB0AC}" sibTransId="{9B03969C-0A3D-4DC5-BD07-0A8F1D6EB9A4}"/>
    <dgm:cxn modelId="{A1B6DBC5-49D2-4101-B9E0-F5F177F706BF}" srcId="{31863B1F-C807-4BAF-8FDA-8BDF2DFFF548}" destId="{B7AF30C0-ED0A-4C9A-8807-7BDBA75A81DA}" srcOrd="4" destOrd="0" parTransId="{3E809618-9294-4F9F-AFC0-1E604C257574}" sibTransId="{93222A2E-9E21-4750-8197-12BB9EF52B6D}"/>
    <dgm:cxn modelId="{819DA7B4-CE47-456F-9485-63FB9A271792}" type="presOf" srcId="{EB46E431-38BD-4418-96B6-3579061B12EA}" destId="{91C09B50-194D-49C3-AC28-235C87F8CC6C}" srcOrd="0" destOrd="2" presId="urn:microsoft.com/office/officeart/2005/8/layout/hList1"/>
    <dgm:cxn modelId="{8D3E92FA-4AF8-4CA3-839F-9A68260D6DDE}" type="presOf" srcId="{31863B1F-C807-4BAF-8FDA-8BDF2DFFF548}" destId="{DACC7A78-51D2-4FBE-BC16-9744BE65546F}" srcOrd="0" destOrd="0" presId="urn:microsoft.com/office/officeart/2005/8/layout/hList1"/>
    <dgm:cxn modelId="{E21C65C8-BCD9-4910-92D0-CCBF071112F5}" type="presOf" srcId="{4C19D75B-E9B3-4618-95AB-B307D8FEDB24}" destId="{91C09B50-194D-49C3-AC28-235C87F8CC6C}" srcOrd="0" destOrd="1" presId="urn:microsoft.com/office/officeart/2005/8/layout/hList1"/>
    <dgm:cxn modelId="{9DA60379-518F-4FB7-A575-D845705E88E7}" srcId="{F13A1CD2-E5A4-41A7-80A6-607E36F5A57D}" destId="{378DA7D5-98B3-488B-9B87-52765A31D568}" srcOrd="1" destOrd="0" parTransId="{67AEB947-43A6-4687-B31F-FBDD5C8676CF}" sibTransId="{ADB0993F-FAA2-4CF1-89E3-3D472B038D03}"/>
    <dgm:cxn modelId="{753474C5-EF7D-48D9-8B9F-F59457D356DF}" srcId="{31863B1F-C807-4BAF-8FDA-8BDF2DFFF548}" destId="{B67474A2-58EA-4BC4-990D-EA02F5DFB15D}" srcOrd="1" destOrd="0" parTransId="{D01D037E-4F8A-4168-91EA-4C70251DB1BF}" sibTransId="{AEA6DF51-D648-446F-B5EE-A172A81A01B1}"/>
    <dgm:cxn modelId="{C129C742-20C8-4FF7-B99B-F45C834F6F19}" srcId="{31863B1F-C807-4BAF-8FDA-8BDF2DFFF548}" destId="{517F3FAF-CD10-4159-9B16-A78BF32EFB71}" srcOrd="2" destOrd="0" parTransId="{BECF32E5-9309-4364-9E27-767A294A05A1}" sibTransId="{67D16EEE-3A5A-4316-9C1E-5809B34329B6}"/>
    <dgm:cxn modelId="{29B44D9D-7677-4F41-8697-E6A90D8F6ED2}" srcId="{88A08FB2-5BCE-4EEE-8F86-BC2A3A7827F6}" destId="{D3942FA5-F508-4B0E-8F67-8FD7D3A94E29}" srcOrd="0" destOrd="0" parTransId="{6D5F4FA4-CA68-4009-AE47-87F7A455C0AF}" sibTransId="{5EED8863-FA19-4C96-ADF0-27F7A675D076}"/>
    <dgm:cxn modelId="{9BE05A63-7BE3-4FEC-AA9E-1052DE4A2330}" srcId="{88A08FB2-5BCE-4EEE-8F86-BC2A3A7827F6}" destId="{C918F824-6DF7-49FB-AAB9-3788651FA9CB}" srcOrd="4" destOrd="0" parTransId="{7F361903-6D67-4040-9790-B0C1ED754B74}" sibTransId="{CD66BC92-F7C1-4C32-B894-61F8BB1BE760}"/>
    <dgm:cxn modelId="{B50A942C-D04B-4B3D-87EC-7236E3AA4AD0}" type="presParOf" srcId="{A5674847-E92C-4C69-AB4E-3E5705B8D8D9}" destId="{FC2B11FF-8905-45BA-9B22-AC146AE77750}" srcOrd="0" destOrd="0" presId="urn:microsoft.com/office/officeart/2005/8/layout/hList1"/>
    <dgm:cxn modelId="{72F7B845-967D-419E-8DC2-2A790568EF81}" type="presParOf" srcId="{FC2B11FF-8905-45BA-9B22-AC146AE77750}" destId="{C9A17283-C9FB-4509-8FBB-3759BB47FAF0}" srcOrd="0" destOrd="0" presId="urn:microsoft.com/office/officeart/2005/8/layout/hList1"/>
    <dgm:cxn modelId="{452296AF-ECB4-4202-8944-991AC05A7D32}" type="presParOf" srcId="{FC2B11FF-8905-45BA-9B22-AC146AE77750}" destId="{91C09B50-194D-49C3-AC28-235C87F8CC6C}" srcOrd="1" destOrd="0" presId="urn:microsoft.com/office/officeart/2005/8/layout/hList1"/>
    <dgm:cxn modelId="{D20E5574-AC3E-4BFC-B5D2-1F05EEE425B2}" type="presParOf" srcId="{A5674847-E92C-4C69-AB4E-3E5705B8D8D9}" destId="{E1E14FB3-8353-4979-BCFD-C973363FBDC5}" srcOrd="1" destOrd="0" presId="urn:microsoft.com/office/officeart/2005/8/layout/hList1"/>
    <dgm:cxn modelId="{0EC2EB67-07F4-4017-9627-AAF2EFACCF08}" type="presParOf" srcId="{A5674847-E92C-4C69-AB4E-3E5705B8D8D9}" destId="{965825EB-2136-4D4E-A00F-B322C81BE213}" srcOrd="2" destOrd="0" presId="urn:microsoft.com/office/officeart/2005/8/layout/hList1"/>
    <dgm:cxn modelId="{FB03052B-252C-401D-A027-B48267FD7FD0}" type="presParOf" srcId="{965825EB-2136-4D4E-A00F-B322C81BE213}" destId="{DACC7A78-51D2-4FBE-BC16-9744BE65546F}" srcOrd="0" destOrd="0" presId="urn:microsoft.com/office/officeart/2005/8/layout/hList1"/>
    <dgm:cxn modelId="{3B3F6B32-3A79-4B20-AAC3-E6F62C17348B}" type="presParOf" srcId="{965825EB-2136-4D4E-A00F-B322C81BE213}" destId="{213CFB63-E603-43EE-8621-F3FAD160F93A}" srcOrd="1" destOrd="0" presId="urn:microsoft.com/office/officeart/2005/8/layout/hList1"/>
    <dgm:cxn modelId="{21E150DA-577C-4729-BB91-759551148F0E}" type="presParOf" srcId="{A5674847-E92C-4C69-AB4E-3E5705B8D8D9}" destId="{BD00B43C-3BB0-4D0C-A5C1-E5D3620DEBDE}" srcOrd="3" destOrd="0" presId="urn:microsoft.com/office/officeart/2005/8/layout/hList1"/>
    <dgm:cxn modelId="{DF85AD08-1122-4BC8-85E4-25479652C1E3}" type="presParOf" srcId="{A5674847-E92C-4C69-AB4E-3E5705B8D8D9}" destId="{C26E7FD7-849F-4DF5-AD4A-6968EE3D114B}" srcOrd="4" destOrd="0" presId="urn:microsoft.com/office/officeart/2005/8/layout/hList1"/>
    <dgm:cxn modelId="{967E9971-0CEE-4C7B-AF27-B5460C99BD11}" type="presParOf" srcId="{C26E7FD7-849F-4DF5-AD4A-6968EE3D114B}" destId="{5933BC57-E956-4DFE-8887-9FEF0D495052}" srcOrd="0" destOrd="0" presId="urn:microsoft.com/office/officeart/2005/8/layout/hList1"/>
    <dgm:cxn modelId="{9001D05E-07F2-4804-B2A9-DC9780ADE57B}" type="presParOf" srcId="{C26E7FD7-849F-4DF5-AD4A-6968EE3D114B}" destId="{91F1D11A-6901-4760-83B7-E25D1F617D86}" srcOrd="1" destOrd="0" presId="urn:microsoft.com/office/officeart/2005/8/layout/hList1"/>
    <dgm:cxn modelId="{BE0A1575-FAA9-4481-9A39-B0A29F988463}" type="presParOf" srcId="{A5674847-E92C-4C69-AB4E-3E5705B8D8D9}" destId="{723DA916-5AC6-4436-9D43-A0EC8683594C}" srcOrd="5" destOrd="0" presId="urn:microsoft.com/office/officeart/2005/8/layout/hList1"/>
    <dgm:cxn modelId="{BB96CF7D-B1FF-483A-AEA5-75606C417556}" type="presParOf" srcId="{A5674847-E92C-4C69-AB4E-3E5705B8D8D9}" destId="{5E427152-CE11-4B62-B719-641856D9E6FC}" srcOrd="6" destOrd="0" presId="urn:microsoft.com/office/officeart/2005/8/layout/hList1"/>
    <dgm:cxn modelId="{CC9A31A5-C36E-46EA-823C-4F3A475389D5}" type="presParOf" srcId="{5E427152-CE11-4B62-B719-641856D9E6FC}" destId="{C7C07C7F-7A12-4287-B423-FCB83FCF688C}" srcOrd="0" destOrd="0" presId="urn:microsoft.com/office/officeart/2005/8/layout/hList1"/>
    <dgm:cxn modelId="{8F3AC958-22D3-4592-9332-EDE2C1B67C11}" type="presParOf" srcId="{5E427152-CE11-4B62-B719-641856D9E6FC}" destId="{4EFA09D3-2AC2-44F5-B9A3-D5C8570EA28C}"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9B69640-ABA0-4432-BB35-6DACFC9FDC2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E4E99BDE-73C2-41D0-93B4-3CB52144FA21}">
      <dgm:prSet phldrT="[Text]" custT="1"/>
      <dgm:spPr/>
      <dgm:t>
        <a:bodyPr/>
        <a:lstStyle/>
        <a:p>
          <a:r>
            <a:rPr lang="en-US" sz="1000"/>
            <a:t>Viestintäverkot</a:t>
          </a:r>
        </a:p>
      </dgm:t>
    </dgm:pt>
    <dgm:pt modelId="{E4EBBCBC-356D-43A5-ADC6-526FBFA92056}" type="parTrans" cxnId="{B404359D-8A74-4CA0-8FF2-AFF4558A2B53}">
      <dgm:prSet/>
      <dgm:spPr/>
      <dgm:t>
        <a:bodyPr/>
        <a:lstStyle/>
        <a:p>
          <a:endParaRPr lang="en-US"/>
        </a:p>
      </dgm:t>
    </dgm:pt>
    <dgm:pt modelId="{091DB528-8DC9-4C2F-ABA9-52CF4195B569}" type="sibTrans" cxnId="{B404359D-8A74-4CA0-8FF2-AFF4558A2B53}">
      <dgm:prSet/>
      <dgm:spPr/>
      <dgm:t>
        <a:bodyPr/>
        <a:lstStyle/>
        <a:p>
          <a:endParaRPr lang="en-US"/>
        </a:p>
      </dgm:t>
    </dgm:pt>
    <dgm:pt modelId="{1B9AD847-16AB-4797-8BF8-8AA54668AABA}">
      <dgm:prSet phldrT="[Text]"/>
      <dgm:spPr/>
      <dgm:t>
        <a:bodyPr/>
        <a:lstStyle/>
        <a:p>
          <a:r>
            <a:rPr lang="fi-FI"/>
            <a:t>Soveltuvat hyvin.</a:t>
          </a:r>
          <a:endParaRPr lang="en-US"/>
        </a:p>
      </dgm:t>
    </dgm:pt>
    <dgm:pt modelId="{A86BC78B-12E9-4269-AD9A-FD49E4CFAA79}" type="parTrans" cxnId="{D9DE8491-F813-49BF-97AE-01AE5F15C24E}">
      <dgm:prSet/>
      <dgm:spPr/>
      <dgm:t>
        <a:bodyPr/>
        <a:lstStyle/>
        <a:p>
          <a:endParaRPr lang="en-US"/>
        </a:p>
      </dgm:t>
    </dgm:pt>
    <dgm:pt modelId="{ADBA7EBF-2E8D-4569-9CA3-1E5C9F50A6CB}" type="sibTrans" cxnId="{D9DE8491-F813-49BF-97AE-01AE5F15C24E}">
      <dgm:prSet/>
      <dgm:spPr/>
      <dgm:t>
        <a:bodyPr/>
        <a:lstStyle/>
        <a:p>
          <a:endParaRPr lang="en-US"/>
        </a:p>
      </dgm:t>
    </dgm:pt>
    <dgm:pt modelId="{D0F661DA-E60B-4B25-863E-32A68177047A}">
      <dgm:prSet phldrT="[Text]" custT="1"/>
      <dgm:spPr/>
      <dgm:t>
        <a:bodyPr/>
        <a:lstStyle/>
        <a:p>
          <a:r>
            <a:rPr lang="en-US" sz="1000"/>
            <a:t>Energiaverkot</a:t>
          </a:r>
        </a:p>
      </dgm:t>
    </dgm:pt>
    <dgm:pt modelId="{40ACFB99-00EF-4DC9-B199-4E9AADD4879E}" type="parTrans" cxnId="{C5546E36-B676-40CD-9B2C-9BC32A7F9150}">
      <dgm:prSet/>
      <dgm:spPr/>
      <dgm:t>
        <a:bodyPr/>
        <a:lstStyle/>
        <a:p>
          <a:endParaRPr lang="en-US"/>
        </a:p>
      </dgm:t>
    </dgm:pt>
    <dgm:pt modelId="{01948707-2CAA-4997-9287-9D38DFC2BF30}" type="sibTrans" cxnId="{C5546E36-B676-40CD-9B2C-9BC32A7F9150}">
      <dgm:prSet/>
      <dgm:spPr/>
      <dgm:t>
        <a:bodyPr/>
        <a:lstStyle/>
        <a:p>
          <a:endParaRPr lang="en-US"/>
        </a:p>
      </dgm:t>
    </dgm:pt>
    <dgm:pt modelId="{E6FE0511-F8A2-4D4F-8743-43828C87922D}">
      <dgm:prSet phldrT="[Text]"/>
      <dgm:spPr/>
      <dgm:t>
        <a:bodyPr/>
        <a:lstStyle/>
        <a:p>
          <a:r>
            <a:rPr lang="fi-FI"/>
            <a:t>Sähköverkon hallitsemat kaapelitunnelit soveltuvat yleensä yhteiskäyttöön.</a:t>
          </a:r>
          <a:endParaRPr lang="en-US"/>
        </a:p>
      </dgm:t>
    </dgm:pt>
    <dgm:pt modelId="{1FFBBC96-20CF-4AC1-904C-F84E853341A5}" type="parTrans" cxnId="{69B9434D-69F9-49C7-A0D6-88C676F15CE3}">
      <dgm:prSet/>
      <dgm:spPr/>
      <dgm:t>
        <a:bodyPr/>
        <a:lstStyle/>
        <a:p>
          <a:endParaRPr lang="en-US"/>
        </a:p>
      </dgm:t>
    </dgm:pt>
    <dgm:pt modelId="{7B0E6ACD-88F8-45F1-8658-6CE1607A8BCC}" type="sibTrans" cxnId="{69B9434D-69F9-49C7-A0D6-88C676F15CE3}">
      <dgm:prSet/>
      <dgm:spPr/>
      <dgm:t>
        <a:bodyPr/>
        <a:lstStyle/>
        <a:p>
          <a:endParaRPr lang="en-US"/>
        </a:p>
      </dgm:t>
    </dgm:pt>
    <dgm:pt modelId="{51D03455-6BB7-4CDE-AA12-F3A5513947DA}">
      <dgm:prSet phldrT="[Text]" custT="1"/>
      <dgm:spPr/>
      <dgm:t>
        <a:bodyPr/>
        <a:lstStyle/>
        <a:p>
          <a:r>
            <a:rPr lang="en-US" sz="1000"/>
            <a:t>Vesihuoltoverkot</a:t>
          </a:r>
        </a:p>
      </dgm:t>
    </dgm:pt>
    <dgm:pt modelId="{C5FDA138-C5AC-4841-8201-26AB8452379A}" type="parTrans" cxnId="{CA444F22-F6E7-48DB-A1A6-20D63060A818}">
      <dgm:prSet/>
      <dgm:spPr/>
      <dgm:t>
        <a:bodyPr/>
        <a:lstStyle/>
        <a:p>
          <a:endParaRPr lang="en-US"/>
        </a:p>
      </dgm:t>
    </dgm:pt>
    <dgm:pt modelId="{D8E241DF-C0B2-4458-85B8-240770FB3064}" type="sibTrans" cxnId="{CA444F22-F6E7-48DB-A1A6-20D63060A818}">
      <dgm:prSet/>
      <dgm:spPr/>
      <dgm:t>
        <a:bodyPr/>
        <a:lstStyle/>
        <a:p>
          <a:endParaRPr lang="en-US"/>
        </a:p>
      </dgm:t>
    </dgm:pt>
    <dgm:pt modelId="{B26190EF-3B57-4CEF-B755-4B6731B45B5F}">
      <dgm:prSet phldrT="[Text]"/>
      <dgm:spPr/>
      <dgm:t>
        <a:bodyPr/>
        <a:lstStyle/>
        <a:p>
          <a:r>
            <a:rPr lang="fi-FI"/>
            <a:t>Tunnelit voivat soveltua</a:t>
          </a:r>
          <a:endParaRPr lang="en-US"/>
        </a:p>
      </dgm:t>
    </dgm:pt>
    <dgm:pt modelId="{14BEB6AB-6B6A-47C4-B65C-00F9750FB853}" type="parTrans" cxnId="{19405745-EDE2-4C08-9B8D-DBFD63EBC199}">
      <dgm:prSet/>
      <dgm:spPr/>
      <dgm:t>
        <a:bodyPr/>
        <a:lstStyle/>
        <a:p>
          <a:endParaRPr lang="en-US"/>
        </a:p>
      </dgm:t>
    </dgm:pt>
    <dgm:pt modelId="{A91C7FC7-0565-48F5-91CE-E13FBE30987F}" type="sibTrans" cxnId="{19405745-EDE2-4C08-9B8D-DBFD63EBC199}">
      <dgm:prSet/>
      <dgm:spPr/>
      <dgm:t>
        <a:bodyPr/>
        <a:lstStyle/>
        <a:p>
          <a:endParaRPr lang="en-US"/>
        </a:p>
      </dgm:t>
    </dgm:pt>
    <dgm:pt modelId="{76856121-5567-4E85-BD83-45C7A39EC6DA}">
      <dgm:prSet phldrT="[Text]"/>
      <dgm:spPr/>
      <dgm:t>
        <a:bodyPr/>
        <a:lstStyle/>
        <a:p>
          <a:r>
            <a:rPr lang="fi-FI"/>
            <a:t>Sillat ja tieliikennetunnelit soveltuvat</a:t>
          </a:r>
          <a:endParaRPr lang="en-US"/>
        </a:p>
      </dgm:t>
    </dgm:pt>
    <dgm:pt modelId="{D80924E9-B6AA-471E-882C-CC5D6081D7BE}" type="parTrans" cxnId="{97C0EAAF-D9EA-42E3-A575-FD8DFB310F91}">
      <dgm:prSet/>
      <dgm:spPr/>
      <dgm:t>
        <a:bodyPr/>
        <a:lstStyle/>
        <a:p>
          <a:endParaRPr lang="en-US"/>
        </a:p>
      </dgm:t>
    </dgm:pt>
    <dgm:pt modelId="{B1BB8A3F-744D-4B47-8085-4C448B26F362}" type="sibTrans" cxnId="{97C0EAAF-D9EA-42E3-A575-FD8DFB310F91}">
      <dgm:prSet/>
      <dgm:spPr/>
      <dgm:t>
        <a:bodyPr/>
        <a:lstStyle/>
        <a:p>
          <a:endParaRPr lang="en-US"/>
        </a:p>
      </dgm:t>
    </dgm:pt>
    <dgm:pt modelId="{6F621767-3458-4842-BB81-DF9FFCE9CD82}">
      <dgm:prSet phldrT="[Text]" custT="1"/>
      <dgm:spPr/>
      <dgm:t>
        <a:bodyPr/>
        <a:lstStyle/>
        <a:p>
          <a:r>
            <a:rPr lang="en-US" sz="1000"/>
            <a:t>Liikenneverkot</a:t>
          </a:r>
        </a:p>
      </dgm:t>
    </dgm:pt>
    <dgm:pt modelId="{07B68E49-0EE9-4A7E-86C5-06A2F6567114}" type="parTrans" cxnId="{2BD6F44B-C04E-4F9C-A339-DE48DB8E23F6}">
      <dgm:prSet/>
      <dgm:spPr/>
      <dgm:t>
        <a:bodyPr/>
        <a:lstStyle/>
        <a:p>
          <a:endParaRPr lang="en-US"/>
        </a:p>
      </dgm:t>
    </dgm:pt>
    <dgm:pt modelId="{70CB4BA8-287A-4D96-9647-9394506F8F1A}" type="sibTrans" cxnId="{2BD6F44B-C04E-4F9C-A339-DE48DB8E23F6}">
      <dgm:prSet/>
      <dgm:spPr/>
      <dgm:t>
        <a:bodyPr/>
        <a:lstStyle/>
        <a:p>
          <a:endParaRPr lang="en-US"/>
        </a:p>
      </dgm:t>
    </dgm:pt>
    <dgm:pt modelId="{236E289E-8F53-480D-A884-C4B11F8C8A49}">
      <dgm:prSet/>
      <dgm:spPr/>
      <dgm:t>
        <a:bodyPr/>
        <a:lstStyle/>
        <a:p>
          <a:r>
            <a:rPr lang="fi-FI"/>
            <a:t>Siltoihin ja tunneleihin tarvitaan yhteiskäyttöiset reitit, jottei tarvitse tehdä erillisratkaisuja</a:t>
          </a:r>
        </a:p>
      </dgm:t>
    </dgm:pt>
    <dgm:pt modelId="{4752E32C-7AF0-4C2A-83B3-592DC5CF3540}" type="parTrans" cxnId="{8C9E8707-4948-42D2-A6BA-371CA7F87C6A}">
      <dgm:prSet/>
      <dgm:spPr/>
      <dgm:t>
        <a:bodyPr/>
        <a:lstStyle/>
        <a:p>
          <a:endParaRPr lang="en-US"/>
        </a:p>
      </dgm:t>
    </dgm:pt>
    <dgm:pt modelId="{882C42E5-706F-4ABB-B51F-1F485E4B97EB}" type="sibTrans" cxnId="{8C9E8707-4948-42D2-A6BA-371CA7F87C6A}">
      <dgm:prSet/>
      <dgm:spPr/>
      <dgm:t>
        <a:bodyPr/>
        <a:lstStyle/>
        <a:p>
          <a:endParaRPr lang="en-US"/>
        </a:p>
      </dgm:t>
    </dgm:pt>
    <dgm:pt modelId="{37285806-E14B-496F-812E-A02497446FBB}">
      <dgm:prSet/>
      <dgm:spPr/>
      <dgm:t>
        <a:bodyPr/>
        <a:lstStyle/>
        <a:p>
          <a:r>
            <a:rPr lang="fi-FI"/>
            <a:t>Sähköasemarakennuksen katot monesti soveltuvat, mutta kulku sähköasemilla on rajoitettua.</a:t>
          </a:r>
        </a:p>
      </dgm:t>
    </dgm:pt>
    <dgm:pt modelId="{D57E2EC6-6176-42FC-A0C7-CAE55056C631}" type="parTrans" cxnId="{E221ED14-E2C4-4445-ABD3-5DD9D7EEC212}">
      <dgm:prSet/>
      <dgm:spPr/>
      <dgm:t>
        <a:bodyPr/>
        <a:lstStyle/>
        <a:p>
          <a:endParaRPr lang="en-US"/>
        </a:p>
      </dgm:t>
    </dgm:pt>
    <dgm:pt modelId="{B1D8EF63-1A11-42B4-8A3B-A7AF36C55390}" type="sibTrans" cxnId="{E221ED14-E2C4-4445-ABD3-5DD9D7EEC212}">
      <dgm:prSet/>
      <dgm:spPr/>
      <dgm:t>
        <a:bodyPr/>
        <a:lstStyle/>
        <a:p>
          <a:endParaRPr lang="en-US"/>
        </a:p>
      </dgm:t>
    </dgm:pt>
    <dgm:pt modelId="{9172CE26-1A02-418C-9DCF-4C3AC379DD1B}">
      <dgm:prSet/>
      <dgm:spPr/>
      <dgm:t>
        <a:bodyPr/>
        <a:lstStyle/>
        <a:p>
          <a:r>
            <a:rPr lang="fi-FI"/>
            <a:t>Muut rakenteet yleensä lähtökohtaisestikin suunnitellaan muidenkin käyttöön eli soveltuvat, jos tilaa ja painonkestoa löytyy.</a:t>
          </a:r>
        </a:p>
      </dgm:t>
    </dgm:pt>
    <dgm:pt modelId="{239B7C10-7A8F-41AD-A3A6-C1CF01296CEA}" type="parTrans" cxnId="{25117070-3459-45F1-A101-9A600F25145F}">
      <dgm:prSet/>
      <dgm:spPr/>
      <dgm:t>
        <a:bodyPr/>
        <a:lstStyle/>
        <a:p>
          <a:endParaRPr lang="en-US"/>
        </a:p>
      </dgm:t>
    </dgm:pt>
    <dgm:pt modelId="{2FD75271-2CCF-44ED-A628-6C2CB876EEA6}" type="sibTrans" cxnId="{25117070-3459-45F1-A101-9A600F25145F}">
      <dgm:prSet/>
      <dgm:spPr/>
      <dgm:t>
        <a:bodyPr/>
        <a:lstStyle/>
        <a:p>
          <a:endParaRPr lang="en-US"/>
        </a:p>
      </dgm:t>
    </dgm:pt>
    <dgm:pt modelId="{79B4FFCB-28F1-4151-8FE4-6DFEC125AD67}">
      <dgm:prSet/>
      <dgm:spPr/>
      <dgm:t>
        <a:bodyPr/>
        <a:lstStyle/>
        <a:p>
          <a:r>
            <a:rPr lang="fi-FI"/>
            <a:t>Kattotilat saattavat soveltua</a:t>
          </a:r>
        </a:p>
      </dgm:t>
    </dgm:pt>
    <dgm:pt modelId="{48410C0F-8792-4B23-A1DA-F670E4D94E81}" type="parTrans" cxnId="{F66739B1-E18A-49A5-83AD-6C2E1A14E627}">
      <dgm:prSet/>
      <dgm:spPr/>
      <dgm:t>
        <a:bodyPr/>
        <a:lstStyle/>
        <a:p>
          <a:endParaRPr lang="en-US"/>
        </a:p>
      </dgm:t>
    </dgm:pt>
    <dgm:pt modelId="{A79A9D48-F5AF-4304-A60D-6806B85C1DBC}" type="sibTrans" cxnId="{F66739B1-E18A-49A5-83AD-6C2E1A14E627}">
      <dgm:prSet/>
      <dgm:spPr/>
      <dgm:t>
        <a:bodyPr/>
        <a:lstStyle/>
        <a:p>
          <a:endParaRPr lang="en-US"/>
        </a:p>
      </dgm:t>
    </dgm:pt>
    <dgm:pt modelId="{1C638020-1573-412B-A783-4C83D94E4B26}">
      <dgm:prSet/>
      <dgm:spPr/>
      <dgm:t>
        <a:bodyPr/>
        <a:lstStyle/>
        <a:p>
          <a:r>
            <a:rPr lang="fi-FI"/>
            <a:t>Muita rakenteita, rakennuksia ja rakennelmia voi käyttää, jos soveltuvat tarpeeseen</a:t>
          </a:r>
        </a:p>
      </dgm:t>
    </dgm:pt>
    <dgm:pt modelId="{40BE1460-959C-4BEF-BC1A-FE7396493DC7}" type="parTrans" cxnId="{EC3E6E8C-84A1-4003-84A0-7504A92CDC5D}">
      <dgm:prSet/>
      <dgm:spPr/>
      <dgm:t>
        <a:bodyPr/>
        <a:lstStyle/>
        <a:p>
          <a:endParaRPr lang="en-US"/>
        </a:p>
      </dgm:t>
    </dgm:pt>
    <dgm:pt modelId="{CAF02FC6-C662-4FA0-8E61-A1C9B4E08EBF}" type="sibTrans" cxnId="{EC3E6E8C-84A1-4003-84A0-7504A92CDC5D}">
      <dgm:prSet/>
      <dgm:spPr/>
      <dgm:t>
        <a:bodyPr/>
        <a:lstStyle/>
        <a:p>
          <a:endParaRPr lang="en-US"/>
        </a:p>
      </dgm:t>
    </dgm:pt>
    <dgm:pt modelId="{FB334FB8-8088-4876-81C3-135C59F31BCD}">
      <dgm:prSet/>
      <dgm:spPr/>
      <dgm:t>
        <a:bodyPr/>
        <a:lstStyle/>
        <a:p>
          <a:r>
            <a:rPr lang="fi-FI"/>
            <a:t>Huoltorakennukset eivät sovellu.</a:t>
          </a:r>
        </a:p>
      </dgm:t>
    </dgm:pt>
    <dgm:pt modelId="{A4B752F3-2ECC-46EE-B1A1-5565C2CD2DB7}" type="parTrans" cxnId="{5F93F6AE-F876-4F2D-9341-99FCC0FDA4B4}">
      <dgm:prSet/>
      <dgm:spPr/>
      <dgm:t>
        <a:bodyPr/>
        <a:lstStyle/>
        <a:p>
          <a:endParaRPr lang="en-US"/>
        </a:p>
      </dgm:t>
    </dgm:pt>
    <dgm:pt modelId="{93FD5EC6-6C8F-4FAA-8DF9-6058A97C0F2A}" type="sibTrans" cxnId="{5F93F6AE-F876-4F2D-9341-99FCC0FDA4B4}">
      <dgm:prSet/>
      <dgm:spPr/>
      <dgm:t>
        <a:bodyPr/>
        <a:lstStyle/>
        <a:p>
          <a:endParaRPr lang="en-US"/>
        </a:p>
      </dgm:t>
    </dgm:pt>
    <dgm:pt modelId="{D6C27E11-0938-49AE-A840-1058150E191A}" type="pres">
      <dgm:prSet presAssocID="{E9B69640-ABA0-4432-BB35-6DACFC9FDC2D}" presName="Name0" presStyleCnt="0">
        <dgm:presLayoutVars>
          <dgm:dir/>
          <dgm:animLvl val="lvl"/>
          <dgm:resizeHandles val="exact"/>
        </dgm:presLayoutVars>
      </dgm:prSet>
      <dgm:spPr/>
      <dgm:t>
        <a:bodyPr/>
        <a:lstStyle/>
        <a:p>
          <a:endParaRPr lang="en-US"/>
        </a:p>
      </dgm:t>
    </dgm:pt>
    <dgm:pt modelId="{276BDE78-C9E3-4040-AA82-AB6429BFCAED}" type="pres">
      <dgm:prSet presAssocID="{E4E99BDE-73C2-41D0-93B4-3CB52144FA21}" presName="composite" presStyleCnt="0"/>
      <dgm:spPr/>
    </dgm:pt>
    <dgm:pt modelId="{915DE877-0933-4F10-85D5-7266AE388326}" type="pres">
      <dgm:prSet presAssocID="{E4E99BDE-73C2-41D0-93B4-3CB52144FA21}" presName="parTx" presStyleLbl="alignNode1" presStyleIdx="0" presStyleCnt="4">
        <dgm:presLayoutVars>
          <dgm:chMax val="0"/>
          <dgm:chPref val="0"/>
          <dgm:bulletEnabled val="1"/>
        </dgm:presLayoutVars>
      </dgm:prSet>
      <dgm:spPr/>
      <dgm:t>
        <a:bodyPr/>
        <a:lstStyle/>
        <a:p>
          <a:endParaRPr lang="en-US"/>
        </a:p>
      </dgm:t>
    </dgm:pt>
    <dgm:pt modelId="{A60EE240-FDFE-4438-B9E8-675DE05A00F0}" type="pres">
      <dgm:prSet presAssocID="{E4E99BDE-73C2-41D0-93B4-3CB52144FA21}" presName="desTx" presStyleLbl="alignAccFollowNode1" presStyleIdx="0" presStyleCnt="4">
        <dgm:presLayoutVars>
          <dgm:bulletEnabled val="1"/>
        </dgm:presLayoutVars>
      </dgm:prSet>
      <dgm:spPr/>
      <dgm:t>
        <a:bodyPr/>
        <a:lstStyle/>
        <a:p>
          <a:endParaRPr lang="en-US"/>
        </a:p>
      </dgm:t>
    </dgm:pt>
    <dgm:pt modelId="{BC6BA3F9-B220-4641-9DD7-52BE3FDA7839}" type="pres">
      <dgm:prSet presAssocID="{091DB528-8DC9-4C2F-ABA9-52CF4195B569}" presName="space" presStyleCnt="0"/>
      <dgm:spPr/>
    </dgm:pt>
    <dgm:pt modelId="{25D7CF47-2F3F-47E0-A153-F78EABF44585}" type="pres">
      <dgm:prSet presAssocID="{D0F661DA-E60B-4B25-863E-32A68177047A}" presName="composite" presStyleCnt="0"/>
      <dgm:spPr/>
    </dgm:pt>
    <dgm:pt modelId="{3B1AD2A7-D5B9-4016-ABA2-44A9B6234D12}" type="pres">
      <dgm:prSet presAssocID="{D0F661DA-E60B-4B25-863E-32A68177047A}" presName="parTx" presStyleLbl="alignNode1" presStyleIdx="1" presStyleCnt="4">
        <dgm:presLayoutVars>
          <dgm:chMax val="0"/>
          <dgm:chPref val="0"/>
          <dgm:bulletEnabled val="1"/>
        </dgm:presLayoutVars>
      </dgm:prSet>
      <dgm:spPr/>
      <dgm:t>
        <a:bodyPr/>
        <a:lstStyle/>
        <a:p>
          <a:endParaRPr lang="en-US"/>
        </a:p>
      </dgm:t>
    </dgm:pt>
    <dgm:pt modelId="{F2A4ECAC-D00B-4C8B-AD1C-8C9CD978B9F8}" type="pres">
      <dgm:prSet presAssocID="{D0F661DA-E60B-4B25-863E-32A68177047A}" presName="desTx" presStyleLbl="alignAccFollowNode1" presStyleIdx="1" presStyleCnt="4">
        <dgm:presLayoutVars>
          <dgm:bulletEnabled val="1"/>
        </dgm:presLayoutVars>
      </dgm:prSet>
      <dgm:spPr/>
      <dgm:t>
        <a:bodyPr/>
        <a:lstStyle/>
        <a:p>
          <a:endParaRPr lang="en-US"/>
        </a:p>
      </dgm:t>
    </dgm:pt>
    <dgm:pt modelId="{B60A9FEC-22CC-496B-AA73-942C982E1A8D}" type="pres">
      <dgm:prSet presAssocID="{01948707-2CAA-4997-9287-9D38DFC2BF30}" presName="space" presStyleCnt="0"/>
      <dgm:spPr/>
    </dgm:pt>
    <dgm:pt modelId="{DD2CECE3-AB7B-4EDF-B638-BAB24E7FFEE5}" type="pres">
      <dgm:prSet presAssocID="{51D03455-6BB7-4CDE-AA12-F3A5513947DA}" presName="composite" presStyleCnt="0"/>
      <dgm:spPr/>
    </dgm:pt>
    <dgm:pt modelId="{AA103A2B-517B-43AA-94E4-33EC36F53752}" type="pres">
      <dgm:prSet presAssocID="{51D03455-6BB7-4CDE-AA12-F3A5513947DA}" presName="parTx" presStyleLbl="alignNode1" presStyleIdx="2" presStyleCnt="4">
        <dgm:presLayoutVars>
          <dgm:chMax val="0"/>
          <dgm:chPref val="0"/>
          <dgm:bulletEnabled val="1"/>
        </dgm:presLayoutVars>
      </dgm:prSet>
      <dgm:spPr/>
      <dgm:t>
        <a:bodyPr/>
        <a:lstStyle/>
        <a:p>
          <a:endParaRPr lang="en-US"/>
        </a:p>
      </dgm:t>
    </dgm:pt>
    <dgm:pt modelId="{96AEAEDB-E4A9-4DBA-841E-EE761963E206}" type="pres">
      <dgm:prSet presAssocID="{51D03455-6BB7-4CDE-AA12-F3A5513947DA}" presName="desTx" presStyleLbl="alignAccFollowNode1" presStyleIdx="2" presStyleCnt="4">
        <dgm:presLayoutVars>
          <dgm:bulletEnabled val="1"/>
        </dgm:presLayoutVars>
      </dgm:prSet>
      <dgm:spPr/>
      <dgm:t>
        <a:bodyPr/>
        <a:lstStyle/>
        <a:p>
          <a:endParaRPr lang="en-US"/>
        </a:p>
      </dgm:t>
    </dgm:pt>
    <dgm:pt modelId="{890EF07E-0224-4EDB-9537-67206A10AFE6}" type="pres">
      <dgm:prSet presAssocID="{D8E241DF-C0B2-4458-85B8-240770FB3064}" presName="space" presStyleCnt="0"/>
      <dgm:spPr/>
    </dgm:pt>
    <dgm:pt modelId="{FC893E3F-EB1C-43DB-A7E0-D73F874F4F65}" type="pres">
      <dgm:prSet presAssocID="{6F621767-3458-4842-BB81-DF9FFCE9CD82}" presName="composite" presStyleCnt="0"/>
      <dgm:spPr/>
    </dgm:pt>
    <dgm:pt modelId="{5CCCA4A8-47FD-4C5F-9E6F-63B0A3380674}" type="pres">
      <dgm:prSet presAssocID="{6F621767-3458-4842-BB81-DF9FFCE9CD82}" presName="parTx" presStyleLbl="alignNode1" presStyleIdx="3" presStyleCnt="4">
        <dgm:presLayoutVars>
          <dgm:chMax val="0"/>
          <dgm:chPref val="0"/>
          <dgm:bulletEnabled val="1"/>
        </dgm:presLayoutVars>
      </dgm:prSet>
      <dgm:spPr/>
      <dgm:t>
        <a:bodyPr/>
        <a:lstStyle/>
        <a:p>
          <a:endParaRPr lang="en-US"/>
        </a:p>
      </dgm:t>
    </dgm:pt>
    <dgm:pt modelId="{740536C9-D8FE-4EC9-9A30-3FF245A18497}" type="pres">
      <dgm:prSet presAssocID="{6F621767-3458-4842-BB81-DF9FFCE9CD82}" presName="desTx" presStyleLbl="alignAccFollowNode1" presStyleIdx="3" presStyleCnt="4">
        <dgm:presLayoutVars>
          <dgm:bulletEnabled val="1"/>
        </dgm:presLayoutVars>
      </dgm:prSet>
      <dgm:spPr/>
      <dgm:t>
        <a:bodyPr/>
        <a:lstStyle/>
        <a:p>
          <a:endParaRPr lang="en-US"/>
        </a:p>
      </dgm:t>
    </dgm:pt>
  </dgm:ptLst>
  <dgm:cxnLst>
    <dgm:cxn modelId="{EC3E6E8C-84A1-4003-84A0-7504A92CDC5D}" srcId="{51D03455-6BB7-4CDE-AA12-F3A5513947DA}" destId="{1C638020-1573-412B-A783-4C83D94E4B26}" srcOrd="2" destOrd="0" parTransId="{40BE1460-959C-4BEF-BC1A-FE7396493DC7}" sibTransId="{CAF02FC6-C662-4FA0-8E61-A1C9B4E08EBF}"/>
    <dgm:cxn modelId="{2BD6F44B-C04E-4F9C-A339-DE48DB8E23F6}" srcId="{E9B69640-ABA0-4432-BB35-6DACFC9FDC2D}" destId="{6F621767-3458-4842-BB81-DF9FFCE9CD82}" srcOrd="3" destOrd="0" parTransId="{07B68E49-0EE9-4A7E-86C5-06A2F6567114}" sibTransId="{70CB4BA8-287A-4D96-9647-9394506F8F1A}"/>
    <dgm:cxn modelId="{347BE532-27DD-4824-9C65-B48EEBEEEED5}" type="presOf" srcId="{51D03455-6BB7-4CDE-AA12-F3A5513947DA}" destId="{AA103A2B-517B-43AA-94E4-33EC36F53752}" srcOrd="0" destOrd="0" presId="urn:microsoft.com/office/officeart/2005/8/layout/hList1"/>
    <dgm:cxn modelId="{1723582D-8955-402C-BE7E-BCB276C9F292}" type="presOf" srcId="{236E289E-8F53-480D-A884-C4B11F8C8A49}" destId="{A60EE240-FDFE-4438-B9E8-675DE05A00F0}" srcOrd="0" destOrd="1" presId="urn:microsoft.com/office/officeart/2005/8/layout/hList1"/>
    <dgm:cxn modelId="{CA444F22-F6E7-48DB-A1A6-20D63060A818}" srcId="{E9B69640-ABA0-4432-BB35-6DACFC9FDC2D}" destId="{51D03455-6BB7-4CDE-AA12-F3A5513947DA}" srcOrd="2" destOrd="0" parTransId="{C5FDA138-C5AC-4841-8201-26AB8452379A}" sibTransId="{D8E241DF-C0B2-4458-85B8-240770FB3064}"/>
    <dgm:cxn modelId="{69B9434D-69F9-49C7-A0D6-88C676F15CE3}" srcId="{D0F661DA-E60B-4B25-863E-32A68177047A}" destId="{E6FE0511-F8A2-4D4F-8743-43828C87922D}" srcOrd="0" destOrd="0" parTransId="{1FFBBC96-20CF-4AC1-904C-F84E853341A5}" sibTransId="{7B0E6ACD-88F8-45F1-8658-6CE1607A8BCC}"/>
    <dgm:cxn modelId="{5F93F6AE-F876-4F2D-9341-99FCC0FDA4B4}" srcId="{6F621767-3458-4842-BB81-DF9FFCE9CD82}" destId="{FB334FB8-8088-4876-81C3-135C59F31BCD}" srcOrd="1" destOrd="0" parTransId="{A4B752F3-2ECC-46EE-B1A1-5565C2CD2DB7}" sibTransId="{93FD5EC6-6C8F-4FAA-8DF9-6058A97C0F2A}"/>
    <dgm:cxn modelId="{9E45D0A5-4F0E-44D8-9F76-1DC48B91B4C1}" type="presOf" srcId="{9172CE26-1A02-418C-9DCF-4C3AC379DD1B}" destId="{F2A4ECAC-D00B-4C8B-AD1C-8C9CD978B9F8}" srcOrd="0" destOrd="2" presId="urn:microsoft.com/office/officeart/2005/8/layout/hList1"/>
    <dgm:cxn modelId="{426848F0-6236-4A70-A2A6-B39F6C673AF9}" type="presOf" srcId="{E6FE0511-F8A2-4D4F-8743-43828C87922D}" destId="{F2A4ECAC-D00B-4C8B-AD1C-8C9CD978B9F8}" srcOrd="0" destOrd="0" presId="urn:microsoft.com/office/officeart/2005/8/layout/hList1"/>
    <dgm:cxn modelId="{F66739B1-E18A-49A5-83AD-6C2E1A14E627}" srcId="{51D03455-6BB7-4CDE-AA12-F3A5513947DA}" destId="{79B4FFCB-28F1-4151-8FE4-6DFEC125AD67}" srcOrd="1" destOrd="0" parTransId="{48410C0F-8792-4B23-A1DA-F670E4D94E81}" sibTransId="{A79A9D48-F5AF-4304-A60D-6806B85C1DBC}"/>
    <dgm:cxn modelId="{25117070-3459-45F1-A101-9A600F25145F}" srcId="{D0F661DA-E60B-4B25-863E-32A68177047A}" destId="{9172CE26-1A02-418C-9DCF-4C3AC379DD1B}" srcOrd="2" destOrd="0" parTransId="{239B7C10-7A8F-41AD-A3A6-C1CF01296CEA}" sibTransId="{2FD75271-2CCF-44ED-A628-6C2CB876EEA6}"/>
    <dgm:cxn modelId="{7328BF52-F2CF-4B4C-815C-A8590D0EEBED}" type="presOf" srcId="{37285806-E14B-496F-812E-A02497446FBB}" destId="{F2A4ECAC-D00B-4C8B-AD1C-8C9CD978B9F8}" srcOrd="0" destOrd="1" presId="urn:microsoft.com/office/officeart/2005/8/layout/hList1"/>
    <dgm:cxn modelId="{B404359D-8A74-4CA0-8FF2-AFF4558A2B53}" srcId="{E9B69640-ABA0-4432-BB35-6DACFC9FDC2D}" destId="{E4E99BDE-73C2-41D0-93B4-3CB52144FA21}" srcOrd="0" destOrd="0" parTransId="{E4EBBCBC-356D-43A5-ADC6-526FBFA92056}" sibTransId="{091DB528-8DC9-4C2F-ABA9-52CF4195B569}"/>
    <dgm:cxn modelId="{2AE0EBAE-A8F5-4D41-BAA2-988416C00CCB}" type="presOf" srcId="{79B4FFCB-28F1-4151-8FE4-6DFEC125AD67}" destId="{96AEAEDB-E4A9-4DBA-841E-EE761963E206}" srcOrd="0" destOrd="1" presId="urn:microsoft.com/office/officeart/2005/8/layout/hList1"/>
    <dgm:cxn modelId="{285B84DB-F48A-4A2F-AD4C-FC43339AC838}" type="presOf" srcId="{E4E99BDE-73C2-41D0-93B4-3CB52144FA21}" destId="{915DE877-0933-4F10-85D5-7266AE388326}" srcOrd="0" destOrd="0" presId="urn:microsoft.com/office/officeart/2005/8/layout/hList1"/>
    <dgm:cxn modelId="{D9DE8491-F813-49BF-97AE-01AE5F15C24E}" srcId="{E4E99BDE-73C2-41D0-93B4-3CB52144FA21}" destId="{1B9AD847-16AB-4797-8BF8-8AA54668AABA}" srcOrd="0" destOrd="0" parTransId="{A86BC78B-12E9-4269-AD9A-FD49E4CFAA79}" sibTransId="{ADBA7EBF-2E8D-4569-9CA3-1E5C9F50A6CB}"/>
    <dgm:cxn modelId="{97C0EAAF-D9EA-42E3-A575-FD8DFB310F91}" srcId="{6F621767-3458-4842-BB81-DF9FFCE9CD82}" destId="{76856121-5567-4E85-BD83-45C7A39EC6DA}" srcOrd="0" destOrd="0" parTransId="{D80924E9-B6AA-471E-882C-CC5D6081D7BE}" sibTransId="{B1BB8A3F-744D-4B47-8085-4C448B26F362}"/>
    <dgm:cxn modelId="{8637E59C-F38A-4726-98D8-BD0E66030E51}" type="presOf" srcId="{76856121-5567-4E85-BD83-45C7A39EC6DA}" destId="{740536C9-D8FE-4EC9-9A30-3FF245A18497}" srcOrd="0" destOrd="0" presId="urn:microsoft.com/office/officeart/2005/8/layout/hList1"/>
    <dgm:cxn modelId="{066F9D02-14D6-4959-84E0-F49D7CB394D1}" type="presOf" srcId="{1B9AD847-16AB-4797-8BF8-8AA54668AABA}" destId="{A60EE240-FDFE-4438-B9E8-675DE05A00F0}" srcOrd="0" destOrd="0" presId="urn:microsoft.com/office/officeart/2005/8/layout/hList1"/>
    <dgm:cxn modelId="{65BC4878-8F68-4490-BEF0-A676DFD40C00}" type="presOf" srcId="{FB334FB8-8088-4876-81C3-135C59F31BCD}" destId="{740536C9-D8FE-4EC9-9A30-3FF245A18497}" srcOrd="0" destOrd="1" presId="urn:microsoft.com/office/officeart/2005/8/layout/hList1"/>
    <dgm:cxn modelId="{19405745-EDE2-4C08-9B8D-DBFD63EBC199}" srcId="{51D03455-6BB7-4CDE-AA12-F3A5513947DA}" destId="{B26190EF-3B57-4CEF-B755-4B6731B45B5F}" srcOrd="0" destOrd="0" parTransId="{14BEB6AB-6B6A-47C4-B65C-00F9750FB853}" sibTransId="{A91C7FC7-0565-48F5-91CE-E13FBE30987F}"/>
    <dgm:cxn modelId="{0CA119DA-8F9B-4B99-B595-4EEE27500366}" type="presOf" srcId="{D0F661DA-E60B-4B25-863E-32A68177047A}" destId="{3B1AD2A7-D5B9-4016-ABA2-44A9B6234D12}" srcOrd="0" destOrd="0" presId="urn:microsoft.com/office/officeart/2005/8/layout/hList1"/>
    <dgm:cxn modelId="{E221ED14-E2C4-4445-ABD3-5DD9D7EEC212}" srcId="{D0F661DA-E60B-4B25-863E-32A68177047A}" destId="{37285806-E14B-496F-812E-A02497446FBB}" srcOrd="1" destOrd="0" parTransId="{D57E2EC6-6176-42FC-A0C7-CAE55056C631}" sibTransId="{B1D8EF63-1A11-42B4-8A3B-A7AF36C55390}"/>
    <dgm:cxn modelId="{C5546E36-B676-40CD-9B2C-9BC32A7F9150}" srcId="{E9B69640-ABA0-4432-BB35-6DACFC9FDC2D}" destId="{D0F661DA-E60B-4B25-863E-32A68177047A}" srcOrd="1" destOrd="0" parTransId="{40ACFB99-00EF-4DC9-B199-4E9AADD4879E}" sibTransId="{01948707-2CAA-4997-9287-9D38DFC2BF30}"/>
    <dgm:cxn modelId="{78A7B6FE-D06F-4EF2-8067-BFF592761817}" type="presOf" srcId="{E9B69640-ABA0-4432-BB35-6DACFC9FDC2D}" destId="{D6C27E11-0938-49AE-A840-1058150E191A}" srcOrd="0" destOrd="0" presId="urn:microsoft.com/office/officeart/2005/8/layout/hList1"/>
    <dgm:cxn modelId="{8C9E8707-4948-42D2-A6BA-371CA7F87C6A}" srcId="{E4E99BDE-73C2-41D0-93B4-3CB52144FA21}" destId="{236E289E-8F53-480D-A884-C4B11F8C8A49}" srcOrd="1" destOrd="0" parTransId="{4752E32C-7AF0-4C2A-83B3-592DC5CF3540}" sibTransId="{882C42E5-706F-4ABB-B51F-1F485E4B97EB}"/>
    <dgm:cxn modelId="{E6017624-16AA-469A-8BD8-B40305D5221B}" type="presOf" srcId="{1C638020-1573-412B-A783-4C83D94E4B26}" destId="{96AEAEDB-E4A9-4DBA-841E-EE761963E206}" srcOrd="0" destOrd="2" presId="urn:microsoft.com/office/officeart/2005/8/layout/hList1"/>
    <dgm:cxn modelId="{94B71DC3-2AEE-414C-ABF7-C885B8A488CA}" type="presOf" srcId="{B26190EF-3B57-4CEF-B755-4B6731B45B5F}" destId="{96AEAEDB-E4A9-4DBA-841E-EE761963E206}" srcOrd="0" destOrd="0" presId="urn:microsoft.com/office/officeart/2005/8/layout/hList1"/>
    <dgm:cxn modelId="{452E0E9B-6ECA-405A-9863-1359437D2DF2}" type="presOf" srcId="{6F621767-3458-4842-BB81-DF9FFCE9CD82}" destId="{5CCCA4A8-47FD-4C5F-9E6F-63B0A3380674}" srcOrd="0" destOrd="0" presId="urn:microsoft.com/office/officeart/2005/8/layout/hList1"/>
    <dgm:cxn modelId="{549ECA16-BA91-45FC-8E34-F5261CE7E801}" type="presParOf" srcId="{D6C27E11-0938-49AE-A840-1058150E191A}" destId="{276BDE78-C9E3-4040-AA82-AB6429BFCAED}" srcOrd="0" destOrd="0" presId="urn:microsoft.com/office/officeart/2005/8/layout/hList1"/>
    <dgm:cxn modelId="{DF2C2E6A-C827-459D-B56A-96223579C134}" type="presParOf" srcId="{276BDE78-C9E3-4040-AA82-AB6429BFCAED}" destId="{915DE877-0933-4F10-85D5-7266AE388326}" srcOrd="0" destOrd="0" presId="urn:microsoft.com/office/officeart/2005/8/layout/hList1"/>
    <dgm:cxn modelId="{BAF7E9DD-7EA1-436F-8A11-675AED9AB52C}" type="presParOf" srcId="{276BDE78-C9E3-4040-AA82-AB6429BFCAED}" destId="{A60EE240-FDFE-4438-B9E8-675DE05A00F0}" srcOrd="1" destOrd="0" presId="urn:microsoft.com/office/officeart/2005/8/layout/hList1"/>
    <dgm:cxn modelId="{6C89F5E7-B39F-458D-AA4C-FD37534EAE81}" type="presParOf" srcId="{D6C27E11-0938-49AE-A840-1058150E191A}" destId="{BC6BA3F9-B220-4641-9DD7-52BE3FDA7839}" srcOrd="1" destOrd="0" presId="urn:microsoft.com/office/officeart/2005/8/layout/hList1"/>
    <dgm:cxn modelId="{DE13AB7A-7E5A-42F2-AFEC-F58E2C99C373}" type="presParOf" srcId="{D6C27E11-0938-49AE-A840-1058150E191A}" destId="{25D7CF47-2F3F-47E0-A153-F78EABF44585}" srcOrd="2" destOrd="0" presId="urn:microsoft.com/office/officeart/2005/8/layout/hList1"/>
    <dgm:cxn modelId="{914D2079-E715-4ABA-90A6-E348D3D9B77D}" type="presParOf" srcId="{25D7CF47-2F3F-47E0-A153-F78EABF44585}" destId="{3B1AD2A7-D5B9-4016-ABA2-44A9B6234D12}" srcOrd="0" destOrd="0" presId="urn:microsoft.com/office/officeart/2005/8/layout/hList1"/>
    <dgm:cxn modelId="{B4F2C41A-E44B-4E07-903F-ECC646FF2180}" type="presParOf" srcId="{25D7CF47-2F3F-47E0-A153-F78EABF44585}" destId="{F2A4ECAC-D00B-4C8B-AD1C-8C9CD978B9F8}" srcOrd="1" destOrd="0" presId="urn:microsoft.com/office/officeart/2005/8/layout/hList1"/>
    <dgm:cxn modelId="{EB339B8B-4906-42A0-BDE6-1713143EDE28}" type="presParOf" srcId="{D6C27E11-0938-49AE-A840-1058150E191A}" destId="{B60A9FEC-22CC-496B-AA73-942C982E1A8D}" srcOrd="3" destOrd="0" presId="urn:microsoft.com/office/officeart/2005/8/layout/hList1"/>
    <dgm:cxn modelId="{B61E7C9E-17AD-47CA-9F33-BD056BC894EB}" type="presParOf" srcId="{D6C27E11-0938-49AE-A840-1058150E191A}" destId="{DD2CECE3-AB7B-4EDF-B638-BAB24E7FFEE5}" srcOrd="4" destOrd="0" presId="urn:microsoft.com/office/officeart/2005/8/layout/hList1"/>
    <dgm:cxn modelId="{2F1DCA79-B92F-4670-A3A5-836546CC06FE}" type="presParOf" srcId="{DD2CECE3-AB7B-4EDF-B638-BAB24E7FFEE5}" destId="{AA103A2B-517B-43AA-94E4-33EC36F53752}" srcOrd="0" destOrd="0" presId="urn:microsoft.com/office/officeart/2005/8/layout/hList1"/>
    <dgm:cxn modelId="{A3C2B262-5363-40D5-B4E9-E01A5BC19B92}" type="presParOf" srcId="{DD2CECE3-AB7B-4EDF-B638-BAB24E7FFEE5}" destId="{96AEAEDB-E4A9-4DBA-841E-EE761963E206}" srcOrd="1" destOrd="0" presId="urn:microsoft.com/office/officeart/2005/8/layout/hList1"/>
    <dgm:cxn modelId="{3D496110-41AA-4B4F-8336-4DEC47E159EB}" type="presParOf" srcId="{D6C27E11-0938-49AE-A840-1058150E191A}" destId="{890EF07E-0224-4EDB-9537-67206A10AFE6}" srcOrd="5" destOrd="0" presId="urn:microsoft.com/office/officeart/2005/8/layout/hList1"/>
    <dgm:cxn modelId="{0B497F9C-5A0A-4DBC-ABA1-616AAE7D4F08}" type="presParOf" srcId="{D6C27E11-0938-49AE-A840-1058150E191A}" destId="{FC893E3F-EB1C-43DB-A7E0-D73F874F4F65}" srcOrd="6" destOrd="0" presId="urn:microsoft.com/office/officeart/2005/8/layout/hList1"/>
    <dgm:cxn modelId="{0A1AAD5B-908A-4BC3-988A-B1F07C5FB9AD}" type="presParOf" srcId="{FC893E3F-EB1C-43DB-A7E0-D73F874F4F65}" destId="{5CCCA4A8-47FD-4C5F-9E6F-63B0A3380674}" srcOrd="0" destOrd="0" presId="urn:microsoft.com/office/officeart/2005/8/layout/hList1"/>
    <dgm:cxn modelId="{4A8C3F04-D022-4926-B682-52E976A50859}" type="presParOf" srcId="{FC893E3F-EB1C-43DB-A7E0-D73F874F4F65}" destId="{740536C9-D8FE-4EC9-9A30-3FF245A18497}" srcOrd="1" destOrd="0" presId="urn:microsoft.com/office/officeart/2005/8/layout/hList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44CE4E-AE89-4BEB-8542-D8D654B4FFF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F7E605A4-9903-4BD7-89BF-D4E15C90E6B8}">
      <dgm:prSet phldrT="[Text]" custT="1"/>
      <dgm:spPr/>
      <dgm:t>
        <a:bodyPr/>
        <a:lstStyle/>
        <a:p>
          <a:r>
            <a:rPr lang="en-US" sz="1000"/>
            <a:t>Viestintäverkot</a:t>
          </a:r>
        </a:p>
      </dgm:t>
    </dgm:pt>
    <dgm:pt modelId="{05BEF9B9-8CBA-4ECA-8561-64DC8BD57C30}" type="parTrans" cxnId="{6B2776D5-9E04-466E-9D42-99F34803DCDD}">
      <dgm:prSet/>
      <dgm:spPr/>
      <dgm:t>
        <a:bodyPr/>
        <a:lstStyle/>
        <a:p>
          <a:endParaRPr lang="en-US"/>
        </a:p>
      </dgm:t>
    </dgm:pt>
    <dgm:pt modelId="{638F2DD1-6FA1-49FA-AAED-CB9CCF83C99B}" type="sibTrans" cxnId="{6B2776D5-9E04-466E-9D42-99F34803DCDD}">
      <dgm:prSet/>
      <dgm:spPr/>
      <dgm:t>
        <a:bodyPr/>
        <a:lstStyle/>
        <a:p>
          <a:endParaRPr lang="en-US"/>
        </a:p>
      </dgm:t>
    </dgm:pt>
    <dgm:pt modelId="{FAC26D7E-9ACA-46FE-B070-FBF7172F3320}">
      <dgm:prSet phldrT="[Text]" custT="1"/>
      <dgm:spPr/>
      <dgm:t>
        <a:bodyPr/>
        <a:lstStyle/>
        <a:p>
          <a:r>
            <a:rPr lang="fi-FI" sz="800"/>
            <a:t>Soveltuvat hyvin, jos on tilaa nykyisten ja tulevien omien tarpeiden jälkeen</a:t>
          </a:r>
          <a:endParaRPr lang="en-US" sz="800"/>
        </a:p>
      </dgm:t>
    </dgm:pt>
    <dgm:pt modelId="{DC0169AC-B3C4-4142-AE4E-F0E9DBEC9E0F}" type="parTrans" cxnId="{6D28DB1D-8E86-49C1-832B-3462060FBC41}">
      <dgm:prSet/>
      <dgm:spPr/>
      <dgm:t>
        <a:bodyPr/>
        <a:lstStyle/>
        <a:p>
          <a:endParaRPr lang="en-US"/>
        </a:p>
      </dgm:t>
    </dgm:pt>
    <dgm:pt modelId="{B22B864F-A8F0-4628-BC22-7E1B36D439C8}" type="sibTrans" cxnId="{6D28DB1D-8E86-49C1-832B-3462060FBC41}">
      <dgm:prSet/>
      <dgm:spPr/>
      <dgm:t>
        <a:bodyPr/>
        <a:lstStyle/>
        <a:p>
          <a:endParaRPr lang="en-US"/>
        </a:p>
      </dgm:t>
    </dgm:pt>
    <dgm:pt modelId="{AA6B72D5-22A9-44CA-914D-34FF32987B82}">
      <dgm:prSet phldrT="[Text]" custT="1"/>
      <dgm:spPr/>
      <dgm:t>
        <a:bodyPr/>
        <a:lstStyle/>
        <a:p>
          <a:r>
            <a:rPr lang="en-US" sz="1000"/>
            <a:t>Energiaverkot</a:t>
          </a:r>
        </a:p>
      </dgm:t>
    </dgm:pt>
    <dgm:pt modelId="{1886760C-7CFE-4B54-B184-4B05CE5E3AC6}" type="parTrans" cxnId="{57C17E11-498B-405D-889F-289B6E0A867E}">
      <dgm:prSet/>
      <dgm:spPr/>
      <dgm:t>
        <a:bodyPr/>
        <a:lstStyle/>
        <a:p>
          <a:endParaRPr lang="en-US"/>
        </a:p>
      </dgm:t>
    </dgm:pt>
    <dgm:pt modelId="{8B8F6546-D7E8-4850-B7A2-FA8EB4642B54}" type="sibTrans" cxnId="{57C17E11-498B-405D-889F-289B6E0A867E}">
      <dgm:prSet/>
      <dgm:spPr/>
      <dgm:t>
        <a:bodyPr/>
        <a:lstStyle/>
        <a:p>
          <a:endParaRPr lang="en-US"/>
        </a:p>
      </dgm:t>
    </dgm:pt>
    <dgm:pt modelId="{BE14C2CF-E258-48B2-A99E-06172689BA6B}">
      <dgm:prSet phldrT="[Text]" custT="1"/>
      <dgm:spPr/>
      <dgm:t>
        <a:bodyPr/>
        <a:lstStyle/>
        <a:p>
          <a:r>
            <a:rPr lang="fi-FI" sz="800"/>
            <a:t>Tienalitukset, tyhjät suojaputket, siltahyllyt, kaivannot ja johtoreitit soveltuvat, mikäli reiteille ei ole suunniteltua käyttöä ja kyetään säilyttämään suojaetäisyydet</a:t>
          </a:r>
          <a:r>
            <a:rPr lang="fi-FI" sz="800" baseline="30000"/>
            <a:t>7</a:t>
          </a:r>
          <a:endParaRPr lang="en-US" sz="800"/>
        </a:p>
      </dgm:t>
    </dgm:pt>
    <dgm:pt modelId="{C5C620CC-48A7-4DF4-8739-70B251845063}" type="parTrans" cxnId="{9A59DE3A-E55D-422C-8662-5C8B96F5E9E3}">
      <dgm:prSet/>
      <dgm:spPr/>
      <dgm:t>
        <a:bodyPr/>
        <a:lstStyle/>
        <a:p>
          <a:endParaRPr lang="en-US"/>
        </a:p>
      </dgm:t>
    </dgm:pt>
    <dgm:pt modelId="{645B53B8-1A35-4B3C-8BA7-C9F3D6D089E7}" type="sibTrans" cxnId="{9A59DE3A-E55D-422C-8662-5C8B96F5E9E3}">
      <dgm:prSet/>
      <dgm:spPr/>
      <dgm:t>
        <a:bodyPr/>
        <a:lstStyle/>
        <a:p>
          <a:endParaRPr lang="en-US"/>
        </a:p>
      </dgm:t>
    </dgm:pt>
    <dgm:pt modelId="{E04EEFA2-EA51-4FA9-B5BF-57BCB7F657DD}">
      <dgm:prSet phldrT="[Text]" custT="1"/>
      <dgm:spPr/>
      <dgm:t>
        <a:bodyPr/>
        <a:lstStyle/>
        <a:p>
          <a:r>
            <a:rPr lang="en-US" sz="1000"/>
            <a:t>Vesihuoltoverkot</a:t>
          </a:r>
        </a:p>
      </dgm:t>
    </dgm:pt>
    <dgm:pt modelId="{6AB265C9-6D17-4B38-A58D-92B9767BE249}" type="parTrans" cxnId="{145C1546-440D-4D7D-B6E7-A5B0F3EB7610}">
      <dgm:prSet/>
      <dgm:spPr/>
      <dgm:t>
        <a:bodyPr/>
        <a:lstStyle/>
        <a:p>
          <a:endParaRPr lang="en-US"/>
        </a:p>
      </dgm:t>
    </dgm:pt>
    <dgm:pt modelId="{1354FCB8-655B-4B07-9116-461D66D5593D}" type="sibTrans" cxnId="{145C1546-440D-4D7D-B6E7-A5B0F3EB7610}">
      <dgm:prSet/>
      <dgm:spPr/>
      <dgm:t>
        <a:bodyPr/>
        <a:lstStyle/>
        <a:p>
          <a:endParaRPr lang="en-US"/>
        </a:p>
      </dgm:t>
    </dgm:pt>
    <dgm:pt modelId="{99C79D1A-9EA9-4FDB-B0FD-FA9B2C5C4396}">
      <dgm:prSet phldrT="[Text]" custT="1"/>
      <dgm:spPr/>
      <dgm:t>
        <a:bodyPr/>
        <a:lstStyle/>
        <a:p>
          <a:r>
            <a:rPr lang="fi-FI" sz="800" b="0"/>
            <a:t>Tyhjät suojaputket soveltuvat, mikäli tilaa on nykyisten ja tulevien omien tarpeiden jälkeen</a:t>
          </a:r>
          <a:endParaRPr lang="en-US" sz="800" b="0"/>
        </a:p>
      </dgm:t>
    </dgm:pt>
    <dgm:pt modelId="{F9690953-6BE4-4E51-A32C-A700303D255C}" type="parTrans" cxnId="{AAA7DE39-E840-4AF7-912E-997E843F8361}">
      <dgm:prSet/>
      <dgm:spPr/>
      <dgm:t>
        <a:bodyPr/>
        <a:lstStyle/>
        <a:p>
          <a:endParaRPr lang="en-US"/>
        </a:p>
      </dgm:t>
    </dgm:pt>
    <dgm:pt modelId="{B957AA89-4FEA-492C-BA30-7CF192BEB863}" type="sibTrans" cxnId="{AAA7DE39-E840-4AF7-912E-997E843F8361}">
      <dgm:prSet/>
      <dgm:spPr/>
      <dgm:t>
        <a:bodyPr/>
        <a:lstStyle/>
        <a:p>
          <a:endParaRPr lang="en-US"/>
        </a:p>
      </dgm:t>
    </dgm:pt>
    <dgm:pt modelId="{984BFF06-C743-42B3-9425-D4A00B092527}">
      <dgm:prSet phldrT="[Text]" custT="1"/>
      <dgm:spPr/>
      <dgm:t>
        <a:bodyPr/>
        <a:lstStyle/>
        <a:p>
          <a:r>
            <a:rPr lang="fi-FI" sz="800" b="0"/>
            <a:t>Radan vierelle tai ali rakennetut suojaputket ja kaapelikanavat, rautatiesiltojen suojaputket ja kaapelihyllyt sekä rautatietoimintoja palvelevissa rakennuksissa sijaitsevat suojarakenteet soveltuvat yhteiskäyttöön.</a:t>
          </a:r>
          <a:endParaRPr lang="en-US" sz="800" b="0"/>
        </a:p>
      </dgm:t>
    </dgm:pt>
    <dgm:pt modelId="{944A2E08-0373-4474-B600-3731E4E7C4F5}" type="parTrans" cxnId="{6EF8BAF8-5C07-4D92-ABE1-E10039B95DA7}">
      <dgm:prSet/>
      <dgm:spPr/>
      <dgm:t>
        <a:bodyPr/>
        <a:lstStyle/>
        <a:p>
          <a:endParaRPr lang="en-US"/>
        </a:p>
      </dgm:t>
    </dgm:pt>
    <dgm:pt modelId="{AB04B941-3F6A-4CEA-ADB5-700EB3154F05}" type="sibTrans" cxnId="{6EF8BAF8-5C07-4D92-ABE1-E10039B95DA7}">
      <dgm:prSet/>
      <dgm:spPr/>
      <dgm:t>
        <a:bodyPr/>
        <a:lstStyle/>
        <a:p>
          <a:endParaRPr lang="en-US"/>
        </a:p>
      </dgm:t>
    </dgm:pt>
    <dgm:pt modelId="{D54CEE2F-5930-405C-80C7-B86DBCE91B4A}">
      <dgm:prSet phldrT="[Text]" custT="1"/>
      <dgm:spPr/>
      <dgm:t>
        <a:bodyPr/>
        <a:lstStyle/>
        <a:p>
          <a:r>
            <a:rPr lang="en-US" sz="1000"/>
            <a:t>Liikenneverkot</a:t>
          </a:r>
        </a:p>
      </dgm:t>
    </dgm:pt>
    <dgm:pt modelId="{24B89208-B0FD-4760-A139-F1DB53D25909}" type="parTrans" cxnId="{62400FB4-6CFD-4B45-8B00-F4F343DB6A77}">
      <dgm:prSet/>
      <dgm:spPr/>
      <dgm:t>
        <a:bodyPr/>
        <a:lstStyle/>
        <a:p>
          <a:endParaRPr lang="en-US"/>
        </a:p>
      </dgm:t>
    </dgm:pt>
    <dgm:pt modelId="{A1FE557D-829C-4C7C-98E9-10FDAAAEBE31}" type="sibTrans" cxnId="{62400FB4-6CFD-4B45-8B00-F4F343DB6A77}">
      <dgm:prSet/>
      <dgm:spPr/>
      <dgm:t>
        <a:bodyPr/>
        <a:lstStyle/>
        <a:p>
          <a:endParaRPr lang="en-US"/>
        </a:p>
      </dgm:t>
    </dgm:pt>
    <dgm:pt modelId="{41B58EBE-A629-40EC-B8FF-3C0DF659756A}">
      <dgm:prSet custT="1"/>
      <dgm:spPr/>
      <dgm:t>
        <a:bodyPr/>
        <a:lstStyle/>
        <a:p>
          <a:r>
            <a:rPr lang="fi-FI" sz="800"/>
            <a:t>Ei saa rajoittaa infran nykyistä käyttötarkoitusta tai estää sen ylläpitoa</a:t>
          </a:r>
        </a:p>
      </dgm:t>
    </dgm:pt>
    <dgm:pt modelId="{77E8C61C-DA9C-4378-9B21-69FFE1651471}" type="parTrans" cxnId="{D1C035BB-4F02-4A2D-9176-6AC7DCFB45F0}">
      <dgm:prSet/>
      <dgm:spPr/>
      <dgm:t>
        <a:bodyPr/>
        <a:lstStyle/>
        <a:p>
          <a:endParaRPr lang="en-US"/>
        </a:p>
      </dgm:t>
    </dgm:pt>
    <dgm:pt modelId="{3B799077-AD02-4DD1-A35B-BFC6332D5F32}" type="sibTrans" cxnId="{D1C035BB-4F02-4A2D-9176-6AC7DCFB45F0}">
      <dgm:prSet/>
      <dgm:spPr/>
      <dgm:t>
        <a:bodyPr/>
        <a:lstStyle/>
        <a:p>
          <a:endParaRPr lang="en-US"/>
        </a:p>
      </dgm:t>
    </dgm:pt>
    <dgm:pt modelId="{0FD5C89E-C3B7-4DBB-AB7A-3CA319C24D95}">
      <dgm:prSet custT="1"/>
      <dgm:spPr/>
      <dgm:t>
        <a:bodyPr/>
        <a:lstStyle/>
        <a:p>
          <a:r>
            <a:rPr lang="fi-FI" sz="800" b="0"/>
            <a:t>Reitit ja kaivannot soveltuvat, mikäli ei sijoiteta suoraan vesihuoltoverkon päälle</a:t>
          </a:r>
          <a:r>
            <a:rPr lang="fi-FI" sz="800" b="0" baseline="30000"/>
            <a:t>8</a:t>
          </a:r>
          <a:endParaRPr lang="fi-FI" sz="800" b="0"/>
        </a:p>
      </dgm:t>
    </dgm:pt>
    <dgm:pt modelId="{3FD10FD9-72FC-45B4-9AF8-1408E39FF8E1}" type="parTrans" cxnId="{1DE460A8-FBA8-4251-9F2D-DDDEF2BB87E3}">
      <dgm:prSet/>
      <dgm:spPr/>
      <dgm:t>
        <a:bodyPr/>
        <a:lstStyle/>
        <a:p>
          <a:endParaRPr lang="en-US"/>
        </a:p>
      </dgm:t>
    </dgm:pt>
    <dgm:pt modelId="{5E885C52-BAE9-4BA4-A52E-9546F96BF74C}" type="sibTrans" cxnId="{1DE460A8-FBA8-4251-9F2D-DDDEF2BB87E3}">
      <dgm:prSet/>
      <dgm:spPr/>
      <dgm:t>
        <a:bodyPr/>
        <a:lstStyle/>
        <a:p>
          <a:endParaRPr lang="en-US"/>
        </a:p>
      </dgm:t>
    </dgm:pt>
    <dgm:pt modelId="{DAB5BABF-4308-41FC-9245-187641937F1C}">
      <dgm:prSet custT="1"/>
      <dgm:spPr/>
      <dgm:t>
        <a:bodyPr/>
        <a:lstStyle/>
        <a:p>
          <a:r>
            <a:rPr lang="fi-FI" sz="800" b="0"/>
            <a:t>Siltahyllyt soveltuvat</a:t>
          </a:r>
        </a:p>
      </dgm:t>
    </dgm:pt>
    <dgm:pt modelId="{067CBFDE-AAD8-4ED7-89D6-A2BE02036DD4}" type="parTrans" cxnId="{A33CB318-8FE2-4324-BD6B-E8D37614236F}">
      <dgm:prSet/>
      <dgm:spPr/>
      <dgm:t>
        <a:bodyPr/>
        <a:lstStyle/>
        <a:p>
          <a:endParaRPr lang="en-US"/>
        </a:p>
      </dgm:t>
    </dgm:pt>
    <dgm:pt modelId="{54DE8CC6-FF4E-4752-958D-F9353843E0AF}" type="sibTrans" cxnId="{A33CB318-8FE2-4324-BD6B-E8D37614236F}">
      <dgm:prSet/>
      <dgm:spPr/>
      <dgm:t>
        <a:bodyPr/>
        <a:lstStyle/>
        <a:p>
          <a:endParaRPr lang="en-US"/>
        </a:p>
      </dgm:t>
    </dgm:pt>
    <dgm:pt modelId="{E1A27969-BBF8-4E01-ADE3-A143C2D21485}">
      <dgm:prSet custT="1"/>
      <dgm:spPr/>
      <dgm:t>
        <a:bodyPr/>
        <a:lstStyle/>
        <a:p>
          <a:r>
            <a:rPr lang="fi-FI" sz="800" b="0"/>
            <a:t>Tiealueen liikenneverkkojen suojarakenteet soveltuvat</a:t>
          </a:r>
        </a:p>
      </dgm:t>
    </dgm:pt>
    <dgm:pt modelId="{E0DDEEFF-1148-4474-AC79-5FBDB655A2BD}" type="parTrans" cxnId="{7BDC9CFC-5B52-40D8-8127-94DD1856D35D}">
      <dgm:prSet/>
      <dgm:spPr/>
      <dgm:t>
        <a:bodyPr/>
        <a:lstStyle/>
        <a:p>
          <a:endParaRPr lang="en-US"/>
        </a:p>
      </dgm:t>
    </dgm:pt>
    <dgm:pt modelId="{8B53CC41-9093-419D-B602-59C205D6E157}" type="sibTrans" cxnId="{7BDC9CFC-5B52-40D8-8127-94DD1856D35D}">
      <dgm:prSet/>
      <dgm:spPr/>
      <dgm:t>
        <a:bodyPr/>
        <a:lstStyle/>
        <a:p>
          <a:endParaRPr lang="en-US"/>
        </a:p>
      </dgm:t>
    </dgm:pt>
    <dgm:pt modelId="{84C66CA7-8DEC-4ABD-8A04-D49F71680EAE}">
      <dgm:prSet custT="1"/>
      <dgm:spPr/>
      <dgm:t>
        <a:bodyPr/>
        <a:lstStyle/>
        <a:p>
          <a:r>
            <a:rPr lang="fi-FI" sz="800" b="0"/>
            <a:t>Katualueen liikenneverkkojen varausputket soveltuvat</a:t>
          </a:r>
        </a:p>
      </dgm:t>
    </dgm:pt>
    <dgm:pt modelId="{949F44D2-1C16-4939-BC42-4E63F0C4F22A}" type="parTrans" cxnId="{44740FEC-9AE4-4CEE-99CF-88084F2F1481}">
      <dgm:prSet/>
      <dgm:spPr/>
      <dgm:t>
        <a:bodyPr/>
        <a:lstStyle/>
        <a:p>
          <a:endParaRPr lang="en-US"/>
        </a:p>
      </dgm:t>
    </dgm:pt>
    <dgm:pt modelId="{01413106-C2B0-4910-8AAF-A511AF31565B}" type="sibTrans" cxnId="{44740FEC-9AE4-4CEE-99CF-88084F2F1481}">
      <dgm:prSet/>
      <dgm:spPr/>
      <dgm:t>
        <a:bodyPr/>
        <a:lstStyle/>
        <a:p>
          <a:endParaRPr lang="en-US"/>
        </a:p>
      </dgm:t>
    </dgm:pt>
    <dgm:pt modelId="{788447B6-0A5E-4BDC-A73B-5F8E354AC3CD}">
      <dgm:prSet/>
      <dgm:spPr/>
      <dgm:t>
        <a:bodyPr/>
        <a:lstStyle/>
        <a:p>
          <a:endParaRPr lang="fi-FI" sz="900"/>
        </a:p>
      </dgm:t>
    </dgm:pt>
    <dgm:pt modelId="{44806D8B-C2F2-4844-95A7-EF31FB1A68D2}" type="parTrans" cxnId="{94410510-6A35-468C-95DE-F3E76FE2C4BE}">
      <dgm:prSet/>
      <dgm:spPr/>
      <dgm:t>
        <a:bodyPr/>
        <a:lstStyle/>
        <a:p>
          <a:endParaRPr lang="en-US"/>
        </a:p>
      </dgm:t>
    </dgm:pt>
    <dgm:pt modelId="{C40B4CAE-4FCB-4ABE-93F0-90D419C12129}" type="sibTrans" cxnId="{94410510-6A35-468C-95DE-F3E76FE2C4BE}">
      <dgm:prSet/>
      <dgm:spPr/>
      <dgm:t>
        <a:bodyPr/>
        <a:lstStyle/>
        <a:p>
          <a:endParaRPr lang="en-US"/>
        </a:p>
      </dgm:t>
    </dgm:pt>
    <dgm:pt modelId="{466F0B07-EE33-4BCA-BBDB-511B6BBD3FEA}" type="pres">
      <dgm:prSet presAssocID="{4D44CE4E-AE89-4BEB-8542-D8D654B4FFF4}" presName="Name0" presStyleCnt="0">
        <dgm:presLayoutVars>
          <dgm:dir/>
          <dgm:animLvl val="lvl"/>
          <dgm:resizeHandles val="exact"/>
        </dgm:presLayoutVars>
      </dgm:prSet>
      <dgm:spPr/>
      <dgm:t>
        <a:bodyPr/>
        <a:lstStyle/>
        <a:p>
          <a:endParaRPr lang="en-US"/>
        </a:p>
      </dgm:t>
    </dgm:pt>
    <dgm:pt modelId="{9F42D898-7048-44ED-806F-C187D4AF6AF0}" type="pres">
      <dgm:prSet presAssocID="{F7E605A4-9903-4BD7-89BF-D4E15C90E6B8}" presName="composite" presStyleCnt="0"/>
      <dgm:spPr/>
    </dgm:pt>
    <dgm:pt modelId="{D6E82E31-CAAB-48DA-8BF6-85C4ADD6D8C0}" type="pres">
      <dgm:prSet presAssocID="{F7E605A4-9903-4BD7-89BF-D4E15C90E6B8}" presName="parTx" presStyleLbl="alignNode1" presStyleIdx="0" presStyleCnt="4">
        <dgm:presLayoutVars>
          <dgm:chMax val="0"/>
          <dgm:chPref val="0"/>
          <dgm:bulletEnabled val="1"/>
        </dgm:presLayoutVars>
      </dgm:prSet>
      <dgm:spPr/>
      <dgm:t>
        <a:bodyPr/>
        <a:lstStyle/>
        <a:p>
          <a:endParaRPr lang="en-US"/>
        </a:p>
      </dgm:t>
    </dgm:pt>
    <dgm:pt modelId="{88FE6606-5F95-4832-BBD0-5F735B996648}" type="pres">
      <dgm:prSet presAssocID="{F7E605A4-9903-4BD7-89BF-D4E15C90E6B8}" presName="desTx" presStyleLbl="alignAccFollowNode1" presStyleIdx="0" presStyleCnt="4">
        <dgm:presLayoutVars>
          <dgm:bulletEnabled val="1"/>
        </dgm:presLayoutVars>
      </dgm:prSet>
      <dgm:spPr/>
      <dgm:t>
        <a:bodyPr/>
        <a:lstStyle/>
        <a:p>
          <a:endParaRPr lang="en-US"/>
        </a:p>
      </dgm:t>
    </dgm:pt>
    <dgm:pt modelId="{EE748C56-03E9-43E2-ABA6-D359E00A6189}" type="pres">
      <dgm:prSet presAssocID="{638F2DD1-6FA1-49FA-AAED-CB9CCF83C99B}" presName="space" presStyleCnt="0"/>
      <dgm:spPr/>
    </dgm:pt>
    <dgm:pt modelId="{E957E73F-67DD-4F60-A42F-EC065CD05E3C}" type="pres">
      <dgm:prSet presAssocID="{AA6B72D5-22A9-44CA-914D-34FF32987B82}" presName="composite" presStyleCnt="0"/>
      <dgm:spPr/>
    </dgm:pt>
    <dgm:pt modelId="{DCF58FAF-E4A2-4678-94DD-A3DE38D48076}" type="pres">
      <dgm:prSet presAssocID="{AA6B72D5-22A9-44CA-914D-34FF32987B82}" presName="parTx" presStyleLbl="alignNode1" presStyleIdx="1" presStyleCnt="4">
        <dgm:presLayoutVars>
          <dgm:chMax val="0"/>
          <dgm:chPref val="0"/>
          <dgm:bulletEnabled val="1"/>
        </dgm:presLayoutVars>
      </dgm:prSet>
      <dgm:spPr/>
      <dgm:t>
        <a:bodyPr/>
        <a:lstStyle/>
        <a:p>
          <a:endParaRPr lang="en-US"/>
        </a:p>
      </dgm:t>
    </dgm:pt>
    <dgm:pt modelId="{A44A3526-9123-4F8F-A79F-796951B55912}" type="pres">
      <dgm:prSet presAssocID="{AA6B72D5-22A9-44CA-914D-34FF32987B82}" presName="desTx" presStyleLbl="alignAccFollowNode1" presStyleIdx="1" presStyleCnt="4">
        <dgm:presLayoutVars>
          <dgm:bulletEnabled val="1"/>
        </dgm:presLayoutVars>
      </dgm:prSet>
      <dgm:spPr/>
      <dgm:t>
        <a:bodyPr/>
        <a:lstStyle/>
        <a:p>
          <a:endParaRPr lang="en-US"/>
        </a:p>
      </dgm:t>
    </dgm:pt>
    <dgm:pt modelId="{5B724377-2827-41C1-9EB9-AE088A8F7609}" type="pres">
      <dgm:prSet presAssocID="{8B8F6546-D7E8-4850-B7A2-FA8EB4642B54}" presName="space" presStyleCnt="0"/>
      <dgm:spPr/>
    </dgm:pt>
    <dgm:pt modelId="{247B7396-AF4B-438B-B430-DD264A4C8BE6}" type="pres">
      <dgm:prSet presAssocID="{E04EEFA2-EA51-4FA9-B5BF-57BCB7F657DD}" presName="composite" presStyleCnt="0"/>
      <dgm:spPr/>
    </dgm:pt>
    <dgm:pt modelId="{F4E16C3D-3F90-46D9-B374-36F6CB1C9F42}" type="pres">
      <dgm:prSet presAssocID="{E04EEFA2-EA51-4FA9-B5BF-57BCB7F657DD}" presName="parTx" presStyleLbl="alignNode1" presStyleIdx="2" presStyleCnt="4">
        <dgm:presLayoutVars>
          <dgm:chMax val="0"/>
          <dgm:chPref val="0"/>
          <dgm:bulletEnabled val="1"/>
        </dgm:presLayoutVars>
      </dgm:prSet>
      <dgm:spPr/>
      <dgm:t>
        <a:bodyPr/>
        <a:lstStyle/>
        <a:p>
          <a:endParaRPr lang="en-US"/>
        </a:p>
      </dgm:t>
    </dgm:pt>
    <dgm:pt modelId="{B6CD08E7-56DD-442C-8F4B-F8608A43BF74}" type="pres">
      <dgm:prSet presAssocID="{E04EEFA2-EA51-4FA9-B5BF-57BCB7F657DD}" presName="desTx" presStyleLbl="alignAccFollowNode1" presStyleIdx="2" presStyleCnt="4">
        <dgm:presLayoutVars>
          <dgm:bulletEnabled val="1"/>
        </dgm:presLayoutVars>
      </dgm:prSet>
      <dgm:spPr/>
      <dgm:t>
        <a:bodyPr/>
        <a:lstStyle/>
        <a:p>
          <a:endParaRPr lang="en-US"/>
        </a:p>
      </dgm:t>
    </dgm:pt>
    <dgm:pt modelId="{53599B24-8D74-4453-BC98-F52E6D179504}" type="pres">
      <dgm:prSet presAssocID="{1354FCB8-655B-4B07-9116-461D66D5593D}" presName="space" presStyleCnt="0"/>
      <dgm:spPr/>
    </dgm:pt>
    <dgm:pt modelId="{C2F06C49-608B-46A4-923E-103978EB0CCB}" type="pres">
      <dgm:prSet presAssocID="{D54CEE2F-5930-405C-80C7-B86DBCE91B4A}" presName="composite" presStyleCnt="0"/>
      <dgm:spPr/>
    </dgm:pt>
    <dgm:pt modelId="{441D4A1B-1B68-48FE-B6AB-2907A8D86166}" type="pres">
      <dgm:prSet presAssocID="{D54CEE2F-5930-405C-80C7-B86DBCE91B4A}" presName="parTx" presStyleLbl="alignNode1" presStyleIdx="3" presStyleCnt="4">
        <dgm:presLayoutVars>
          <dgm:chMax val="0"/>
          <dgm:chPref val="0"/>
          <dgm:bulletEnabled val="1"/>
        </dgm:presLayoutVars>
      </dgm:prSet>
      <dgm:spPr/>
      <dgm:t>
        <a:bodyPr/>
        <a:lstStyle/>
        <a:p>
          <a:endParaRPr lang="en-US"/>
        </a:p>
      </dgm:t>
    </dgm:pt>
    <dgm:pt modelId="{330E1C44-6A48-46D9-A057-F8917323C855}" type="pres">
      <dgm:prSet presAssocID="{D54CEE2F-5930-405C-80C7-B86DBCE91B4A}" presName="desTx" presStyleLbl="alignAccFollowNode1" presStyleIdx="3" presStyleCnt="4">
        <dgm:presLayoutVars>
          <dgm:bulletEnabled val="1"/>
        </dgm:presLayoutVars>
      </dgm:prSet>
      <dgm:spPr/>
      <dgm:t>
        <a:bodyPr/>
        <a:lstStyle/>
        <a:p>
          <a:endParaRPr lang="en-US"/>
        </a:p>
      </dgm:t>
    </dgm:pt>
  </dgm:ptLst>
  <dgm:cxnLst>
    <dgm:cxn modelId="{BCA4306A-439F-4D93-96DA-398B38CA15F9}" type="presOf" srcId="{E04EEFA2-EA51-4FA9-B5BF-57BCB7F657DD}" destId="{F4E16C3D-3F90-46D9-B374-36F6CB1C9F42}" srcOrd="0" destOrd="0" presId="urn:microsoft.com/office/officeart/2005/8/layout/hList1"/>
    <dgm:cxn modelId="{4908B2EE-4AD0-4E31-B1C6-072BCAFD7280}" type="presOf" srcId="{D54CEE2F-5930-405C-80C7-B86DBCE91B4A}" destId="{441D4A1B-1B68-48FE-B6AB-2907A8D86166}" srcOrd="0" destOrd="0" presId="urn:microsoft.com/office/officeart/2005/8/layout/hList1"/>
    <dgm:cxn modelId="{AAA7DE39-E840-4AF7-912E-997E843F8361}" srcId="{E04EEFA2-EA51-4FA9-B5BF-57BCB7F657DD}" destId="{99C79D1A-9EA9-4FDB-B0FD-FA9B2C5C4396}" srcOrd="0" destOrd="0" parTransId="{F9690953-6BE4-4E51-A32C-A700303D255C}" sibTransId="{B957AA89-4FEA-492C-BA30-7CF192BEB863}"/>
    <dgm:cxn modelId="{CC191F35-2751-4450-92C6-53A1CE72B24F}" type="presOf" srcId="{AA6B72D5-22A9-44CA-914D-34FF32987B82}" destId="{DCF58FAF-E4A2-4678-94DD-A3DE38D48076}" srcOrd="0" destOrd="0" presId="urn:microsoft.com/office/officeart/2005/8/layout/hList1"/>
    <dgm:cxn modelId="{3FF1A155-BB4D-41B2-B0B1-452A7990A511}" type="presOf" srcId="{E1A27969-BBF8-4E01-ADE3-A143C2D21485}" destId="{330E1C44-6A48-46D9-A057-F8917323C855}" srcOrd="0" destOrd="1" presId="urn:microsoft.com/office/officeart/2005/8/layout/hList1"/>
    <dgm:cxn modelId="{979F56E4-88CD-43C9-9312-82617ACE789A}" type="presOf" srcId="{984BFF06-C743-42B3-9425-D4A00B092527}" destId="{330E1C44-6A48-46D9-A057-F8917323C855}" srcOrd="0" destOrd="0" presId="urn:microsoft.com/office/officeart/2005/8/layout/hList1"/>
    <dgm:cxn modelId="{62400FB4-6CFD-4B45-8B00-F4F343DB6A77}" srcId="{4D44CE4E-AE89-4BEB-8542-D8D654B4FFF4}" destId="{D54CEE2F-5930-405C-80C7-B86DBCE91B4A}" srcOrd="3" destOrd="0" parTransId="{24B89208-B0FD-4760-A139-F1DB53D25909}" sibTransId="{A1FE557D-829C-4C7C-98E9-10FDAAAEBE31}"/>
    <dgm:cxn modelId="{80B0F9B9-390E-420A-9177-427CACBA4881}" type="presOf" srcId="{4D44CE4E-AE89-4BEB-8542-D8D654B4FFF4}" destId="{466F0B07-EE33-4BCA-BBDB-511B6BBD3FEA}" srcOrd="0" destOrd="0" presId="urn:microsoft.com/office/officeart/2005/8/layout/hList1"/>
    <dgm:cxn modelId="{A33CB318-8FE2-4324-BD6B-E8D37614236F}" srcId="{E04EEFA2-EA51-4FA9-B5BF-57BCB7F657DD}" destId="{DAB5BABF-4308-41FC-9245-187641937F1C}" srcOrd="2" destOrd="0" parTransId="{067CBFDE-AAD8-4ED7-89D6-A2BE02036DD4}" sibTransId="{54DE8CC6-FF4E-4752-958D-F9353843E0AF}"/>
    <dgm:cxn modelId="{1382013A-335D-4E37-9328-B6CA22D80285}" type="presOf" srcId="{788447B6-0A5E-4BDC-A73B-5F8E354AC3CD}" destId="{330E1C44-6A48-46D9-A057-F8917323C855}" srcOrd="0" destOrd="3" presId="urn:microsoft.com/office/officeart/2005/8/layout/hList1"/>
    <dgm:cxn modelId="{30FC82CC-AC8D-41E5-8972-162A3B1C7A74}" type="presOf" srcId="{DAB5BABF-4308-41FC-9245-187641937F1C}" destId="{B6CD08E7-56DD-442C-8F4B-F8608A43BF74}" srcOrd="0" destOrd="2" presId="urn:microsoft.com/office/officeart/2005/8/layout/hList1"/>
    <dgm:cxn modelId="{6EF8BAF8-5C07-4D92-ABE1-E10039B95DA7}" srcId="{D54CEE2F-5930-405C-80C7-B86DBCE91B4A}" destId="{984BFF06-C743-42B3-9425-D4A00B092527}" srcOrd="0" destOrd="0" parTransId="{944A2E08-0373-4474-B600-3731E4E7C4F5}" sibTransId="{AB04B941-3F6A-4CEA-ADB5-700EB3154F05}"/>
    <dgm:cxn modelId="{6B2776D5-9E04-466E-9D42-99F34803DCDD}" srcId="{4D44CE4E-AE89-4BEB-8542-D8D654B4FFF4}" destId="{F7E605A4-9903-4BD7-89BF-D4E15C90E6B8}" srcOrd="0" destOrd="0" parTransId="{05BEF9B9-8CBA-4ECA-8561-64DC8BD57C30}" sibTransId="{638F2DD1-6FA1-49FA-AAED-CB9CCF83C99B}"/>
    <dgm:cxn modelId="{D1C035BB-4F02-4A2D-9176-6AC7DCFB45F0}" srcId="{AA6B72D5-22A9-44CA-914D-34FF32987B82}" destId="{41B58EBE-A629-40EC-B8FF-3C0DF659756A}" srcOrd="1" destOrd="0" parTransId="{77E8C61C-DA9C-4378-9B21-69FFE1651471}" sibTransId="{3B799077-AD02-4DD1-A35B-BFC6332D5F32}"/>
    <dgm:cxn modelId="{6181030B-9F2C-4DAD-A879-A05B31FC46A1}" type="presOf" srcId="{84C66CA7-8DEC-4ABD-8A04-D49F71680EAE}" destId="{330E1C44-6A48-46D9-A057-F8917323C855}" srcOrd="0" destOrd="2" presId="urn:microsoft.com/office/officeart/2005/8/layout/hList1"/>
    <dgm:cxn modelId="{66BFF77A-801E-4390-87F6-BB98C1373D01}" type="presOf" srcId="{FAC26D7E-9ACA-46FE-B070-FBF7172F3320}" destId="{88FE6606-5F95-4832-BBD0-5F735B996648}" srcOrd="0" destOrd="0" presId="urn:microsoft.com/office/officeart/2005/8/layout/hList1"/>
    <dgm:cxn modelId="{00F23B7D-C441-4D48-B08A-01299A4DEA64}" type="presOf" srcId="{99C79D1A-9EA9-4FDB-B0FD-FA9B2C5C4396}" destId="{B6CD08E7-56DD-442C-8F4B-F8608A43BF74}" srcOrd="0" destOrd="0" presId="urn:microsoft.com/office/officeart/2005/8/layout/hList1"/>
    <dgm:cxn modelId="{DB2A1D23-0AFB-4AD5-9B0E-C5117B4D5553}" type="presOf" srcId="{F7E605A4-9903-4BD7-89BF-D4E15C90E6B8}" destId="{D6E82E31-CAAB-48DA-8BF6-85C4ADD6D8C0}" srcOrd="0" destOrd="0" presId="urn:microsoft.com/office/officeart/2005/8/layout/hList1"/>
    <dgm:cxn modelId="{57C17E11-498B-405D-889F-289B6E0A867E}" srcId="{4D44CE4E-AE89-4BEB-8542-D8D654B4FFF4}" destId="{AA6B72D5-22A9-44CA-914D-34FF32987B82}" srcOrd="1" destOrd="0" parTransId="{1886760C-7CFE-4B54-B184-4B05CE5E3AC6}" sibTransId="{8B8F6546-D7E8-4850-B7A2-FA8EB4642B54}"/>
    <dgm:cxn modelId="{6D28DB1D-8E86-49C1-832B-3462060FBC41}" srcId="{F7E605A4-9903-4BD7-89BF-D4E15C90E6B8}" destId="{FAC26D7E-9ACA-46FE-B070-FBF7172F3320}" srcOrd="0" destOrd="0" parTransId="{DC0169AC-B3C4-4142-AE4E-F0E9DBEC9E0F}" sibTransId="{B22B864F-A8F0-4628-BC22-7E1B36D439C8}"/>
    <dgm:cxn modelId="{7BDC9CFC-5B52-40D8-8127-94DD1856D35D}" srcId="{D54CEE2F-5930-405C-80C7-B86DBCE91B4A}" destId="{E1A27969-BBF8-4E01-ADE3-A143C2D21485}" srcOrd="1" destOrd="0" parTransId="{E0DDEEFF-1148-4474-AC79-5FBDB655A2BD}" sibTransId="{8B53CC41-9093-419D-B602-59C205D6E157}"/>
    <dgm:cxn modelId="{DD74C094-4341-4119-8B25-37824443B782}" type="presOf" srcId="{0FD5C89E-C3B7-4DBB-AB7A-3CA319C24D95}" destId="{B6CD08E7-56DD-442C-8F4B-F8608A43BF74}" srcOrd="0" destOrd="1" presId="urn:microsoft.com/office/officeart/2005/8/layout/hList1"/>
    <dgm:cxn modelId="{2A721F88-3385-48DE-A761-F4D9F87DA34B}" type="presOf" srcId="{41B58EBE-A629-40EC-B8FF-3C0DF659756A}" destId="{A44A3526-9123-4F8F-A79F-796951B55912}" srcOrd="0" destOrd="1" presId="urn:microsoft.com/office/officeart/2005/8/layout/hList1"/>
    <dgm:cxn modelId="{1DE460A8-FBA8-4251-9F2D-DDDEF2BB87E3}" srcId="{E04EEFA2-EA51-4FA9-B5BF-57BCB7F657DD}" destId="{0FD5C89E-C3B7-4DBB-AB7A-3CA319C24D95}" srcOrd="1" destOrd="0" parTransId="{3FD10FD9-72FC-45B4-9AF8-1408E39FF8E1}" sibTransId="{5E885C52-BAE9-4BA4-A52E-9546F96BF74C}"/>
    <dgm:cxn modelId="{9A59DE3A-E55D-422C-8662-5C8B96F5E9E3}" srcId="{AA6B72D5-22A9-44CA-914D-34FF32987B82}" destId="{BE14C2CF-E258-48B2-A99E-06172689BA6B}" srcOrd="0" destOrd="0" parTransId="{C5C620CC-48A7-4DF4-8739-70B251845063}" sibTransId="{645B53B8-1A35-4B3C-8BA7-C9F3D6D089E7}"/>
    <dgm:cxn modelId="{44740FEC-9AE4-4CEE-99CF-88084F2F1481}" srcId="{D54CEE2F-5930-405C-80C7-B86DBCE91B4A}" destId="{84C66CA7-8DEC-4ABD-8A04-D49F71680EAE}" srcOrd="2" destOrd="0" parTransId="{949F44D2-1C16-4939-BC42-4E63F0C4F22A}" sibTransId="{01413106-C2B0-4910-8AAF-A511AF31565B}"/>
    <dgm:cxn modelId="{AA6387D9-92AA-45D0-BE2E-0C7779AD5D9D}" type="presOf" srcId="{BE14C2CF-E258-48B2-A99E-06172689BA6B}" destId="{A44A3526-9123-4F8F-A79F-796951B55912}" srcOrd="0" destOrd="0" presId="urn:microsoft.com/office/officeart/2005/8/layout/hList1"/>
    <dgm:cxn modelId="{94410510-6A35-468C-95DE-F3E76FE2C4BE}" srcId="{D54CEE2F-5930-405C-80C7-B86DBCE91B4A}" destId="{788447B6-0A5E-4BDC-A73B-5F8E354AC3CD}" srcOrd="3" destOrd="0" parTransId="{44806D8B-C2F2-4844-95A7-EF31FB1A68D2}" sibTransId="{C40B4CAE-4FCB-4ABE-93F0-90D419C12129}"/>
    <dgm:cxn modelId="{145C1546-440D-4D7D-B6E7-A5B0F3EB7610}" srcId="{4D44CE4E-AE89-4BEB-8542-D8D654B4FFF4}" destId="{E04EEFA2-EA51-4FA9-B5BF-57BCB7F657DD}" srcOrd="2" destOrd="0" parTransId="{6AB265C9-6D17-4B38-A58D-92B9767BE249}" sibTransId="{1354FCB8-655B-4B07-9116-461D66D5593D}"/>
    <dgm:cxn modelId="{6748519B-60AB-4BCD-A95E-0EBB7B0B83B0}" type="presParOf" srcId="{466F0B07-EE33-4BCA-BBDB-511B6BBD3FEA}" destId="{9F42D898-7048-44ED-806F-C187D4AF6AF0}" srcOrd="0" destOrd="0" presId="urn:microsoft.com/office/officeart/2005/8/layout/hList1"/>
    <dgm:cxn modelId="{C7A4090D-0B80-46DC-BFE3-ECC578668BE8}" type="presParOf" srcId="{9F42D898-7048-44ED-806F-C187D4AF6AF0}" destId="{D6E82E31-CAAB-48DA-8BF6-85C4ADD6D8C0}" srcOrd="0" destOrd="0" presId="urn:microsoft.com/office/officeart/2005/8/layout/hList1"/>
    <dgm:cxn modelId="{3DB3DF24-DADA-4614-A323-2B7D8D5F8E81}" type="presParOf" srcId="{9F42D898-7048-44ED-806F-C187D4AF6AF0}" destId="{88FE6606-5F95-4832-BBD0-5F735B996648}" srcOrd="1" destOrd="0" presId="urn:microsoft.com/office/officeart/2005/8/layout/hList1"/>
    <dgm:cxn modelId="{C137AEF9-F03D-420C-A870-ADBBB876AB89}" type="presParOf" srcId="{466F0B07-EE33-4BCA-BBDB-511B6BBD3FEA}" destId="{EE748C56-03E9-43E2-ABA6-D359E00A6189}" srcOrd="1" destOrd="0" presId="urn:microsoft.com/office/officeart/2005/8/layout/hList1"/>
    <dgm:cxn modelId="{4BB26E18-8394-44FA-BC7E-38D779F169B8}" type="presParOf" srcId="{466F0B07-EE33-4BCA-BBDB-511B6BBD3FEA}" destId="{E957E73F-67DD-4F60-A42F-EC065CD05E3C}" srcOrd="2" destOrd="0" presId="urn:microsoft.com/office/officeart/2005/8/layout/hList1"/>
    <dgm:cxn modelId="{509A595D-022A-4867-9FB9-840336961F9E}" type="presParOf" srcId="{E957E73F-67DD-4F60-A42F-EC065CD05E3C}" destId="{DCF58FAF-E4A2-4678-94DD-A3DE38D48076}" srcOrd="0" destOrd="0" presId="urn:microsoft.com/office/officeart/2005/8/layout/hList1"/>
    <dgm:cxn modelId="{6E8044E1-22AC-49EC-A26D-EADBDDEA9B50}" type="presParOf" srcId="{E957E73F-67DD-4F60-A42F-EC065CD05E3C}" destId="{A44A3526-9123-4F8F-A79F-796951B55912}" srcOrd="1" destOrd="0" presId="urn:microsoft.com/office/officeart/2005/8/layout/hList1"/>
    <dgm:cxn modelId="{1AD07B6E-526A-4B69-9189-841D62AC8012}" type="presParOf" srcId="{466F0B07-EE33-4BCA-BBDB-511B6BBD3FEA}" destId="{5B724377-2827-41C1-9EB9-AE088A8F7609}" srcOrd="3" destOrd="0" presId="urn:microsoft.com/office/officeart/2005/8/layout/hList1"/>
    <dgm:cxn modelId="{CBD50C0C-5805-47FC-9DD9-523C59CC1280}" type="presParOf" srcId="{466F0B07-EE33-4BCA-BBDB-511B6BBD3FEA}" destId="{247B7396-AF4B-438B-B430-DD264A4C8BE6}" srcOrd="4" destOrd="0" presId="urn:microsoft.com/office/officeart/2005/8/layout/hList1"/>
    <dgm:cxn modelId="{F390D57A-0104-4D6E-9778-792203363CCE}" type="presParOf" srcId="{247B7396-AF4B-438B-B430-DD264A4C8BE6}" destId="{F4E16C3D-3F90-46D9-B374-36F6CB1C9F42}" srcOrd="0" destOrd="0" presId="urn:microsoft.com/office/officeart/2005/8/layout/hList1"/>
    <dgm:cxn modelId="{4FDC2F37-4FC7-4D96-9095-1F80F560B89C}" type="presParOf" srcId="{247B7396-AF4B-438B-B430-DD264A4C8BE6}" destId="{B6CD08E7-56DD-442C-8F4B-F8608A43BF74}" srcOrd="1" destOrd="0" presId="urn:microsoft.com/office/officeart/2005/8/layout/hList1"/>
    <dgm:cxn modelId="{F93B2320-A032-4689-A7F5-A63C5E295258}" type="presParOf" srcId="{466F0B07-EE33-4BCA-BBDB-511B6BBD3FEA}" destId="{53599B24-8D74-4453-BC98-F52E6D179504}" srcOrd="5" destOrd="0" presId="urn:microsoft.com/office/officeart/2005/8/layout/hList1"/>
    <dgm:cxn modelId="{EEF7610F-973F-4542-9F4A-B17D4682BE89}" type="presParOf" srcId="{466F0B07-EE33-4BCA-BBDB-511B6BBD3FEA}" destId="{C2F06C49-608B-46A4-923E-103978EB0CCB}" srcOrd="6" destOrd="0" presId="urn:microsoft.com/office/officeart/2005/8/layout/hList1"/>
    <dgm:cxn modelId="{C9B2358A-63D7-4B14-A69E-A9025C204B5B}" type="presParOf" srcId="{C2F06C49-608B-46A4-923E-103978EB0CCB}" destId="{441D4A1B-1B68-48FE-B6AB-2907A8D86166}" srcOrd="0" destOrd="0" presId="urn:microsoft.com/office/officeart/2005/8/layout/hList1"/>
    <dgm:cxn modelId="{2799A82D-EF61-418B-B5EC-D47AA0CE349C}" type="presParOf" srcId="{C2F06C49-608B-46A4-923E-103978EB0CCB}" destId="{330E1C44-6A48-46D9-A057-F8917323C855}"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207312-8E0A-4F5F-B210-C0E022ACB8D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C85C9C37-45CB-4D92-9B14-A03806ED1504}">
      <dgm:prSet phldrT="[Text]" custT="1"/>
      <dgm:spPr/>
      <dgm:t>
        <a:bodyPr/>
        <a:lstStyle/>
        <a:p>
          <a:r>
            <a:rPr lang="en-US" sz="1000"/>
            <a:t>Viestintäverkot</a:t>
          </a:r>
        </a:p>
      </dgm:t>
    </dgm:pt>
    <dgm:pt modelId="{D4C74480-0035-4B44-84C2-9B0947A5DF86}" type="parTrans" cxnId="{76402011-5F3F-443A-9B66-70969712CF23}">
      <dgm:prSet/>
      <dgm:spPr/>
      <dgm:t>
        <a:bodyPr/>
        <a:lstStyle/>
        <a:p>
          <a:endParaRPr lang="en-US" sz="1000"/>
        </a:p>
      </dgm:t>
    </dgm:pt>
    <dgm:pt modelId="{F4746152-28BF-41D2-B381-C134E573E2F2}" type="sibTrans" cxnId="{76402011-5F3F-443A-9B66-70969712CF23}">
      <dgm:prSet/>
      <dgm:spPr/>
      <dgm:t>
        <a:bodyPr/>
        <a:lstStyle/>
        <a:p>
          <a:endParaRPr lang="en-US" sz="1000"/>
        </a:p>
      </dgm:t>
    </dgm:pt>
    <dgm:pt modelId="{FF72623F-C41D-47C8-8838-F34FBC992A4E}">
      <dgm:prSet phldrT="[Text]" custT="1"/>
      <dgm:spPr/>
      <dgm:t>
        <a:bodyPr/>
        <a:lstStyle/>
        <a:p>
          <a:r>
            <a:rPr lang="en-US" sz="800" dirty="0" err="1" smtClean="0"/>
            <a:t>Maan alle sijoitettu tietoliikenneverkon</a:t>
          </a:r>
          <a:r>
            <a:rPr lang="en-US" sz="800" dirty="0" smtClean="0"/>
            <a:t> </a:t>
          </a:r>
          <a:r>
            <a:rPr lang="en-US" sz="800" dirty="0" err="1" smtClean="0"/>
            <a:t>kaapelien</a:t>
          </a:r>
          <a:r>
            <a:rPr lang="en-US" sz="800" dirty="0" smtClean="0"/>
            <a:t> </a:t>
          </a:r>
          <a:r>
            <a:rPr lang="en-US" sz="800" dirty="0" err="1" smtClean="0"/>
            <a:t>kytkentä</a:t>
          </a:r>
          <a:r>
            <a:rPr lang="en-US" sz="800" dirty="0" smtClean="0"/>
            <a:t>- ja </a:t>
          </a:r>
          <a:r>
            <a:rPr lang="en-US" sz="800" dirty="0" err="1" smtClean="0"/>
            <a:t>jatkospaikka, jonka kautta kaapeli tai putkireitti kulkee. Rakenteltaan muovia tai betonia.</a:t>
          </a:r>
          <a:endParaRPr lang="en-US" sz="800"/>
        </a:p>
      </dgm:t>
    </dgm:pt>
    <dgm:pt modelId="{DCFAA21F-80E9-4BEE-9B5D-9805D222D0DF}" type="parTrans" cxnId="{3DD1C8B1-23B1-473D-98A4-9C46B5F0E916}">
      <dgm:prSet/>
      <dgm:spPr/>
      <dgm:t>
        <a:bodyPr/>
        <a:lstStyle/>
        <a:p>
          <a:endParaRPr lang="en-US" sz="1000"/>
        </a:p>
      </dgm:t>
    </dgm:pt>
    <dgm:pt modelId="{34FC24BA-400E-43AA-83C7-09714C08F5FE}" type="sibTrans" cxnId="{3DD1C8B1-23B1-473D-98A4-9C46B5F0E916}">
      <dgm:prSet/>
      <dgm:spPr/>
      <dgm:t>
        <a:bodyPr/>
        <a:lstStyle/>
        <a:p>
          <a:endParaRPr lang="en-US" sz="1000"/>
        </a:p>
      </dgm:t>
    </dgm:pt>
    <dgm:pt modelId="{00F4769E-B6FD-436A-AE5D-B043CAD032BC}">
      <dgm:prSet phldrT="[Text]" custT="1"/>
      <dgm:spPr/>
      <dgm:t>
        <a:bodyPr/>
        <a:lstStyle/>
        <a:p>
          <a:r>
            <a:rPr lang="en-US" sz="1000"/>
            <a:t>Energiaverkot</a:t>
          </a:r>
        </a:p>
      </dgm:t>
    </dgm:pt>
    <dgm:pt modelId="{7D35796A-D2C0-459A-AD2B-093BDB06A975}" type="parTrans" cxnId="{2C13A9CA-69E5-4A47-AA42-77B140B873D0}">
      <dgm:prSet/>
      <dgm:spPr/>
      <dgm:t>
        <a:bodyPr/>
        <a:lstStyle/>
        <a:p>
          <a:endParaRPr lang="en-US" sz="1000"/>
        </a:p>
      </dgm:t>
    </dgm:pt>
    <dgm:pt modelId="{4D11362C-0600-4510-AE1D-C1EAB9A3BFC8}" type="sibTrans" cxnId="{2C13A9CA-69E5-4A47-AA42-77B140B873D0}">
      <dgm:prSet/>
      <dgm:spPr/>
      <dgm:t>
        <a:bodyPr/>
        <a:lstStyle/>
        <a:p>
          <a:endParaRPr lang="en-US" sz="1000"/>
        </a:p>
      </dgm:t>
    </dgm:pt>
    <dgm:pt modelId="{68544035-BA05-44B5-8386-E98A98938F37}">
      <dgm:prSet phldrT="[Text]" custT="1"/>
      <dgm:spPr/>
      <dgm:t>
        <a:bodyPr/>
        <a:lstStyle/>
        <a:p>
          <a:r>
            <a:rPr lang="en-US" sz="800"/>
            <a:t>Sähköverkoissa ei kaivoja pääsääntöisesti käytetä</a:t>
          </a:r>
        </a:p>
      </dgm:t>
    </dgm:pt>
    <dgm:pt modelId="{0DEBADC0-859B-456D-9788-6ADAD4750319}" type="parTrans" cxnId="{18A33C02-6621-4776-AF9A-E1996C5A67C9}">
      <dgm:prSet/>
      <dgm:spPr/>
      <dgm:t>
        <a:bodyPr/>
        <a:lstStyle/>
        <a:p>
          <a:endParaRPr lang="en-US" sz="1000"/>
        </a:p>
      </dgm:t>
    </dgm:pt>
    <dgm:pt modelId="{1E9618E1-4A76-421B-AD68-5EFB9B300D69}" type="sibTrans" cxnId="{18A33C02-6621-4776-AF9A-E1996C5A67C9}">
      <dgm:prSet/>
      <dgm:spPr/>
      <dgm:t>
        <a:bodyPr/>
        <a:lstStyle/>
        <a:p>
          <a:endParaRPr lang="en-US" sz="1000"/>
        </a:p>
      </dgm:t>
    </dgm:pt>
    <dgm:pt modelId="{624FAD0F-D726-4002-836B-11724201E3B1}">
      <dgm:prSet phldrT="[Text]" custT="1"/>
      <dgm:spPr/>
      <dgm:t>
        <a:bodyPr/>
        <a:lstStyle/>
        <a:p>
          <a:r>
            <a:rPr lang="en-US" sz="1000"/>
            <a:t>Vesihuoltoverkot</a:t>
          </a:r>
        </a:p>
      </dgm:t>
    </dgm:pt>
    <dgm:pt modelId="{CCBAE103-EFC9-415E-896F-553DA4032540}" type="parTrans" cxnId="{D1A8C4FC-8CB3-4F30-9B07-061052B14FA8}">
      <dgm:prSet/>
      <dgm:spPr/>
      <dgm:t>
        <a:bodyPr/>
        <a:lstStyle/>
        <a:p>
          <a:endParaRPr lang="en-US" sz="1000"/>
        </a:p>
      </dgm:t>
    </dgm:pt>
    <dgm:pt modelId="{0644020F-BD11-4C82-BBF0-47DECF501425}" type="sibTrans" cxnId="{D1A8C4FC-8CB3-4F30-9B07-061052B14FA8}">
      <dgm:prSet/>
      <dgm:spPr/>
      <dgm:t>
        <a:bodyPr/>
        <a:lstStyle/>
        <a:p>
          <a:endParaRPr lang="en-US" sz="1000"/>
        </a:p>
      </dgm:t>
    </dgm:pt>
    <dgm:pt modelId="{B6C892E6-C6C7-47CB-86C8-5BEA0E807D82}">
      <dgm:prSet phldrT="[Text]" custT="1"/>
      <dgm:spPr/>
      <dgm:t>
        <a:bodyPr/>
        <a:lstStyle/>
        <a:p>
          <a:r>
            <a:rPr lang="en-US" sz="800" dirty="0" err="1" smtClean="0"/>
            <a:t>Runkokaivot</a:t>
          </a:r>
          <a:endParaRPr lang="en-US" sz="800"/>
        </a:p>
      </dgm:t>
    </dgm:pt>
    <dgm:pt modelId="{8DB720C2-D433-4777-B263-A0B16C691718}" type="parTrans" cxnId="{5E2CF636-884F-422A-ACF1-D318759740C5}">
      <dgm:prSet/>
      <dgm:spPr/>
      <dgm:t>
        <a:bodyPr/>
        <a:lstStyle/>
        <a:p>
          <a:endParaRPr lang="en-US" sz="1000"/>
        </a:p>
      </dgm:t>
    </dgm:pt>
    <dgm:pt modelId="{EE61D0BB-6EED-455C-A515-CED232C967C3}" type="sibTrans" cxnId="{5E2CF636-884F-422A-ACF1-D318759740C5}">
      <dgm:prSet/>
      <dgm:spPr/>
      <dgm:t>
        <a:bodyPr/>
        <a:lstStyle/>
        <a:p>
          <a:endParaRPr lang="en-US" sz="1000"/>
        </a:p>
      </dgm:t>
    </dgm:pt>
    <dgm:pt modelId="{C4C09476-B26A-4BFD-B865-1FCE952F1A1E}">
      <dgm:prSet custT="1"/>
      <dgm:spPr/>
      <dgm:t>
        <a:bodyPr/>
        <a:lstStyle/>
        <a:p>
          <a:r>
            <a:rPr lang="en-US" sz="800" dirty="0" err="1" smtClean="0"/>
            <a:t>Kaukolämpöverkoissa on huolto</a:t>
          </a:r>
          <a:r>
            <a:rPr lang="en-US" sz="800" dirty="0" smtClean="0"/>
            <a:t>- ja </a:t>
          </a:r>
          <a:r>
            <a:rPr lang="en-US" sz="800" dirty="0" err="1" smtClean="0"/>
            <a:t>venttiilikaivoja</a:t>
          </a:r>
          <a:endParaRPr lang="en-US" sz="800" dirty="0" smtClean="0"/>
        </a:p>
      </dgm:t>
    </dgm:pt>
    <dgm:pt modelId="{BC79EDB2-B2C8-430E-92FC-6C569EB3748B}" type="parTrans" cxnId="{D1BB14AE-A327-4C0A-8507-0E3E0B083C2A}">
      <dgm:prSet/>
      <dgm:spPr/>
      <dgm:t>
        <a:bodyPr/>
        <a:lstStyle/>
        <a:p>
          <a:endParaRPr lang="en-US" sz="1000"/>
        </a:p>
      </dgm:t>
    </dgm:pt>
    <dgm:pt modelId="{F953988A-0EAA-4168-BCF0-F9E0C433ABBC}" type="sibTrans" cxnId="{D1BB14AE-A327-4C0A-8507-0E3E0B083C2A}">
      <dgm:prSet/>
      <dgm:spPr/>
      <dgm:t>
        <a:bodyPr/>
        <a:lstStyle/>
        <a:p>
          <a:endParaRPr lang="en-US" sz="1000"/>
        </a:p>
      </dgm:t>
    </dgm:pt>
    <dgm:pt modelId="{30EB1BC7-A342-408B-92A7-69CF4DFFCD49}">
      <dgm:prSet custT="1"/>
      <dgm:spPr/>
      <dgm:t>
        <a:bodyPr/>
        <a:lstStyle/>
        <a:p>
          <a:r>
            <a:rPr lang="en-US" sz="800" dirty="0" err="1" smtClean="0"/>
            <a:t>Palopostikaivot</a:t>
          </a:r>
          <a:endParaRPr lang="en-US" sz="800" dirty="0" smtClean="0"/>
        </a:p>
      </dgm:t>
    </dgm:pt>
    <dgm:pt modelId="{24784F0E-D394-4ED9-A0C5-CA00C62E9405}" type="parTrans" cxnId="{725941BF-1063-4CE2-BCF4-536E0630BF57}">
      <dgm:prSet/>
      <dgm:spPr/>
      <dgm:t>
        <a:bodyPr/>
        <a:lstStyle/>
        <a:p>
          <a:endParaRPr lang="en-US" sz="1000"/>
        </a:p>
      </dgm:t>
    </dgm:pt>
    <dgm:pt modelId="{C9495AAD-1539-46AA-8A99-4A0418D09C1A}" type="sibTrans" cxnId="{725941BF-1063-4CE2-BCF4-536E0630BF57}">
      <dgm:prSet/>
      <dgm:spPr/>
      <dgm:t>
        <a:bodyPr/>
        <a:lstStyle/>
        <a:p>
          <a:endParaRPr lang="en-US" sz="1000"/>
        </a:p>
      </dgm:t>
    </dgm:pt>
    <dgm:pt modelId="{5FDE8947-1684-4834-ABA9-7D18381E2E4C}">
      <dgm:prSet phldrT="[Text]" custT="1"/>
      <dgm:spPr/>
      <dgm:t>
        <a:bodyPr/>
        <a:lstStyle/>
        <a:p>
          <a:r>
            <a:rPr lang="en-US" sz="800" dirty="0" smtClean="0"/>
            <a:t>Laitekaivot</a:t>
          </a:r>
          <a:endParaRPr lang="en-US" sz="800"/>
        </a:p>
      </dgm:t>
    </dgm:pt>
    <dgm:pt modelId="{26ADF431-0F4B-4612-9483-ACC60216C163}" type="parTrans" cxnId="{F2EE198F-201C-4CEC-9726-D6F2E8372798}">
      <dgm:prSet/>
      <dgm:spPr/>
      <dgm:t>
        <a:bodyPr/>
        <a:lstStyle/>
        <a:p>
          <a:endParaRPr lang="en-US" sz="1000"/>
        </a:p>
      </dgm:t>
    </dgm:pt>
    <dgm:pt modelId="{2BC4F480-798F-4F66-B36C-72AD1F65C2E4}" type="sibTrans" cxnId="{F2EE198F-201C-4CEC-9726-D6F2E8372798}">
      <dgm:prSet/>
      <dgm:spPr/>
      <dgm:t>
        <a:bodyPr/>
        <a:lstStyle/>
        <a:p>
          <a:endParaRPr lang="en-US" sz="1000"/>
        </a:p>
      </dgm:t>
    </dgm:pt>
    <dgm:pt modelId="{523AFC22-7B8D-494A-AAE5-EBC1D983678B}">
      <dgm:prSet phldrT="[Text]" custT="1"/>
      <dgm:spPr/>
      <dgm:t>
        <a:bodyPr/>
        <a:lstStyle/>
        <a:p>
          <a:r>
            <a:rPr lang="en-US" sz="800" dirty="0" err="1" smtClean="0"/>
            <a:t>Mittauskaivot</a:t>
          </a:r>
          <a:endParaRPr lang="en-US" sz="800"/>
        </a:p>
      </dgm:t>
    </dgm:pt>
    <dgm:pt modelId="{9415888C-2F62-47C8-8670-1D18E7774420}" type="parTrans" cxnId="{A5363795-A0D1-4FB0-BAC0-F960085826D7}">
      <dgm:prSet/>
      <dgm:spPr/>
      <dgm:t>
        <a:bodyPr/>
        <a:lstStyle/>
        <a:p>
          <a:endParaRPr lang="en-US" sz="1000"/>
        </a:p>
      </dgm:t>
    </dgm:pt>
    <dgm:pt modelId="{BDA1EA1C-7EB5-4DA6-AB2F-148F476005D3}" type="sibTrans" cxnId="{A5363795-A0D1-4FB0-BAC0-F960085826D7}">
      <dgm:prSet/>
      <dgm:spPr/>
      <dgm:t>
        <a:bodyPr/>
        <a:lstStyle/>
        <a:p>
          <a:endParaRPr lang="en-US" sz="1000"/>
        </a:p>
      </dgm:t>
    </dgm:pt>
    <dgm:pt modelId="{455DFDBD-5F01-4D43-9102-22FE3168027B}">
      <dgm:prSet phldrT="[Text]" custT="1"/>
      <dgm:spPr/>
      <dgm:t>
        <a:bodyPr/>
        <a:lstStyle/>
        <a:p>
          <a:r>
            <a:rPr lang="en-US" sz="800" dirty="0" err="1" smtClean="0"/>
            <a:t>Tarkastuskaivot</a:t>
          </a:r>
          <a:endParaRPr lang="en-US" sz="800"/>
        </a:p>
      </dgm:t>
    </dgm:pt>
    <dgm:pt modelId="{70C6343E-A38F-4D68-9DEE-ED8EF73E8E24}" type="parTrans" cxnId="{6A3EE9C1-9D1D-4593-86CD-19FAF29E6480}">
      <dgm:prSet/>
      <dgm:spPr/>
      <dgm:t>
        <a:bodyPr/>
        <a:lstStyle/>
        <a:p>
          <a:endParaRPr lang="en-US" sz="1000"/>
        </a:p>
      </dgm:t>
    </dgm:pt>
    <dgm:pt modelId="{CDEE6407-F815-49AA-909D-DFD9568F9B23}" type="sibTrans" cxnId="{6A3EE9C1-9D1D-4593-86CD-19FAF29E6480}">
      <dgm:prSet/>
      <dgm:spPr/>
      <dgm:t>
        <a:bodyPr/>
        <a:lstStyle/>
        <a:p>
          <a:endParaRPr lang="en-US" sz="1000"/>
        </a:p>
      </dgm:t>
    </dgm:pt>
    <dgm:pt modelId="{632D48EA-5C93-46F1-8572-6C55B57C3703}">
      <dgm:prSet phldrT="[Text]" custT="1"/>
      <dgm:spPr/>
      <dgm:t>
        <a:bodyPr/>
        <a:lstStyle/>
        <a:p>
          <a:r>
            <a:rPr lang="en-US" sz="800" dirty="0" err="1" smtClean="0"/>
            <a:t>Viestintäverkkojen</a:t>
          </a:r>
          <a:r>
            <a:rPr lang="en-US" sz="800" dirty="0" smtClean="0"/>
            <a:t> </a:t>
          </a:r>
          <a:r>
            <a:rPr lang="en-US" sz="800" dirty="0" err="1" smtClean="0"/>
            <a:t>kaivot</a:t>
          </a:r>
          <a:endParaRPr lang="en-US" sz="800"/>
        </a:p>
      </dgm:t>
    </dgm:pt>
    <dgm:pt modelId="{D0B8D8D8-D507-4E17-AD13-58A7BC4EF5F6}" type="parTrans" cxnId="{C91B21F6-66E0-4902-8A59-022026DD60A3}">
      <dgm:prSet/>
      <dgm:spPr/>
      <dgm:t>
        <a:bodyPr/>
        <a:lstStyle/>
        <a:p>
          <a:endParaRPr lang="en-US" sz="1000"/>
        </a:p>
      </dgm:t>
    </dgm:pt>
    <dgm:pt modelId="{7BE90060-FB39-4686-AA57-50CA02E8E04A}" type="sibTrans" cxnId="{C91B21F6-66E0-4902-8A59-022026DD60A3}">
      <dgm:prSet/>
      <dgm:spPr/>
      <dgm:t>
        <a:bodyPr/>
        <a:lstStyle/>
        <a:p>
          <a:endParaRPr lang="en-US" sz="1000"/>
        </a:p>
      </dgm:t>
    </dgm:pt>
    <dgm:pt modelId="{1A3BA3B9-BE3A-447C-9289-27E65E86E7DE}">
      <dgm:prSet phldrT="[Text]" custT="1"/>
      <dgm:spPr/>
      <dgm:t>
        <a:bodyPr/>
        <a:lstStyle/>
        <a:p>
          <a:r>
            <a:rPr lang="en-US" sz="800" dirty="0" err="1" smtClean="0"/>
            <a:t>Jätevesi-ja hulevesikaivot</a:t>
          </a:r>
          <a:endParaRPr lang="en-US" sz="800"/>
        </a:p>
      </dgm:t>
    </dgm:pt>
    <dgm:pt modelId="{DB86B412-FA90-4452-9952-BA131D3931CA}" type="parTrans" cxnId="{21C4FD30-B713-4ED8-9DB8-5F5B54F0E879}">
      <dgm:prSet/>
      <dgm:spPr/>
      <dgm:t>
        <a:bodyPr/>
        <a:lstStyle/>
        <a:p>
          <a:endParaRPr lang="en-US" sz="1000"/>
        </a:p>
      </dgm:t>
    </dgm:pt>
    <dgm:pt modelId="{BBB7EBF9-0430-422C-AC1A-065B0C7A7C3F}" type="sibTrans" cxnId="{21C4FD30-B713-4ED8-9DB8-5F5B54F0E879}">
      <dgm:prSet/>
      <dgm:spPr/>
      <dgm:t>
        <a:bodyPr/>
        <a:lstStyle/>
        <a:p>
          <a:endParaRPr lang="en-US" sz="1000"/>
        </a:p>
      </dgm:t>
    </dgm:pt>
    <dgm:pt modelId="{8843584B-898F-48B2-A5E6-29D87242E401}">
      <dgm:prSet custT="1"/>
      <dgm:spPr/>
      <dgm:t>
        <a:bodyPr/>
        <a:lstStyle/>
        <a:p>
          <a:r>
            <a:rPr lang="en-US" sz="1000" dirty="0" smtClean="0"/>
            <a:t>Liikenneverkot</a:t>
          </a:r>
        </a:p>
      </dgm:t>
    </dgm:pt>
    <dgm:pt modelId="{D9EBA0BA-ABEE-4C17-A080-47B6C9C6078C}" type="parTrans" cxnId="{1EAD3B58-EF34-4664-BBB5-DDBBDB40E5EB}">
      <dgm:prSet/>
      <dgm:spPr/>
      <dgm:t>
        <a:bodyPr/>
        <a:lstStyle/>
        <a:p>
          <a:endParaRPr lang="en-US" sz="1000"/>
        </a:p>
      </dgm:t>
    </dgm:pt>
    <dgm:pt modelId="{59CC45D1-3CD9-4E2D-B855-876414E7D42C}" type="sibTrans" cxnId="{1EAD3B58-EF34-4664-BBB5-DDBBDB40E5EB}">
      <dgm:prSet/>
      <dgm:spPr/>
      <dgm:t>
        <a:bodyPr/>
        <a:lstStyle/>
        <a:p>
          <a:endParaRPr lang="en-US" sz="1000"/>
        </a:p>
      </dgm:t>
    </dgm:pt>
    <dgm:pt modelId="{166F37ED-51E4-42DA-AF20-B4264689D657}">
      <dgm:prSet custT="1"/>
      <dgm:spPr/>
      <dgm:t>
        <a:bodyPr/>
        <a:lstStyle/>
        <a:p>
          <a:r>
            <a:rPr lang="en-US" sz="800" dirty="0" err="1" smtClean="0"/>
            <a:t>Rautatiealueella</a:t>
          </a:r>
          <a:r>
            <a:rPr lang="en-US" sz="800" dirty="0" smtClean="0"/>
            <a:t> </a:t>
          </a:r>
          <a:r>
            <a:rPr lang="en-US" sz="800" dirty="0" err="1" smtClean="0"/>
            <a:t>sijaitsee</a:t>
          </a:r>
          <a:r>
            <a:rPr lang="en-US" sz="800" dirty="0" smtClean="0"/>
            <a:t> </a:t>
          </a:r>
          <a:r>
            <a:rPr lang="en-US" sz="800" dirty="0" err="1" smtClean="0"/>
            <a:t>rautatatietä</a:t>
          </a:r>
          <a:r>
            <a:rPr lang="en-US" sz="800" dirty="0" smtClean="0"/>
            <a:t> </a:t>
          </a:r>
          <a:r>
            <a:rPr lang="en-US" sz="800" dirty="0" err="1" smtClean="0"/>
            <a:t>palvelevia</a:t>
          </a:r>
          <a:r>
            <a:rPr lang="en-US" sz="800" dirty="0" smtClean="0"/>
            <a:t> </a:t>
          </a:r>
          <a:r>
            <a:rPr lang="en-US" sz="800" dirty="0" err="1" smtClean="0"/>
            <a:t>kaivoja</a:t>
          </a:r>
          <a:r>
            <a:rPr lang="en-US" sz="800" dirty="0" smtClean="0"/>
            <a:t> ja </a:t>
          </a:r>
          <a:r>
            <a:rPr lang="en-US" sz="800" dirty="0" err="1" smtClean="0"/>
            <a:t>tarkastuskaivoja</a:t>
          </a:r>
          <a:endParaRPr lang="en-US" sz="800" dirty="0" smtClean="0"/>
        </a:p>
      </dgm:t>
    </dgm:pt>
    <dgm:pt modelId="{2B932136-FF4A-46B7-9B11-2D7310EBBE05}" type="parTrans" cxnId="{87F47D13-5447-4BEC-BD04-06A8DF9A768A}">
      <dgm:prSet/>
      <dgm:spPr/>
      <dgm:t>
        <a:bodyPr/>
        <a:lstStyle/>
        <a:p>
          <a:endParaRPr lang="en-US" sz="1000"/>
        </a:p>
      </dgm:t>
    </dgm:pt>
    <dgm:pt modelId="{16ED9E01-C87D-4D6B-B839-3D11B2949F6A}" type="sibTrans" cxnId="{87F47D13-5447-4BEC-BD04-06A8DF9A768A}">
      <dgm:prSet/>
      <dgm:spPr/>
      <dgm:t>
        <a:bodyPr/>
        <a:lstStyle/>
        <a:p>
          <a:endParaRPr lang="en-US" sz="1000"/>
        </a:p>
      </dgm:t>
    </dgm:pt>
    <dgm:pt modelId="{37CFE506-4A08-4C8B-9102-2EAB581CF56F}">
      <dgm:prSet custT="1"/>
      <dgm:spPr/>
      <dgm:t>
        <a:bodyPr/>
        <a:lstStyle/>
        <a:p>
          <a:r>
            <a:rPr lang="en-US" sz="800" dirty="0" err="1" smtClean="0"/>
            <a:t>Uusien</a:t>
          </a:r>
          <a:r>
            <a:rPr lang="en-US" sz="800" dirty="0" smtClean="0"/>
            <a:t> </a:t>
          </a:r>
          <a:r>
            <a:rPr lang="en-US" sz="800" dirty="0" err="1" smtClean="0"/>
            <a:t>siltojen yhteydessä kaapelikaivot, joihin suojaputket päättyvät</a:t>
          </a:r>
          <a:endParaRPr lang="en-US" sz="800" dirty="0"/>
        </a:p>
      </dgm:t>
    </dgm:pt>
    <dgm:pt modelId="{B29778D5-6DEB-45D9-AECD-9914F5D98207}" type="parTrans" cxnId="{3DA1E9C8-90B8-4B61-AB73-8EFA99EA5207}">
      <dgm:prSet/>
      <dgm:spPr/>
      <dgm:t>
        <a:bodyPr/>
        <a:lstStyle/>
        <a:p>
          <a:endParaRPr lang="en-US" sz="1000"/>
        </a:p>
      </dgm:t>
    </dgm:pt>
    <dgm:pt modelId="{BA4556F5-F773-42D6-BEFA-1A926F07ED56}" type="sibTrans" cxnId="{3DA1E9C8-90B8-4B61-AB73-8EFA99EA5207}">
      <dgm:prSet/>
      <dgm:spPr/>
      <dgm:t>
        <a:bodyPr/>
        <a:lstStyle/>
        <a:p>
          <a:endParaRPr lang="en-US" sz="1000"/>
        </a:p>
      </dgm:t>
    </dgm:pt>
    <dgm:pt modelId="{EBA6B0FF-ED0F-4248-8DD7-3E293E1F5540}">
      <dgm:prSet custT="1"/>
      <dgm:spPr/>
      <dgm:t>
        <a:bodyPr/>
        <a:lstStyle/>
        <a:p>
          <a:r>
            <a:rPr lang="en-US" sz="800" dirty="0" err="1" smtClean="0"/>
            <a:t>Telematiikkakaivot</a:t>
          </a:r>
          <a:endParaRPr lang="en-US" sz="800" dirty="0" smtClean="0"/>
        </a:p>
      </dgm:t>
    </dgm:pt>
    <dgm:pt modelId="{C0F09338-4758-4FC3-BF19-CA35B5AF75E7}" type="parTrans" cxnId="{DA0E8F05-354E-4D3C-A260-5438E9CE9C56}">
      <dgm:prSet/>
      <dgm:spPr/>
      <dgm:t>
        <a:bodyPr/>
        <a:lstStyle/>
        <a:p>
          <a:endParaRPr lang="en-US" sz="1000"/>
        </a:p>
      </dgm:t>
    </dgm:pt>
    <dgm:pt modelId="{DA065C2C-B0A6-4942-8B6A-10BD00A8B122}" type="sibTrans" cxnId="{DA0E8F05-354E-4D3C-A260-5438E9CE9C56}">
      <dgm:prSet/>
      <dgm:spPr/>
      <dgm:t>
        <a:bodyPr/>
        <a:lstStyle/>
        <a:p>
          <a:endParaRPr lang="en-US" sz="1000"/>
        </a:p>
      </dgm:t>
    </dgm:pt>
    <dgm:pt modelId="{D675856D-78BA-4951-BAB9-2A647E637EE4}">
      <dgm:prSet custT="1"/>
      <dgm:spPr/>
      <dgm:t>
        <a:bodyPr/>
        <a:lstStyle/>
        <a:p>
          <a:r>
            <a:rPr lang="en-US" sz="800" dirty="0" err="1" smtClean="0"/>
            <a:t>Kadun</a:t>
          </a:r>
          <a:r>
            <a:rPr lang="en-US" sz="800" dirty="0" smtClean="0"/>
            <a:t> </a:t>
          </a:r>
          <a:r>
            <a:rPr lang="en-US" sz="800" dirty="0" err="1" smtClean="0"/>
            <a:t>rakentamisen</a:t>
          </a:r>
          <a:r>
            <a:rPr lang="en-US" sz="800" dirty="0" smtClean="0"/>
            <a:t> </a:t>
          </a:r>
          <a:r>
            <a:rPr lang="en-US" sz="800" dirty="0" err="1" smtClean="0"/>
            <a:t>yhteydessä</a:t>
          </a:r>
          <a:r>
            <a:rPr lang="en-US" sz="800" dirty="0" smtClean="0"/>
            <a:t> </a:t>
          </a:r>
          <a:r>
            <a:rPr lang="en-US" sz="800" dirty="0" err="1" smtClean="0"/>
            <a:t>asennetaan</a:t>
          </a:r>
          <a:r>
            <a:rPr lang="en-US" sz="800" dirty="0" smtClean="0"/>
            <a:t> </a:t>
          </a:r>
          <a:r>
            <a:rPr lang="en-US" sz="800" dirty="0" err="1" smtClean="0"/>
            <a:t>kaapelinvetokaivoja</a:t>
          </a:r>
          <a:endParaRPr lang="en-US" sz="800" dirty="0" smtClean="0"/>
        </a:p>
      </dgm:t>
    </dgm:pt>
    <dgm:pt modelId="{E5DEADFB-7F59-44E5-8E12-EA8F9A69B2D0}" type="parTrans" cxnId="{ABDA915E-05C0-4BFD-9AEF-E54824752714}">
      <dgm:prSet/>
      <dgm:spPr/>
      <dgm:t>
        <a:bodyPr/>
        <a:lstStyle/>
        <a:p>
          <a:endParaRPr lang="en-US" sz="1000"/>
        </a:p>
      </dgm:t>
    </dgm:pt>
    <dgm:pt modelId="{1BD551E6-98CD-4AD9-BA59-08D918CB756E}" type="sibTrans" cxnId="{ABDA915E-05C0-4BFD-9AEF-E54824752714}">
      <dgm:prSet/>
      <dgm:spPr/>
      <dgm:t>
        <a:bodyPr/>
        <a:lstStyle/>
        <a:p>
          <a:endParaRPr lang="en-US" sz="1000"/>
        </a:p>
      </dgm:t>
    </dgm:pt>
    <dgm:pt modelId="{2D267A4E-3B75-4EBA-BE83-04D8BA6A3183}" type="pres">
      <dgm:prSet presAssocID="{AC207312-8E0A-4F5F-B210-C0E022ACB8D7}" presName="Name0" presStyleCnt="0">
        <dgm:presLayoutVars>
          <dgm:dir/>
          <dgm:animLvl val="lvl"/>
          <dgm:resizeHandles val="exact"/>
        </dgm:presLayoutVars>
      </dgm:prSet>
      <dgm:spPr/>
      <dgm:t>
        <a:bodyPr/>
        <a:lstStyle/>
        <a:p>
          <a:endParaRPr lang="en-US"/>
        </a:p>
      </dgm:t>
    </dgm:pt>
    <dgm:pt modelId="{F77352F9-B64B-4DE7-867C-17148334E4FF}" type="pres">
      <dgm:prSet presAssocID="{C85C9C37-45CB-4D92-9B14-A03806ED1504}" presName="composite" presStyleCnt="0"/>
      <dgm:spPr/>
    </dgm:pt>
    <dgm:pt modelId="{2B426AE9-75A0-472C-9DA2-3E88D1D7BFDC}" type="pres">
      <dgm:prSet presAssocID="{C85C9C37-45CB-4D92-9B14-A03806ED1504}" presName="parTx" presStyleLbl="alignNode1" presStyleIdx="0" presStyleCnt="4">
        <dgm:presLayoutVars>
          <dgm:chMax val="0"/>
          <dgm:chPref val="0"/>
          <dgm:bulletEnabled val="1"/>
        </dgm:presLayoutVars>
      </dgm:prSet>
      <dgm:spPr/>
      <dgm:t>
        <a:bodyPr/>
        <a:lstStyle/>
        <a:p>
          <a:endParaRPr lang="en-US"/>
        </a:p>
      </dgm:t>
    </dgm:pt>
    <dgm:pt modelId="{81335834-D275-476A-B776-91C602C3233D}" type="pres">
      <dgm:prSet presAssocID="{C85C9C37-45CB-4D92-9B14-A03806ED1504}" presName="desTx" presStyleLbl="alignAccFollowNode1" presStyleIdx="0" presStyleCnt="4">
        <dgm:presLayoutVars>
          <dgm:bulletEnabled val="1"/>
        </dgm:presLayoutVars>
      </dgm:prSet>
      <dgm:spPr/>
      <dgm:t>
        <a:bodyPr/>
        <a:lstStyle/>
        <a:p>
          <a:endParaRPr lang="en-US"/>
        </a:p>
      </dgm:t>
    </dgm:pt>
    <dgm:pt modelId="{CB663B4F-E167-4785-918E-FD92BE687109}" type="pres">
      <dgm:prSet presAssocID="{F4746152-28BF-41D2-B381-C134E573E2F2}" presName="space" presStyleCnt="0"/>
      <dgm:spPr/>
    </dgm:pt>
    <dgm:pt modelId="{2FD9AD56-83FB-4165-AA30-843BB6684689}" type="pres">
      <dgm:prSet presAssocID="{00F4769E-B6FD-436A-AE5D-B043CAD032BC}" presName="composite" presStyleCnt="0"/>
      <dgm:spPr/>
    </dgm:pt>
    <dgm:pt modelId="{63BBFB7A-D783-427F-92B1-7E8A44CB0C6F}" type="pres">
      <dgm:prSet presAssocID="{00F4769E-B6FD-436A-AE5D-B043CAD032BC}" presName="parTx" presStyleLbl="alignNode1" presStyleIdx="1" presStyleCnt="4">
        <dgm:presLayoutVars>
          <dgm:chMax val="0"/>
          <dgm:chPref val="0"/>
          <dgm:bulletEnabled val="1"/>
        </dgm:presLayoutVars>
      </dgm:prSet>
      <dgm:spPr/>
      <dgm:t>
        <a:bodyPr/>
        <a:lstStyle/>
        <a:p>
          <a:endParaRPr lang="en-US"/>
        </a:p>
      </dgm:t>
    </dgm:pt>
    <dgm:pt modelId="{6A098188-0EAE-455D-9705-AF9B44C02D95}" type="pres">
      <dgm:prSet presAssocID="{00F4769E-B6FD-436A-AE5D-B043CAD032BC}" presName="desTx" presStyleLbl="alignAccFollowNode1" presStyleIdx="1" presStyleCnt="4">
        <dgm:presLayoutVars>
          <dgm:bulletEnabled val="1"/>
        </dgm:presLayoutVars>
      </dgm:prSet>
      <dgm:spPr/>
      <dgm:t>
        <a:bodyPr/>
        <a:lstStyle/>
        <a:p>
          <a:endParaRPr lang="en-US"/>
        </a:p>
      </dgm:t>
    </dgm:pt>
    <dgm:pt modelId="{EC557854-D9FA-4346-8C12-A7EA83774D07}" type="pres">
      <dgm:prSet presAssocID="{4D11362C-0600-4510-AE1D-C1EAB9A3BFC8}" presName="space" presStyleCnt="0"/>
      <dgm:spPr/>
    </dgm:pt>
    <dgm:pt modelId="{034E74A8-F1E1-430C-B57E-DE96DEBDA90E}" type="pres">
      <dgm:prSet presAssocID="{624FAD0F-D726-4002-836B-11724201E3B1}" presName="composite" presStyleCnt="0"/>
      <dgm:spPr/>
    </dgm:pt>
    <dgm:pt modelId="{E5A7146A-D57F-4B71-9700-D8B2A59335DA}" type="pres">
      <dgm:prSet presAssocID="{624FAD0F-D726-4002-836B-11724201E3B1}" presName="parTx" presStyleLbl="alignNode1" presStyleIdx="2" presStyleCnt="4">
        <dgm:presLayoutVars>
          <dgm:chMax val="0"/>
          <dgm:chPref val="0"/>
          <dgm:bulletEnabled val="1"/>
        </dgm:presLayoutVars>
      </dgm:prSet>
      <dgm:spPr/>
      <dgm:t>
        <a:bodyPr/>
        <a:lstStyle/>
        <a:p>
          <a:endParaRPr lang="en-US"/>
        </a:p>
      </dgm:t>
    </dgm:pt>
    <dgm:pt modelId="{83629EDF-B295-4E44-BD91-F412FB5468A9}" type="pres">
      <dgm:prSet presAssocID="{624FAD0F-D726-4002-836B-11724201E3B1}" presName="desTx" presStyleLbl="alignAccFollowNode1" presStyleIdx="2" presStyleCnt="4">
        <dgm:presLayoutVars>
          <dgm:bulletEnabled val="1"/>
        </dgm:presLayoutVars>
      </dgm:prSet>
      <dgm:spPr/>
      <dgm:t>
        <a:bodyPr/>
        <a:lstStyle/>
        <a:p>
          <a:endParaRPr lang="en-US"/>
        </a:p>
      </dgm:t>
    </dgm:pt>
    <dgm:pt modelId="{DE253458-198E-46F3-B9B5-87A34F38D865}" type="pres">
      <dgm:prSet presAssocID="{0644020F-BD11-4C82-BBF0-47DECF501425}" presName="space" presStyleCnt="0"/>
      <dgm:spPr/>
    </dgm:pt>
    <dgm:pt modelId="{E8E05BE4-8C03-459C-A938-26DFC3C49E40}" type="pres">
      <dgm:prSet presAssocID="{8843584B-898F-48B2-A5E6-29D87242E401}" presName="composite" presStyleCnt="0"/>
      <dgm:spPr/>
    </dgm:pt>
    <dgm:pt modelId="{93192FC5-969E-40E8-A577-D4B8CC5E96A2}" type="pres">
      <dgm:prSet presAssocID="{8843584B-898F-48B2-A5E6-29D87242E401}" presName="parTx" presStyleLbl="alignNode1" presStyleIdx="3" presStyleCnt="4">
        <dgm:presLayoutVars>
          <dgm:chMax val="0"/>
          <dgm:chPref val="0"/>
          <dgm:bulletEnabled val="1"/>
        </dgm:presLayoutVars>
      </dgm:prSet>
      <dgm:spPr/>
      <dgm:t>
        <a:bodyPr/>
        <a:lstStyle/>
        <a:p>
          <a:endParaRPr lang="en-US"/>
        </a:p>
      </dgm:t>
    </dgm:pt>
    <dgm:pt modelId="{778C438E-59DC-4C40-925D-B44F2B3837D1}" type="pres">
      <dgm:prSet presAssocID="{8843584B-898F-48B2-A5E6-29D87242E401}" presName="desTx" presStyleLbl="alignAccFollowNode1" presStyleIdx="3" presStyleCnt="4">
        <dgm:presLayoutVars>
          <dgm:bulletEnabled val="1"/>
        </dgm:presLayoutVars>
      </dgm:prSet>
      <dgm:spPr/>
      <dgm:t>
        <a:bodyPr/>
        <a:lstStyle/>
        <a:p>
          <a:endParaRPr lang="en-US"/>
        </a:p>
      </dgm:t>
    </dgm:pt>
  </dgm:ptLst>
  <dgm:cxnLst>
    <dgm:cxn modelId="{ABDA915E-05C0-4BFD-9AEF-E54824752714}" srcId="{8843584B-898F-48B2-A5E6-29D87242E401}" destId="{D675856D-78BA-4951-BAB9-2A647E637EE4}" srcOrd="3" destOrd="0" parTransId="{E5DEADFB-7F59-44E5-8E12-EA8F9A69B2D0}" sibTransId="{1BD551E6-98CD-4AD9-BA59-08D918CB756E}"/>
    <dgm:cxn modelId="{6A3EE9C1-9D1D-4593-86CD-19FAF29E6480}" srcId="{624FAD0F-D726-4002-836B-11724201E3B1}" destId="{455DFDBD-5F01-4D43-9102-22FE3168027B}" srcOrd="4" destOrd="0" parTransId="{70C6343E-A38F-4D68-9DEE-ED8EF73E8E24}" sibTransId="{CDEE6407-F815-49AA-909D-DFD9568F9B23}"/>
    <dgm:cxn modelId="{E4C411E6-753C-4684-8D01-340AF49131D5}" type="presOf" srcId="{AC207312-8E0A-4F5F-B210-C0E022ACB8D7}" destId="{2D267A4E-3B75-4EBA-BE83-04D8BA6A3183}" srcOrd="0" destOrd="0" presId="urn:microsoft.com/office/officeart/2005/8/layout/hList1"/>
    <dgm:cxn modelId="{D1A8C4FC-8CB3-4F30-9B07-061052B14FA8}" srcId="{AC207312-8E0A-4F5F-B210-C0E022ACB8D7}" destId="{624FAD0F-D726-4002-836B-11724201E3B1}" srcOrd="2" destOrd="0" parTransId="{CCBAE103-EFC9-415E-896F-553DA4032540}" sibTransId="{0644020F-BD11-4C82-BBF0-47DECF501425}"/>
    <dgm:cxn modelId="{211BCB92-52B1-4421-8D2F-D1A6D8F998F8}" type="presOf" srcId="{8843584B-898F-48B2-A5E6-29D87242E401}" destId="{93192FC5-969E-40E8-A577-D4B8CC5E96A2}" srcOrd="0" destOrd="0" presId="urn:microsoft.com/office/officeart/2005/8/layout/hList1"/>
    <dgm:cxn modelId="{21C4FD30-B713-4ED8-9DB8-5F5B54F0E879}" srcId="{624FAD0F-D726-4002-836B-11724201E3B1}" destId="{1A3BA3B9-BE3A-447C-9289-27E65E86E7DE}" srcOrd="1" destOrd="0" parTransId="{DB86B412-FA90-4452-9952-BA131D3931CA}" sibTransId="{BBB7EBF9-0430-422C-AC1A-065B0C7A7C3F}"/>
    <dgm:cxn modelId="{D1BB14AE-A327-4C0A-8507-0E3E0B083C2A}" srcId="{00F4769E-B6FD-436A-AE5D-B043CAD032BC}" destId="{C4C09476-B26A-4BFD-B865-1FCE952F1A1E}" srcOrd="1" destOrd="0" parTransId="{BC79EDB2-B2C8-430E-92FC-6C569EB3748B}" sibTransId="{F953988A-0EAA-4168-BCF0-F9E0C433ABBC}"/>
    <dgm:cxn modelId="{D326B7F3-194B-4FE0-9FE0-EF808ECA3E53}" type="presOf" srcId="{00F4769E-B6FD-436A-AE5D-B043CAD032BC}" destId="{63BBFB7A-D783-427F-92B1-7E8A44CB0C6F}" srcOrd="0" destOrd="0" presId="urn:microsoft.com/office/officeart/2005/8/layout/hList1"/>
    <dgm:cxn modelId="{DD637EE3-B0BD-46AF-94A7-53977C7B0E9E}" type="presOf" srcId="{FF72623F-C41D-47C8-8838-F34FBC992A4E}" destId="{81335834-D275-476A-B776-91C602C3233D}" srcOrd="0" destOrd="0" presId="urn:microsoft.com/office/officeart/2005/8/layout/hList1"/>
    <dgm:cxn modelId="{3DD1C8B1-23B1-473D-98A4-9C46B5F0E916}" srcId="{C85C9C37-45CB-4D92-9B14-A03806ED1504}" destId="{FF72623F-C41D-47C8-8838-F34FBC992A4E}" srcOrd="0" destOrd="0" parTransId="{DCFAA21F-80E9-4BEE-9B5D-9805D222D0DF}" sibTransId="{34FC24BA-400E-43AA-83C7-09714C08F5FE}"/>
    <dgm:cxn modelId="{7A9AC275-E687-4011-A6BB-0B5C73002141}" type="presOf" srcId="{C4C09476-B26A-4BFD-B865-1FCE952F1A1E}" destId="{6A098188-0EAE-455D-9705-AF9B44C02D95}" srcOrd="0" destOrd="1" presId="urn:microsoft.com/office/officeart/2005/8/layout/hList1"/>
    <dgm:cxn modelId="{DA0E8F05-354E-4D3C-A260-5438E9CE9C56}" srcId="{8843584B-898F-48B2-A5E6-29D87242E401}" destId="{EBA6B0FF-ED0F-4248-8DD7-3E293E1F5540}" srcOrd="2" destOrd="0" parTransId="{C0F09338-4758-4FC3-BF19-CA35B5AF75E7}" sibTransId="{DA065C2C-B0A6-4942-8B6A-10BD00A8B122}"/>
    <dgm:cxn modelId="{83E7A7F5-8070-497F-B05E-F9FACD9CB19F}" type="presOf" srcId="{5FDE8947-1684-4834-ABA9-7D18381E2E4C}" destId="{83629EDF-B295-4E44-BD91-F412FB5468A9}" srcOrd="0" destOrd="2" presId="urn:microsoft.com/office/officeart/2005/8/layout/hList1"/>
    <dgm:cxn modelId="{4EDE57B8-CB2C-43ED-83B1-BE4AF3DDB448}" type="presOf" srcId="{1A3BA3B9-BE3A-447C-9289-27E65E86E7DE}" destId="{83629EDF-B295-4E44-BD91-F412FB5468A9}" srcOrd="0" destOrd="1" presId="urn:microsoft.com/office/officeart/2005/8/layout/hList1"/>
    <dgm:cxn modelId="{5E2CF636-884F-422A-ACF1-D318759740C5}" srcId="{624FAD0F-D726-4002-836B-11724201E3B1}" destId="{B6C892E6-C6C7-47CB-86C8-5BEA0E807D82}" srcOrd="0" destOrd="0" parTransId="{8DB720C2-D433-4777-B263-A0B16C691718}" sibTransId="{EE61D0BB-6EED-455C-A515-CED232C967C3}"/>
    <dgm:cxn modelId="{1E3B9D19-557B-4893-B1DD-9164F4AB64E1}" type="presOf" srcId="{455DFDBD-5F01-4D43-9102-22FE3168027B}" destId="{83629EDF-B295-4E44-BD91-F412FB5468A9}" srcOrd="0" destOrd="4" presId="urn:microsoft.com/office/officeart/2005/8/layout/hList1"/>
    <dgm:cxn modelId="{A5363795-A0D1-4FB0-BAC0-F960085826D7}" srcId="{624FAD0F-D726-4002-836B-11724201E3B1}" destId="{523AFC22-7B8D-494A-AAE5-EBC1D983678B}" srcOrd="3" destOrd="0" parTransId="{9415888C-2F62-47C8-8670-1D18E7774420}" sibTransId="{BDA1EA1C-7EB5-4DA6-AB2F-148F476005D3}"/>
    <dgm:cxn modelId="{92DA9345-7516-4541-8E30-D02C864C5028}" type="presOf" srcId="{B6C892E6-C6C7-47CB-86C8-5BEA0E807D82}" destId="{83629EDF-B295-4E44-BD91-F412FB5468A9}" srcOrd="0" destOrd="0" presId="urn:microsoft.com/office/officeart/2005/8/layout/hList1"/>
    <dgm:cxn modelId="{F433FAFF-CE59-4199-84AA-5DF819650C5B}" type="presOf" srcId="{632D48EA-5C93-46F1-8572-6C55B57C3703}" destId="{83629EDF-B295-4E44-BD91-F412FB5468A9}" srcOrd="0" destOrd="5" presId="urn:microsoft.com/office/officeart/2005/8/layout/hList1"/>
    <dgm:cxn modelId="{4FA6E9C9-9977-4383-B350-335FFBF16830}" type="presOf" srcId="{D675856D-78BA-4951-BAB9-2A647E637EE4}" destId="{778C438E-59DC-4C40-925D-B44F2B3837D1}" srcOrd="0" destOrd="3" presId="urn:microsoft.com/office/officeart/2005/8/layout/hList1"/>
    <dgm:cxn modelId="{1621E404-D7EF-4158-BC5E-CCDC8AD991CB}" type="presOf" srcId="{30EB1BC7-A342-408B-92A7-69CF4DFFCD49}" destId="{83629EDF-B295-4E44-BD91-F412FB5468A9}" srcOrd="0" destOrd="6" presId="urn:microsoft.com/office/officeart/2005/8/layout/hList1"/>
    <dgm:cxn modelId="{8320E82F-F218-4BE8-99ED-E11EB4E6CD08}" type="presOf" srcId="{37CFE506-4A08-4C8B-9102-2EAB581CF56F}" destId="{778C438E-59DC-4C40-925D-B44F2B3837D1}" srcOrd="0" destOrd="1" presId="urn:microsoft.com/office/officeart/2005/8/layout/hList1"/>
    <dgm:cxn modelId="{789DFCE7-CF5C-4911-A1B8-8AE51FFB9024}" type="presOf" srcId="{EBA6B0FF-ED0F-4248-8DD7-3E293E1F5540}" destId="{778C438E-59DC-4C40-925D-B44F2B3837D1}" srcOrd="0" destOrd="2" presId="urn:microsoft.com/office/officeart/2005/8/layout/hList1"/>
    <dgm:cxn modelId="{87F47D13-5447-4BEC-BD04-06A8DF9A768A}" srcId="{8843584B-898F-48B2-A5E6-29D87242E401}" destId="{166F37ED-51E4-42DA-AF20-B4264689D657}" srcOrd="0" destOrd="0" parTransId="{2B932136-FF4A-46B7-9B11-2D7310EBBE05}" sibTransId="{16ED9E01-C87D-4D6B-B839-3D11B2949F6A}"/>
    <dgm:cxn modelId="{3DA1E9C8-90B8-4B61-AB73-8EFA99EA5207}" srcId="{8843584B-898F-48B2-A5E6-29D87242E401}" destId="{37CFE506-4A08-4C8B-9102-2EAB581CF56F}" srcOrd="1" destOrd="0" parTransId="{B29778D5-6DEB-45D9-AECD-9914F5D98207}" sibTransId="{BA4556F5-F773-42D6-BEFA-1A926F07ED56}"/>
    <dgm:cxn modelId="{90234FC0-F0DA-408A-B8CE-C20D9C2A6F41}" type="presOf" srcId="{624FAD0F-D726-4002-836B-11724201E3B1}" destId="{E5A7146A-D57F-4B71-9700-D8B2A59335DA}" srcOrd="0" destOrd="0" presId="urn:microsoft.com/office/officeart/2005/8/layout/hList1"/>
    <dgm:cxn modelId="{76402011-5F3F-443A-9B66-70969712CF23}" srcId="{AC207312-8E0A-4F5F-B210-C0E022ACB8D7}" destId="{C85C9C37-45CB-4D92-9B14-A03806ED1504}" srcOrd="0" destOrd="0" parTransId="{D4C74480-0035-4B44-84C2-9B0947A5DF86}" sibTransId="{F4746152-28BF-41D2-B381-C134E573E2F2}"/>
    <dgm:cxn modelId="{6FAEEE28-37DF-4F26-933E-9C58A9D3B34F}" type="presOf" srcId="{523AFC22-7B8D-494A-AAE5-EBC1D983678B}" destId="{83629EDF-B295-4E44-BD91-F412FB5468A9}" srcOrd="0" destOrd="3" presId="urn:microsoft.com/office/officeart/2005/8/layout/hList1"/>
    <dgm:cxn modelId="{C91B21F6-66E0-4902-8A59-022026DD60A3}" srcId="{624FAD0F-D726-4002-836B-11724201E3B1}" destId="{632D48EA-5C93-46F1-8572-6C55B57C3703}" srcOrd="5" destOrd="0" parTransId="{D0B8D8D8-D507-4E17-AD13-58A7BC4EF5F6}" sibTransId="{7BE90060-FB39-4686-AA57-50CA02E8E04A}"/>
    <dgm:cxn modelId="{1EAD3B58-EF34-4664-BBB5-DDBBDB40E5EB}" srcId="{AC207312-8E0A-4F5F-B210-C0E022ACB8D7}" destId="{8843584B-898F-48B2-A5E6-29D87242E401}" srcOrd="3" destOrd="0" parTransId="{D9EBA0BA-ABEE-4C17-A080-47B6C9C6078C}" sibTransId="{59CC45D1-3CD9-4E2D-B855-876414E7D42C}"/>
    <dgm:cxn modelId="{068ECDC4-CA81-4469-AF5A-70F5FC69B0C1}" type="presOf" srcId="{68544035-BA05-44B5-8386-E98A98938F37}" destId="{6A098188-0EAE-455D-9705-AF9B44C02D95}" srcOrd="0" destOrd="0" presId="urn:microsoft.com/office/officeart/2005/8/layout/hList1"/>
    <dgm:cxn modelId="{CE153CEC-4577-4C27-840F-A1D169764DEF}" type="presOf" srcId="{C85C9C37-45CB-4D92-9B14-A03806ED1504}" destId="{2B426AE9-75A0-472C-9DA2-3E88D1D7BFDC}" srcOrd="0" destOrd="0" presId="urn:microsoft.com/office/officeart/2005/8/layout/hList1"/>
    <dgm:cxn modelId="{6F6C5E30-1564-441B-8D50-74BA739266DA}" type="presOf" srcId="{166F37ED-51E4-42DA-AF20-B4264689D657}" destId="{778C438E-59DC-4C40-925D-B44F2B3837D1}" srcOrd="0" destOrd="0" presId="urn:microsoft.com/office/officeart/2005/8/layout/hList1"/>
    <dgm:cxn modelId="{18A33C02-6621-4776-AF9A-E1996C5A67C9}" srcId="{00F4769E-B6FD-436A-AE5D-B043CAD032BC}" destId="{68544035-BA05-44B5-8386-E98A98938F37}" srcOrd="0" destOrd="0" parTransId="{0DEBADC0-859B-456D-9788-6ADAD4750319}" sibTransId="{1E9618E1-4A76-421B-AD68-5EFB9B300D69}"/>
    <dgm:cxn modelId="{F2EE198F-201C-4CEC-9726-D6F2E8372798}" srcId="{624FAD0F-D726-4002-836B-11724201E3B1}" destId="{5FDE8947-1684-4834-ABA9-7D18381E2E4C}" srcOrd="2" destOrd="0" parTransId="{26ADF431-0F4B-4612-9483-ACC60216C163}" sibTransId="{2BC4F480-798F-4F66-B36C-72AD1F65C2E4}"/>
    <dgm:cxn modelId="{2C13A9CA-69E5-4A47-AA42-77B140B873D0}" srcId="{AC207312-8E0A-4F5F-B210-C0E022ACB8D7}" destId="{00F4769E-B6FD-436A-AE5D-B043CAD032BC}" srcOrd="1" destOrd="0" parTransId="{7D35796A-D2C0-459A-AD2B-093BDB06A975}" sibTransId="{4D11362C-0600-4510-AE1D-C1EAB9A3BFC8}"/>
    <dgm:cxn modelId="{725941BF-1063-4CE2-BCF4-536E0630BF57}" srcId="{624FAD0F-D726-4002-836B-11724201E3B1}" destId="{30EB1BC7-A342-408B-92A7-69CF4DFFCD49}" srcOrd="6" destOrd="0" parTransId="{24784F0E-D394-4ED9-A0C5-CA00C62E9405}" sibTransId="{C9495AAD-1539-46AA-8A99-4A0418D09C1A}"/>
    <dgm:cxn modelId="{E27A905B-1A68-461A-8348-3A37CC23DDC9}" type="presParOf" srcId="{2D267A4E-3B75-4EBA-BE83-04D8BA6A3183}" destId="{F77352F9-B64B-4DE7-867C-17148334E4FF}" srcOrd="0" destOrd="0" presId="urn:microsoft.com/office/officeart/2005/8/layout/hList1"/>
    <dgm:cxn modelId="{51FDC66C-CBE4-478F-885F-51D1F3E82A35}" type="presParOf" srcId="{F77352F9-B64B-4DE7-867C-17148334E4FF}" destId="{2B426AE9-75A0-472C-9DA2-3E88D1D7BFDC}" srcOrd="0" destOrd="0" presId="urn:microsoft.com/office/officeart/2005/8/layout/hList1"/>
    <dgm:cxn modelId="{3E3C907E-58DD-403C-8271-B4DBF16609D4}" type="presParOf" srcId="{F77352F9-B64B-4DE7-867C-17148334E4FF}" destId="{81335834-D275-476A-B776-91C602C3233D}" srcOrd="1" destOrd="0" presId="urn:microsoft.com/office/officeart/2005/8/layout/hList1"/>
    <dgm:cxn modelId="{05089641-242A-497F-88AB-FA2E61F7D9CD}" type="presParOf" srcId="{2D267A4E-3B75-4EBA-BE83-04D8BA6A3183}" destId="{CB663B4F-E167-4785-918E-FD92BE687109}" srcOrd="1" destOrd="0" presId="urn:microsoft.com/office/officeart/2005/8/layout/hList1"/>
    <dgm:cxn modelId="{7D6A45A0-FCD9-4248-B47D-6A789BF87CCC}" type="presParOf" srcId="{2D267A4E-3B75-4EBA-BE83-04D8BA6A3183}" destId="{2FD9AD56-83FB-4165-AA30-843BB6684689}" srcOrd="2" destOrd="0" presId="urn:microsoft.com/office/officeart/2005/8/layout/hList1"/>
    <dgm:cxn modelId="{0F82E435-67C5-43E9-973B-59CE2A960D2C}" type="presParOf" srcId="{2FD9AD56-83FB-4165-AA30-843BB6684689}" destId="{63BBFB7A-D783-427F-92B1-7E8A44CB0C6F}" srcOrd="0" destOrd="0" presId="urn:microsoft.com/office/officeart/2005/8/layout/hList1"/>
    <dgm:cxn modelId="{A8393DAE-B342-482D-9D3D-D0B7B3B62F5B}" type="presParOf" srcId="{2FD9AD56-83FB-4165-AA30-843BB6684689}" destId="{6A098188-0EAE-455D-9705-AF9B44C02D95}" srcOrd="1" destOrd="0" presId="urn:microsoft.com/office/officeart/2005/8/layout/hList1"/>
    <dgm:cxn modelId="{B0F1AC2A-E647-45EE-A2DD-341365353170}" type="presParOf" srcId="{2D267A4E-3B75-4EBA-BE83-04D8BA6A3183}" destId="{EC557854-D9FA-4346-8C12-A7EA83774D07}" srcOrd="3" destOrd="0" presId="urn:microsoft.com/office/officeart/2005/8/layout/hList1"/>
    <dgm:cxn modelId="{F0BF9B52-0E11-47E5-AC26-3827F921CFD8}" type="presParOf" srcId="{2D267A4E-3B75-4EBA-BE83-04D8BA6A3183}" destId="{034E74A8-F1E1-430C-B57E-DE96DEBDA90E}" srcOrd="4" destOrd="0" presId="urn:microsoft.com/office/officeart/2005/8/layout/hList1"/>
    <dgm:cxn modelId="{A8851CE0-BEE2-4773-97A6-66A5C6DC12DE}" type="presParOf" srcId="{034E74A8-F1E1-430C-B57E-DE96DEBDA90E}" destId="{E5A7146A-D57F-4B71-9700-D8B2A59335DA}" srcOrd="0" destOrd="0" presId="urn:microsoft.com/office/officeart/2005/8/layout/hList1"/>
    <dgm:cxn modelId="{92231AA2-A685-4960-BBD6-B107F23BB128}" type="presParOf" srcId="{034E74A8-F1E1-430C-B57E-DE96DEBDA90E}" destId="{83629EDF-B295-4E44-BD91-F412FB5468A9}" srcOrd="1" destOrd="0" presId="urn:microsoft.com/office/officeart/2005/8/layout/hList1"/>
    <dgm:cxn modelId="{44DA724B-6A54-424B-90AC-E2631A495ACA}" type="presParOf" srcId="{2D267A4E-3B75-4EBA-BE83-04D8BA6A3183}" destId="{DE253458-198E-46F3-B9B5-87A34F38D865}" srcOrd="5" destOrd="0" presId="urn:microsoft.com/office/officeart/2005/8/layout/hList1"/>
    <dgm:cxn modelId="{6A528823-4805-4411-B75B-F31ABA62C8B6}" type="presParOf" srcId="{2D267A4E-3B75-4EBA-BE83-04D8BA6A3183}" destId="{E8E05BE4-8C03-459C-A938-26DFC3C49E40}" srcOrd="6" destOrd="0" presId="urn:microsoft.com/office/officeart/2005/8/layout/hList1"/>
    <dgm:cxn modelId="{8EAA24A2-EBB1-4BCA-90F0-6249807802F5}" type="presParOf" srcId="{E8E05BE4-8C03-459C-A938-26DFC3C49E40}" destId="{93192FC5-969E-40E8-A577-D4B8CC5E96A2}" srcOrd="0" destOrd="0" presId="urn:microsoft.com/office/officeart/2005/8/layout/hList1"/>
    <dgm:cxn modelId="{A8A441ED-3322-4FEF-97A9-47D88908F4A9}" type="presParOf" srcId="{E8E05BE4-8C03-459C-A938-26DFC3C49E40}" destId="{778C438E-59DC-4C40-925D-B44F2B3837D1}" srcOrd="1" destOrd="0" presId="urn:microsoft.com/office/officeart/2005/8/layout/h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0A26166-907E-4DEE-858E-9B97A265F7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23CB3BBB-5945-493B-8709-FC3BB2B24D58}">
      <dgm:prSet phldrT="[Text]" custT="1"/>
      <dgm:spPr/>
      <dgm:t>
        <a:bodyPr/>
        <a:lstStyle/>
        <a:p>
          <a:r>
            <a:rPr lang="en-US" sz="1000"/>
            <a:t>Viestintäverkot</a:t>
          </a:r>
        </a:p>
      </dgm:t>
    </dgm:pt>
    <dgm:pt modelId="{8B33D78B-F7F3-4198-9489-F2E0382352E6}" type="parTrans" cxnId="{0797BD59-B539-45A5-8E2F-1EC4F157AD07}">
      <dgm:prSet/>
      <dgm:spPr/>
      <dgm:t>
        <a:bodyPr/>
        <a:lstStyle/>
        <a:p>
          <a:endParaRPr lang="en-US"/>
        </a:p>
      </dgm:t>
    </dgm:pt>
    <dgm:pt modelId="{BDC7BEE7-A9FC-4349-9A6B-A01DF9871AFD}" type="sibTrans" cxnId="{0797BD59-B539-45A5-8E2F-1EC4F157AD07}">
      <dgm:prSet/>
      <dgm:spPr/>
      <dgm:t>
        <a:bodyPr/>
        <a:lstStyle/>
        <a:p>
          <a:endParaRPr lang="en-US"/>
        </a:p>
      </dgm:t>
    </dgm:pt>
    <dgm:pt modelId="{C62C9C86-399C-4F2A-848C-EF664CE58D23}">
      <dgm:prSet phldrT="[Text]" custT="1"/>
      <dgm:spPr/>
      <dgm:t>
        <a:bodyPr/>
        <a:lstStyle/>
        <a:p>
          <a:r>
            <a:rPr lang="fi-FI" sz="800"/>
            <a:t>Soveltuvat, jos on tilaa nykyisten ja tulevien omien tarpeiden jälkeen ja jos samalla vuokraa putkikapasiteettia kyseiseltä reitiltä.</a:t>
          </a:r>
          <a:endParaRPr lang="en-US" sz="800"/>
        </a:p>
      </dgm:t>
    </dgm:pt>
    <dgm:pt modelId="{520C5719-DC23-4F80-B988-25964BF5C298}" type="parTrans" cxnId="{5523CBBA-DEE6-4833-AC3C-1C6592F0AB46}">
      <dgm:prSet/>
      <dgm:spPr/>
      <dgm:t>
        <a:bodyPr/>
        <a:lstStyle/>
        <a:p>
          <a:endParaRPr lang="en-US"/>
        </a:p>
      </dgm:t>
    </dgm:pt>
    <dgm:pt modelId="{04E5AB13-CBC6-44A6-8DD4-1D45BAAA5347}" type="sibTrans" cxnId="{5523CBBA-DEE6-4833-AC3C-1C6592F0AB46}">
      <dgm:prSet/>
      <dgm:spPr/>
      <dgm:t>
        <a:bodyPr/>
        <a:lstStyle/>
        <a:p>
          <a:endParaRPr lang="en-US"/>
        </a:p>
      </dgm:t>
    </dgm:pt>
    <dgm:pt modelId="{5090B44D-63FA-4CF5-B2FB-3E3EE44EB3AE}">
      <dgm:prSet phldrT="[Text]" custT="1"/>
      <dgm:spPr/>
      <dgm:t>
        <a:bodyPr/>
        <a:lstStyle/>
        <a:p>
          <a:r>
            <a:rPr lang="en-US" sz="1000"/>
            <a:t>Energiaverkot</a:t>
          </a:r>
        </a:p>
      </dgm:t>
    </dgm:pt>
    <dgm:pt modelId="{423357DC-AD32-4F8D-B571-043A088966A2}" type="parTrans" cxnId="{6D8E6164-16FD-4C51-865F-0584F089849E}">
      <dgm:prSet/>
      <dgm:spPr/>
      <dgm:t>
        <a:bodyPr/>
        <a:lstStyle/>
        <a:p>
          <a:endParaRPr lang="en-US"/>
        </a:p>
      </dgm:t>
    </dgm:pt>
    <dgm:pt modelId="{A9651C7B-0DD4-440C-9785-5CC638296AA8}" type="sibTrans" cxnId="{6D8E6164-16FD-4C51-865F-0584F089849E}">
      <dgm:prSet/>
      <dgm:spPr/>
      <dgm:t>
        <a:bodyPr/>
        <a:lstStyle/>
        <a:p>
          <a:endParaRPr lang="en-US"/>
        </a:p>
      </dgm:t>
    </dgm:pt>
    <dgm:pt modelId="{2AE62B43-B000-4537-94C8-49A1C2509FEC}">
      <dgm:prSet phldrT="[Text]" custT="1"/>
      <dgm:spPr/>
      <dgm:t>
        <a:bodyPr/>
        <a:lstStyle/>
        <a:p>
          <a:r>
            <a:rPr lang="fi-FI" sz="800"/>
            <a:t>Sähkö- ja kaukolämpöverkkojen kaivot eivät pääsääntöisesti sovellu.</a:t>
          </a:r>
          <a:endParaRPr lang="en-US" sz="800"/>
        </a:p>
      </dgm:t>
    </dgm:pt>
    <dgm:pt modelId="{315C5858-1F85-41B4-B7C7-0A127263737F}" type="parTrans" cxnId="{099C98BE-9A72-435D-B191-A7AF65E8C457}">
      <dgm:prSet/>
      <dgm:spPr/>
      <dgm:t>
        <a:bodyPr/>
        <a:lstStyle/>
        <a:p>
          <a:endParaRPr lang="en-US"/>
        </a:p>
      </dgm:t>
    </dgm:pt>
    <dgm:pt modelId="{0D713D2A-B17A-4336-9E77-BD859BDB4259}" type="sibTrans" cxnId="{099C98BE-9A72-435D-B191-A7AF65E8C457}">
      <dgm:prSet/>
      <dgm:spPr/>
      <dgm:t>
        <a:bodyPr/>
        <a:lstStyle/>
        <a:p>
          <a:endParaRPr lang="en-US"/>
        </a:p>
      </dgm:t>
    </dgm:pt>
    <dgm:pt modelId="{9CCABCE9-6D35-44D3-8CF0-FD13F1FEE803}">
      <dgm:prSet phldrT="[Text]" custT="1"/>
      <dgm:spPr/>
      <dgm:t>
        <a:bodyPr/>
        <a:lstStyle/>
        <a:p>
          <a:r>
            <a:rPr lang="en-US" sz="1000"/>
            <a:t>Vesihuoltoverkot</a:t>
          </a:r>
        </a:p>
      </dgm:t>
    </dgm:pt>
    <dgm:pt modelId="{53B8CA6A-F975-494C-9479-AD256D1E7997}" type="parTrans" cxnId="{84DEEFE8-33EA-4206-AD73-D2365F797481}">
      <dgm:prSet/>
      <dgm:spPr/>
      <dgm:t>
        <a:bodyPr/>
        <a:lstStyle/>
        <a:p>
          <a:endParaRPr lang="en-US"/>
        </a:p>
      </dgm:t>
    </dgm:pt>
    <dgm:pt modelId="{1134054C-0B68-4778-8DF3-7945D8920073}" type="sibTrans" cxnId="{84DEEFE8-33EA-4206-AD73-D2365F797481}">
      <dgm:prSet/>
      <dgm:spPr/>
      <dgm:t>
        <a:bodyPr/>
        <a:lstStyle/>
        <a:p>
          <a:endParaRPr lang="en-US"/>
        </a:p>
      </dgm:t>
    </dgm:pt>
    <dgm:pt modelId="{96BE0DD7-B718-4ADA-8375-5FD9FA4F53B4}">
      <dgm:prSet phldrT="[Text]" custT="1"/>
      <dgm:spPr/>
      <dgm:t>
        <a:bodyPr/>
        <a:lstStyle/>
        <a:p>
          <a:r>
            <a:rPr lang="fi-FI" sz="800"/>
            <a:t>Eivät sovellu yhteiskäyttöön.</a:t>
          </a:r>
          <a:endParaRPr lang="en-US" sz="800"/>
        </a:p>
      </dgm:t>
    </dgm:pt>
    <dgm:pt modelId="{CDFE8C85-5B7B-4C68-B4E4-BA394B4DDBEB}" type="parTrans" cxnId="{4E75C354-8561-425D-9CEC-47FBFB789FBD}">
      <dgm:prSet/>
      <dgm:spPr/>
      <dgm:t>
        <a:bodyPr/>
        <a:lstStyle/>
        <a:p>
          <a:endParaRPr lang="en-US"/>
        </a:p>
      </dgm:t>
    </dgm:pt>
    <dgm:pt modelId="{D08328A7-40A1-4F69-BA32-1860C12BEBDA}" type="sibTrans" cxnId="{4E75C354-8561-425D-9CEC-47FBFB789FBD}">
      <dgm:prSet/>
      <dgm:spPr/>
      <dgm:t>
        <a:bodyPr/>
        <a:lstStyle/>
        <a:p>
          <a:endParaRPr lang="en-US"/>
        </a:p>
      </dgm:t>
    </dgm:pt>
    <dgm:pt modelId="{E9A1A749-7FCE-4F41-B631-7BD215CD45AE}">
      <dgm:prSet phldrT="[Text]" custT="1"/>
      <dgm:spPr/>
      <dgm:t>
        <a:bodyPr/>
        <a:lstStyle/>
        <a:p>
          <a:r>
            <a:rPr lang="en-US" sz="1000"/>
            <a:t>Liikenneverkot</a:t>
          </a:r>
        </a:p>
      </dgm:t>
    </dgm:pt>
    <dgm:pt modelId="{12FFC6C0-2979-48DA-A50D-78E380297F8F}" type="parTrans" cxnId="{400A6D46-DCE3-46D8-8C5F-5ACA6FF79185}">
      <dgm:prSet/>
      <dgm:spPr/>
      <dgm:t>
        <a:bodyPr/>
        <a:lstStyle/>
        <a:p>
          <a:endParaRPr lang="en-US"/>
        </a:p>
      </dgm:t>
    </dgm:pt>
    <dgm:pt modelId="{9EBE6498-B440-4C72-B0CC-8C497352F6FF}" type="sibTrans" cxnId="{400A6D46-DCE3-46D8-8C5F-5ACA6FF79185}">
      <dgm:prSet/>
      <dgm:spPr/>
      <dgm:t>
        <a:bodyPr/>
        <a:lstStyle/>
        <a:p>
          <a:endParaRPr lang="en-US"/>
        </a:p>
      </dgm:t>
    </dgm:pt>
    <dgm:pt modelId="{2BAD07F2-DEA1-4F93-B4E5-A9E9AF4BB192}">
      <dgm:prSet phldrT="[Text]" custT="1"/>
      <dgm:spPr/>
      <dgm:t>
        <a:bodyPr/>
        <a:lstStyle/>
        <a:p>
          <a:r>
            <a:rPr lang="fi-FI" sz="800"/>
            <a:t>Väyläviraston omistamat kaivot soveltuvat yhteiskäyttöön tapauskohtaisesti.</a:t>
          </a:r>
          <a:endParaRPr lang="en-US" sz="800"/>
        </a:p>
      </dgm:t>
    </dgm:pt>
    <dgm:pt modelId="{79EB2D0E-A9A0-4355-A722-CD75471DED19}" type="parTrans" cxnId="{B4E403EF-EA76-4CD1-9207-182E8C0F0A28}">
      <dgm:prSet/>
      <dgm:spPr/>
      <dgm:t>
        <a:bodyPr/>
        <a:lstStyle/>
        <a:p>
          <a:endParaRPr lang="en-US"/>
        </a:p>
      </dgm:t>
    </dgm:pt>
    <dgm:pt modelId="{E3C2D1F3-35D7-4284-8316-8C032EEA9263}" type="sibTrans" cxnId="{B4E403EF-EA76-4CD1-9207-182E8C0F0A28}">
      <dgm:prSet/>
      <dgm:spPr/>
      <dgm:t>
        <a:bodyPr/>
        <a:lstStyle/>
        <a:p>
          <a:endParaRPr lang="en-US"/>
        </a:p>
      </dgm:t>
    </dgm:pt>
    <dgm:pt modelId="{7EE60FBE-9787-4CC8-BAE7-DB233C428AEA}">
      <dgm:prSet custT="1"/>
      <dgm:spPr/>
      <dgm:t>
        <a:bodyPr/>
        <a:lstStyle/>
        <a:p>
          <a:r>
            <a:rPr lang="fi-FI" sz="800"/>
            <a:t>Kaapelinvetokaivot soveltuvat ja niiden kautta voidaan sijoittaa kaapeleita lisää myöhemmin, ilman että katua tarvitsee kaivaa auki. Tilanpuute voi rajoittaa soveltuvuutta.</a:t>
          </a:r>
        </a:p>
      </dgm:t>
    </dgm:pt>
    <dgm:pt modelId="{1D02A901-B17A-4609-B86C-3EAB4A74E3C7}" type="parTrans" cxnId="{0EF53156-1F8C-4385-BB9E-8863DF2A56E7}">
      <dgm:prSet/>
      <dgm:spPr/>
      <dgm:t>
        <a:bodyPr/>
        <a:lstStyle/>
        <a:p>
          <a:endParaRPr lang="en-US"/>
        </a:p>
      </dgm:t>
    </dgm:pt>
    <dgm:pt modelId="{576AA7ED-4FC8-4017-93EF-0332DA4FA0B9}" type="sibTrans" cxnId="{0EF53156-1F8C-4385-BB9E-8863DF2A56E7}">
      <dgm:prSet/>
      <dgm:spPr/>
      <dgm:t>
        <a:bodyPr/>
        <a:lstStyle/>
        <a:p>
          <a:endParaRPr lang="en-US"/>
        </a:p>
      </dgm:t>
    </dgm:pt>
    <dgm:pt modelId="{3D934B1A-A52C-4172-B3A7-DFB854630740}">
      <dgm:prSet custT="1"/>
      <dgm:spPr/>
      <dgm:t>
        <a:bodyPr/>
        <a:lstStyle/>
        <a:p>
          <a:r>
            <a:rPr lang="fi-FI" sz="800"/>
            <a:t>Liikennevaloverkkojen kaivot soveltuvat jos on tilaa nykyisten ja tulevien omien tarpeiden jälkeen.</a:t>
          </a:r>
        </a:p>
      </dgm:t>
    </dgm:pt>
    <dgm:pt modelId="{12687403-6884-4D11-B613-86B7E110C21D}" type="parTrans" cxnId="{12875F43-2956-4C8D-9EBB-C608468919E6}">
      <dgm:prSet/>
      <dgm:spPr/>
      <dgm:t>
        <a:bodyPr/>
        <a:lstStyle/>
        <a:p>
          <a:endParaRPr lang="en-US"/>
        </a:p>
      </dgm:t>
    </dgm:pt>
    <dgm:pt modelId="{15454C09-8905-4131-8CD9-D2FAD1EFFB7F}" type="sibTrans" cxnId="{12875F43-2956-4C8D-9EBB-C608468919E6}">
      <dgm:prSet/>
      <dgm:spPr/>
      <dgm:t>
        <a:bodyPr/>
        <a:lstStyle/>
        <a:p>
          <a:endParaRPr lang="en-US"/>
        </a:p>
      </dgm:t>
    </dgm:pt>
    <dgm:pt modelId="{08765750-8227-4E15-BCE8-FCB9E6836D42}" type="pres">
      <dgm:prSet presAssocID="{B0A26166-907E-4DEE-858E-9B97A265F7CE}" presName="Name0" presStyleCnt="0">
        <dgm:presLayoutVars>
          <dgm:dir/>
          <dgm:animLvl val="lvl"/>
          <dgm:resizeHandles val="exact"/>
        </dgm:presLayoutVars>
      </dgm:prSet>
      <dgm:spPr/>
      <dgm:t>
        <a:bodyPr/>
        <a:lstStyle/>
        <a:p>
          <a:endParaRPr lang="en-US"/>
        </a:p>
      </dgm:t>
    </dgm:pt>
    <dgm:pt modelId="{7CD7DEC0-7556-405C-8A68-1F188D993571}" type="pres">
      <dgm:prSet presAssocID="{23CB3BBB-5945-493B-8709-FC3BB2B24D58}" presName="composite" presStyleCnt="0"/>
      <dgm:spPr/>
    </dgm:pt>
    <dgm:pt modelId="{49CB39A6-BBA8-456D-8A95-D802C8E03771}" type="pres">
      <dgm:prSet presAssocID="{23CB3BBB-5945-493B-8709-FC3BB2B24D58}" presName="parTx" presStyleLbl="alignNode1" presStyleIdx="0" presStyleCnt="4">
        <dgm:presLayoutVars>
          <dgm:chMax val="0"/>
          <dgm:chPref val="0"/>
          <dgm:bulletEnabled val="1"/>
        </dgm:presLayoutVars>
      </dgm:prSet>
      <dgm:spPr/>
      <dgm:t>
        <a:bodyPr/>
        <a:lstStyle/>
        <a:p>
          <a:endParaRPr lang="en-US"/>
        </a:p>
      </dgm:t>
    </dgm:pt>
    <dgm:pt modelId="{CB4152DD-7F36-422E-98A5-AE082989742E}" type="pres">
      <dgm:prSet presAssocID="{23CB3BBB-5945-493B-8709-FC3BB2B24D58}" presName="desTx" presStyleLbl="alignAccFollowNode1" presStyleIdx="0" presStyleCnt="4">
        <dgm:presLayoutVars>
          <dgm:bulletEnabled val="1"/>
        </dgm:presLayoutVars>
      </dgm:prSet>
      <dgm:spPr/>
      <dgm:t>
        <a:bodyPr/>
        <a:lstStyle/>
        <a:p>
          <a:endParaRPr lang="en-US"/>
        </a:p>
      </dgm:t>
    </dgm:pt>
    <dgm:pt modelId="{4D8F4EA0-CFAF-4233-9B2F-5D8654D7B18B}" type="pres">
      <dgm:prSet presAssocID="{BDC7BEE7-A9FC-4349-9A6B-A01DF9871AFD}" presName="space" presStyleCnt="0"/>
      <dgm:spPr/>
    </dgm:pt>
    <dgm:pt modelId="{C7BA45D7-BC7C-41D6-805D-B166DED8CEE1}" type="pres">
      <dgm:prSet presAssocID="{5090B44D-63FA-4CF5-B2FB-3E3EE44EB3AE}" presName="composite" presStyleCnt="0"/>
      <dgm:spPr/>
    </dgm:pt>
    <dgm:pt modelId="{F31E9C07-7D52-4B3E-A83C-6EC37A670047}" type="pres">
      <dgm:prSet presAssocID="{5090B44D-63FA-4CF5-B2FB-3E3EE44EB3AE}" presName="parTx" presStyleLbl="alignNode1" presStyleIdx="1" presStyleCnt="4">
        <dgm:presLayoutVars>
          <dgm:chMax val="0"/>
          <dgm:chPref val="0"/>
          <dgm:bulletEnabled val="1"/>
        </dgm:presLayoutVars>
      </dgm:prSet>
      <dgm:spPr/>
      <dgm:t>
        <a:bodyPr/>
        <a:lstStyle/>
        <a:p>
          <a:endParaRPr lang="en-US"/>
        </a:p>
      </dgm:t>
    </dgm:pt>
    <dgm:pt modelId="{A70A9D72-BAE7-4A25-AD01-42EAA97D8CEE}" type="pres">
      <dgm:prSet presAssocID="{5090B44D-63FA-4CF5-B2FB-3E3EE44EB3AE}" presName="desTx" presStyleLbl="alignAccFollowNode1" presStyleIdx="1" presStyleCnt="4">
        <dgm:presLayoutVars>
          <dgm:bulletEnabled val="1"/>
        </dgm:presLayoutVars>
      </dgm:prSet>
      <dgm:spPr/>
      <dgm:t>
        <a:bodyPr/>
        <a:lstStyle/>
        <a:p>
          <a:endParaRPr lang="en-US"/>
        </a:p>
      </dgm:t>
    </dgm:pt>
    <dgm:pt modelId="{EE68845B-97D2-4C4E-A17F-F3947178F7B0}" type="pres">
      <dgm:prSet presAssocID="{A9651C7B-0DD4-440C-9785-5CC638296AA8}" presName="space" presStyleCnt="0"/>
      <dgm:spPr/>
    </dgm:pt>
    <dgm:pt modelId="{EA4565B1-7C1E-4F27-9B88-C7FFC478CBAC}" type="pres">
      <dgm:prSet presAssocID="{9CCABCE9-6D35-44D3-8CF0-FD13F1FEE803}" presName="composite" presStyleCnt="0"/>
      <dgm:spPr/>
    </dgm:pt>
    <dgm:pt modelId="{8C8056CE-B763-4DA3-AAEA-5C79DA1CD3B2}" type="pres">
      <dgm:prSet presAssocID="{9CCABCE9-6D35-44D3-8CF0-FD13F1FEE803}" presName="parTx" presStyleLbl="alignNode1" presStyleIdx="2" presStyleCnt="4">
        <dgm:presLayoutVars>
          <dgm:chMax val="0"/>
          <dgm:chPref val="0"/>
          <dgm:bulletEnabled val="1"/>
        </dgm:presLayoutVars>
      </dgm:prSet>
      <dgm:spPr/>
      <dgm:t>
        <a:bodyPr/>
        <a:lstStyle/>
        <a:p>
          <a:endParaRPr lang="en-US"/>
        </a:p>
      </dgm:t>
    </dgm:pt>
    <dgm:pt modelId="{D044CD10-7992-422F-B1C4-7CFE7A8C14AB}" type="pres">
      <dgm:prSet presAssocID="{9CCABCE9-6D35-44D3-8CF0-FD13F1FEE803}" presName="desTx" presStyleLbl="alignAccFollowNode1" presStyleIdx="2" presStyleCnt="4">
        <dgm:presLayoutVars>
          <dgm:bulletEnabled val="1"/>
        </dgm:presLayoutVars>
      </dgm:prSet>
      <dgm:spPr/>
      <dgm:t>
        <a:bodyPr/>
        <a:lstStyle/>
        <a:p>
          <a:endParaRPr lang="en-US"/>
        </a:p>
      </dgm:t>
    </dgm:pt>
    <dgm:pt modelId="{2C5BFD4B-6215-4645-B242-4749FF7EEE54}" type="pres">
      <dgm:prSet presAssocID="{1134054C-0B68-4778-8DF3-7945D8920073}" presName="space" presStyleCnt="0"/>
      <dgm:spPr/>
    </dgm:pt>
    <dgm:pt modelId="{3D2B59C0-5F11-485A-8B66-4A7A3EDFCA57}" type="pres">
      <dgm:prSet presAssocID="{E9A1A749-7FCE-4F41-B631-7BD215CD45AE}" presName="composite" presStyleCnt="0"/>
      <dgm:spPr/>
    </dgm:pt>
    <dgm:pt modelId="{4A9C7043-2D9D-4E26-A4FB-380C81A32941}" type="pres">
      <dgm:prSet presAssocID="{E9A1A749-7FCE-4F41-B631-7BD215CD45AE}" presName="parTx" presStyleLbl="alignNode1" presStyleIdx="3" presStyleCnt="4">
        <dgm:presLayoutVars>
          <dgm:chMax val="0"/>
          <dgm:chPref val="0"/>
          <dgm:bulletEnabled val="1"/>
        </dgm:presLayoutVars>
      </dgm:prSet>
      <dgm:spPr/>
      <dgm:t>
        <a:bodyPr/>
        <a:lstStyle/>
        <a:p>
          <a:endParaRPr lang="en-US"/>
        </a:p>
      </dgm:t>
    </dgm:pt>
    <dgm:pt modelId="{24E459A5-3187-453A-B8E6-874F83D522F5}" type="pres">
      <dgm:prSet presAssocID="{E9A1A749-7FCE-4F41-B631-7BD215CD45AE}" presName="desTx" presStyleLbl="alignAccFollowNode1" presStyleIdx="3" presStyleCnt="4">
        <dgm:presLayoutVars>
          <dgm:bulletEnabled val="1"/>
        </dgm:presLayoutVars>
      </dgm:prSet>
      <dgm:spPr/>
      <dgm:t>
        <a:bodyPr/>
        <a:lstStyle/>
        <a:p>
          <a:endParaRPr lang="en-US"/>
        </a:p>
      </dgm:t>
    </dgm:pt>
  </dgm:ptLst>
  <dgm:cxnLst>
    <dgm:cxn modelId="{ADF8CAC3-B0CF-45D1-AE40-F4F28071FE7C}" type="presOf" srcId="{E9A1A749-7FCE-4F41-B631-7BD215CD45AE}" destId="{4A9C7043-2D9D-4E26-A4FB-380C81A32941}" srcOrd="0" destOrd="0" presId="urn:microsoft.com/office/officeart/2005/8/layout/hList1"/>
    <dgm:cxn modelId="{FC04795D-DFBF-4EDB-8B32-8C5A837EFB52}" type="presOf" srcId="{3D934B1A-A52C-4172-B3A7-DFB854630740}" destId="{24E459A5-3187-453A-B8E6-874F83D522F5}" srcOrd="0" destOrd="2" presId="urn:microsoft.com/office/officeart/2005/8/layout/hList1"/>
    <dgm:cxn modelId="{0797BD59-B539-45A5-8E2F-1EC4F157AD07}" srcId="{B0A26166-907E-4DEE-858E-9B97A265F7CE}" destId="{23CB3BBB-5945-493B-8709-FC3BB2B24D58}" srcOrd="0" destOrd="0" parTransId="{8B33D78B-F7F3-4198-9489-F2E0382352E6}" sibTransId="{BDC7BEE7-A9FC-4349-9A6B-A01DF9871AFD}"/>
    <dgm:cxn modelId="{B4E403EF-EA76-4CD1-9207-182E8C0F0A28}" srcId="{E9A1A749-7FCE-4F41-B631-7BD215CD45AE}" destId="{2BAD07F2-DEA1-4F93-B4E5-A9E9AF4BB192}" srcOrd="0" destOrd="0" parTransId="{79EB2D0E-A9A0-4355-A722-CD75471DED19}" sibTransId="{E3C2D1F3-35D7-4284-8316-8C032EEA9263}"/>
    <dgm:cxn modelId="{099C98BE-9A72-435D-B191-A7AF65E8C457}" srcId="{5090B44D-63FA-4CF5-B2FB-3E3EE44EB3AE}" destId="{2AE62B43-B000-4537-94C8-49A1C2509FEC}" srcOrd="0" destOrd="0" parTransId="{315C5858-1F85-41B4-B7C7-0A127263737F}" sibTransId="{0D713D2A-B17A-4336-9E77-BD859BDB4259}"/>
    <dgm:cxn modelId="{C48911A0-B93B-44A8-B683-775C23E5783A}" type="presOf" srcId="{B0A26166-907E-4DEE-858E-9B97A265F7CE}" destId="{08765750-8227-4E15-BCE8-FCB9E6836D42}" srcOrd="0" destOrd="0" presId="urn:microsoft.com/office/officeart/2005/8/layout/hList1"/>
    <dgm:cxn modelId="{3EECAAA1-2275-4EBC-A271-9D329C036AA7}" type="presOf" srcId="{C62C9C86-399C-4F2A-848C-EF664CE58D23}" destId="{CB4152DD-7F36-422E-98A5-AE082989742E}" srcOrd="0" destOrd="0" presId="urn:microsoft.com/office/officeart/2005/8/layout/hList1"/>
    <dgm:cxn modelId="{4E75C354-8561-425D-9CEC-47FBFB789FBD}" srcId="{9CCABCE9-6D35-44D3-8CF0-FD13F1FEE803}" destId="{96BE0DD7-B718-4ADA-8375-5FD9FA4F53B4}" srcOrd="0" destOrd="0" parTransId="{CDFE8C85-5B7B-4C68-B4E4-BA394B4DDBEB}" sibTransId="{D08328A7-40A1-4F69-BA32-1860C12BEBDA}"/>
    <dgm:cxn modelId="{EF474C1D-5752-4245-9069-CA75F56DFA79}" type="presOf" srcId="{96BE0DD7-B718-4ADA-8375-5FD9FA4F53B4}" destId="{D044CD10-7992-422F-B1C4-7CFE7A8C14AB}" srcOrd="0" destOrd="0" presId="urn:microsoft.com/office/officeart/2005/8/layout/hList1"/>
    <dgm:cxn modelId="{5523CBBA-DEE6-4833-AC3C-1C6592F0AB46}" srcId="{23CB3BBB-5945-493B-8709-FC3BB2B24D58}" destId="{C62C9C86-399C-4F2A-848C-EF664CE58D23}" srcOrd="0" destOrd="0" parTransId="{520C5719-DC23-4F80-B988-25964BF5C298}" sibTransId="{04E5AB13-CBC6-44A6-8DD4-1D45BAAA5347}"/>
    <dgm:cxn modelId="{12875F43-2956-4C8D-9EBB-C608468919E6}" srcId="{E9A1A749-7FCE-4F41-B631-7BD215CD45AE}" destId="{3D934B1A-A52C-4172-B3A7-DFB854630740}" srcOrd="2" destOrd="0" parTransId="{12687403-6884-4D11-B613-86B7E110C21D}" sibTransId="{15454C09-8905-4131-8CD9-D2FAD1EFFB7F}"/>
    <dgm:cxn modelId="{84DEEFE8-33EA-4206-AD73-D2365F797481}" srcId="{B0A26166-907E-4DEE-858E-9B97A265F7CE}" destId="{9CCABCE9-6D35-44D3-8CF0-FD13F1FEE803}" srcOrd="2" destOrd="0" parTransId="{53B8CA6A-F975-494C-9479-AD256D1E7997}" sibTransId="{1134054C-0B68-4778-8DF3-7945D8920073}"/>
    <dgm:cxn modelId="{594EA99C-AA5E-4197-BEE1-83F530D5D473}" type="presOf" srcId="{7EE60FBE-9787-4CC8-BAE7-DB233C428AEA}" destId="{24E459A5-3187-453A-B8E6-874F83D522F5}" srcOrd="0" destOrd="1" presId="urn:microsoft.com/office/officeart/2005/8/layout/hList1"/>
    <dgm:cxn modelId="{400A6D46-DCE3-46D8-8C5F-5ACA6FF79185}" srcId="{B0A26166-907E-4DEE-858E-9B97A265F7CE}" destId="{E9A1A749-7FCE-4F41-B631-7BD215CD45AE}" srcOrd="3" destOrd="0" parTransId="{12FFC6C0-2979-48DA-A50D-78E380297F8F}" sibTransId="{9EBE6498-B440-4C72-B0CC-8C497352F6FF}"/>
    <dgm:cxn modelId="{E4516BC3-3380-4FFB-8B7E-729808B3CFD0}" type="presOf" srcId="{5090B44D-63FA-4CF5-B2FB-3E3EE44EB3AE}" destId="{F31E9C07-7D52-4B3E-A83C-6EC37A670047}" srcOrd="0" destOrd="0" presId="urn:microsoft.com/office/officeart/2005/8/layout/hList1"/>
    <dgm:cxn modelId="{32EF63E6-C8E7-4C61-B024-6218289F17FA}" type="presOf" srcId="{23CB3BBB-5945-493B-8709-FC3BB2B24D58}" destId="{49CB39A6-BBA8-456D-8A95-D802C8E03771}" srcOrd="0" destOrd="0" presId="urn:microsoft.com/office/officeart/2005/8/layout/hList1"/>
    <dgm:cxn modelId="{0A463BF9-D476-4326-9A02-D6FA2CE4BFA1}" type="presOf" srcId="{2AE62B43-B000-4537-94C8-49A1C2509FEC}" destId="{A70A9D72-BAE7-4A25-AD01-42EAA97D8CEE}" srcOrd="0" destOrd="0" presId="urn:microsoft.com/office/officeart/2005/8/layout/hList1"/>
    <dgm:cxn modelId="{6D8E6164-16FD-4C51-865F-0584F089849E}" srcId="{B0A26166-907E-4DEE-858E-9B97A265F7CE}" destId="{5090B44D-63FA-4CF5-B2FB-3E3EE44EB3AE}" srcOrd="1" destOrd="0" parTransId="{423357DC-AD32-4F8D-B571-043A088966A2}" sibTransId="{A9651C7B-0DD4-440C-9785-5CC638296AA8}"/>
    <dgm:cxn modelId="{3BA41A1D-93F8-445A-8745-08F45CCD843F}" type="presOf" srcId="{9CCABCE9-6D35-44D3-8CF0-FD13F1FEE803}" destId="{8C8056CE-B763-4DA3-AAEA-5C79DA1CD3B2}" srcOrd="0" destOrd="0" presId="urn:microsoft.com/office/officeart/2005/8/layout/hList1"/>
    <dgm:cxn modelId="{D6C8015B-1264-4F16-81CA-D6613BB65165}" type="presOf" srcId="{2BAD07F2-DEA1-4F93-B4E5-A9E9AF4BB192}" destId="{24E459A5-3187-453A-B8E6-874F83D522F5}" srcOrd="0" destOrd="0" presId="urn:microsoft.com/office/officeart/2005/8/layout/hList1"/>
    <dgm:cxn modelId="{0EF53156-1F8C-4385-BB9E-8863DF2A56E7}" srcId="{E9A1A749-7FCE-4F41-B631-7BD215CD45AE}" destId="{7EE60FBE-9787-4CC8-BAE7-DB233C428AEA}" srcOrd="1" destOrd="0" parTransId="{1D02A901-B17A-4609-B86C-3EAB4A74E3C7}" sibTransId="{576AA7ED-4FC8-4017-93EF-0332DA4FA0B9}"/>
    <dgm:cxn modelId="{4E4221F2-1E03-4C4A-9FD9-961434E4431F}" type="presParOf" srcId="{08765750-8227-4E15-BCE8-FCB9E6836D42}" destId="{7CD7DEC0-7556-405C-8A68-1F188D993571}" srcOrd="0" destOrd="0" presId="urn:microsoft.com/office/officeart/2005/8/layout/hList1"/>
    <dgm:cxn modelId="{38F89C3F-19FD-4C29-8378-01947BA62246}" type="presParOf" srcId="{7CD7DEC0-7556-405C-8A68-1F188D993571}" destId="{49CB39A6-BBA8-456D-8A95-D802C8E03771}" srcOrd="0" destOrd="0" presId="urn:microsoft.com/office/officeart/2005/8/layout/hList1"/>
    <dgm:cxn modelId="{838C7A6C-3168-40FC-ACBE-38D98C5B4037}" type="presParOf" srcId="{7CD7DEC0-7556-405C-8A68-1F188D993571}" destId="{CB4152DD-7F36-422E-98A5-AE082989742E}" srcOrd="1" destOrd="0" presId="urn:microsoft.com/office/officeart/2005/8/layout/hList1"/>
    <dgm:cxn modelId="{C69F22A9-F59A-4B32-BAE9-DBD293FECF38}" type="presParOf" srcId="{08765750-8227-4E15-BCE8-FCB9E6836D42}" destId="{4D8F4EA0-CFAF-4233-9B2F-5D8654D7B18B}" srcOrd="1" destOrd="0" presId="urn:microsoft.com/office/officeart/2005/8/layout/hList1"/>
    <dgm:cxn modelId="{503F36D2-C5C3-4BCA-AD44-0ED098B72D01}" type="presParOf" srcId="{08765750-8227-4E15-BCE8-FCB9E6836D42}" destId="{C7BA45D7-BC7C-41D6-805D-B166DED8CEE1}" srcOrd="2" destOrd="0" presId="urn:microsoft.com/office/officeart/2005/8/layout/hList1"/>
    <dgm:cxn modelId="{85103669-9FAE-4EAB-B6C9-79B8A840C711}" type="presParOf" srcId="{C7BA45D7-BC7C-41D6-805D-B166DED8CEE1}" destId="{F31E9C07-7D52-4B3E-A83C-6EC37A670047}" srcOrd="0" destOrd="0" presId="urn:microsoft.com/office/officeart/2005/8/layout/hList1"/>
    <dgm:cxn modelId="{9C23CF67-592E-4B76-B1CE-43C2B69F26DF}" type="presParOf" srcId="{C7BA45D7-BC7C-41D6-805D-B166DED8CEE1}" destId="{A70A9D72-BAE7-4A25-AD01-42EAA97D8CEE}" srcOrd="1" destOrd="0" presId="urn:microsoft.com/office/officeart/2005/8/layout/hList1"/>
    <dgm:cxn modelId="{2B9FC0A5-4118-43E3-A813-3458143E42E3}" type="presParOf" srcId="{08765750-8227-4E15-BCE8-FCB9E6836D42}" destId="{EE68845B-97D2-4C4E-A17F-F3947178F7B0}" srcOrd="3" destOrd="0" presId="urn:microsoft.com/office/officeart/2005/8/layout/hList1"/>
    <dgm:cxn modelId="{2BC18503-A68A-4208-966B-92DCD79869BA}" type="presParOf" srcId="{08765750-8227-4E15-BCE8-FCB9E6836D42}" destId="{EA4565B1-7C1E-4F27-9B88-C7FFC478CBAC}" srcOrd="4" destOrd="0" presId="urn:microsoft.com/office/officeart/2005/8/layout/hList1"/>
    <dgm:cxn modelId="{8D4002BD-7D47-4B9F-96FE-685A1C7C79BC}" type="presParOf" srcId="{EA4565B1-7C1E-4F27-9B88-C7FFC478CBAC}" destId="{8C8056CE-B763-4DA3-AAEA-5C79DA1CD3B2}" srcOrd="0" destOrd="0" presId="urn:microsoft.com/office/officeart/2005/8/layout/hList1"/>
    <dgm:cxn modelId="{895AC7DD-E86B-4D31-BEC2-2F8F13F19390}" type="presParOf" srcId="{EA4565B1-7C1E-4F27-9B88-C7FFC478CBAC}" destId="{D044CD10-7992-422F-B1C4-7CFE7A8C14AB}" srcOrd="1" destOrd="0" presId="urn:microsoft.com/office/officeart/2005/8/layout/hList1"/>
    <dgm:cxn modelId="{A466E5AE-AE57-406F-99B1-2EEDE38CFC12}" type="presParOf" srcId="{08765750-8227-4E15-BCE8-FCB9E6836D42}" destId="{2C5BFD4B-6215-4645-B242-4749FF7EEE54}" srcOrd="5" destOrd="0" presId="urn:microsoft.com/office/officeart/2005/8/layout/hList1"/>
    <dgm:cxn modelId="{F0643FEA-7519-4017-95D2-59D80B3B2541}" type="presParOf" srcId="{08765750-8227-4E15-BCE8-FCB9E6836D42}" destId="{3D2B59C0-5F11-485A-8B66-4A7A3EDFCA57}" srcOrd="6" destOrd="0" presId="urn:microsoft.com/office/officeart/2005/8/layout/hList1"/>
    <dgm:cxn modelId="{7FF13851-C222-4BDC-A909-3FBDC2F54273}" type="presParOf" srcId="{3D2B59C0-5F11-485A-8B66-4A7A3EDFCA57}" destId="{4A9C7043-2D9D-4E26-A4FB-380C81A32941}" srcOrd="0" destOrd="0" presId="urn:microsoft.com/office/officeart/2005/8/layout/hList1"/>
    <dgm:cxn modelId="{B8D0804E-7C5A-47D2-A30B-49E5CFEE0D6E}" type="presParOf" srcId="{3D2B59C0-5F11-485A-8B66-4A7A3EDFCA57}" destId="{24E459A5-3187-453A-B8E6-874F83D522F5}" srcOrd="1" destOrd="0" presId="urn:microsoft.com/office/officeart/2005/8/layout/h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7BD4EA6-B6A5-4EE4-9D8D-F52F2A930BA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AF50416-1F46-4F7D-AB37-6AF5B4689BCA}">
      <dgm:prSet phldrT="[Text]" custT="1"/>
      <dgm:spPr/>
      <dgm:t>
        <a:bodyPr/>
        <a:lstStyle/>
        <a:p>
          <a:r>
            <a:rPr lang="en-US" sz="1000"/>
            <a:t>Viestintäverkot</a:t>
          </a:r>
        </a:p>
      </dgm:t>
    </dgm:pt>
    <dgm:pt modelId="{784EC91B-37CA-40A8-87A2-DB512ED021D9}" type="parTrans" cxnId="{3B3CC3F0-35F9-46C0-910D-F1548AD8F41D}">
      <dgm:prSet/>
      <dgm:spPr/>
      <dgm:t>
        <a:bodyPr/>
        <a:lstStyle/>
        <a:p>
          <a:endParaRPr lang="en-US" sz="1000"/>
        </a:p>
      </dgm:t>
    </dgm:pt>
    <dgm:pt modelId="{6942EBE2-44F1-4623-93DF-37DAC11CA4BD}" type="sibTrans" cxnId="{3B3CC3F0-35F9-46C0-910D-F1548AD8F41D}">
      <dgm:prSet/>
      <dgm:spPr/>
      <dgm:t>
        <a:bodyPr/>
        <a:lstStyle/>
        <a:p>
          <a:endParaRPr lang="en-US" sz="1000"/>
        </a:p>
      </dgm:t>
    </dgm:pt>
    <dgm:pt modelId="{2F04A5A3-9EE5-405D-8B0D-FD88EA6E3D0F}">
      <dgm:prSet phldrT="[Text]" custT="1"/>
      <dgm:spPr/>
      <dgm:t>
        <a:bodyPr/>
        <a:lstStyle/>
        <a:p>
          <a:r>
            <a:rPr lang="en-US" sz="800" dirty="0" err="1" smtClean="0"/>
            <a:t>Ilmajohtoverkon</a:t>
          </a:r>
          <a:r>
            <a:rPr lang="en-US" sz="800" dirty="0" smtClean="0"/>
            <a:t> </a:t>
          </a:r>
          <a:r>
            <a:rPr lang="en-US" sz="800" dirty="0" err="1" smtClean="0"/>
            <a:t>johtotiepylväät</a:t>
          </a:r>
          <a:endParaRPr lang="en-US" sz="800"/>
        </a:p>
      </dgm:t>
    </dgm:pt>
    <dgm:pt modelId="{00958C35-807E-43C3-8895-C54E6B67CA93}" type="parTrans" cxnId="{E3910D55-EEC6-41FC-9847-C97F8F389941}">
      <dgm:prSet/>
      <dgm:spPr/>
      <dgm:t>
        <a:bodyPr/>
        <a:lstStyle/>
        <a:p>
          <a:endParaRPr lang="en-US" sz="1000"/>
        </a:p>
      </dgm:t>
    </dgm:pt>
    <dgm:pt modelId="{8B5E52CE-D00E-4BAC-B2A8-80104F313AC3}" type="sibTrans" cxnId="{E3910D55-EEC6-41FC-9847-C97F8F389941}">
      <dgm:prSet/>
      <dgm:spPr/>
      <dgm:t>
        <a:bodyPr/>
        <a:lstStyle/>
        <a:p>
          <a:endParaRPr lang="en-US" sz="1000"/>
        </a:p>
      </dgm:t>
    </dgm:pt>
    <dgm:pt modelId="{0BE4DBA8-33C4-4E46-96D6-8EF8F910E45D}">
      <dgm:prSet phldrT="[Text]" custT="1"/>
      <dgm:spPr/>
      <dgm:t>
        <a:bodyPr/>
        <a:lstStyle/>
        <a:p>
          <a:r>
            <a:rPr lang="en-US" sz="1000"/>
            <a:t>Energiaverkot</a:t>
          </a:r>
        </a:p>
      </dgm:t>
    </dgm:pt>
    <dgm:pt modelId="{32DE306F-2C1C-4405-A083-A45D5A2EFF7E}" type="parTrans" cxnId="{915EEFDB-7536-4DC1-9DB4-08053B9B4811}">
      <dgm:prSet/>
      <dgm:spPr/>
      <dgm:t>
        <a:bodyPr/>
        <a:lstStyle/>
        <a:p>
          <a:endParaRPr lang="en-US" sz="1000"/>
        </a:p>
      </dgm:t>
    </dgm:pt>
    <dgm:pt modelId="{466EE3F2-5F6D-47E6-9137-85BE0815DEC4}" type="sibTrans" cxnId="{915EEFDB-7536-4DC1-9DB4-08053B9B4811}">
      <dgm:prSet/>
      <dgm:spPr/>
      <dgm:t>
        <a:bodyPr/>
        <a:lstStyle/>
        <a:p>
          <a:endParaRPr lang="en-US" sz="1000"/>
        </a:p>
      </dgm:t>
    </dgm:pt>
    <dgm:pt modelId="{5F687616-F1B8-4CF8-8146-3BC66496D959}">
      <dgm:prSet phldrT="[Text]" custT="1"/>
      <dgm:spPr/>
      <dgm:t>
        <a:bodyPr/>
        <a:lstStyle/>
        <a:p>
          <a:r>
            <a:rPr lang="en-US" sz="800" dirty="0" smtClean="0"/>
            <a:t>0,4 kV, 20 kV ja 110 kV </a:t>
          </a:r>
          <a:r>
            <a:rPr lang="en-US" sz="800" dirty="0" err="1" smtClean="0"/>
            <a:t>johtopylväät</a:t>
          </a:r>
          <a:endParaRPr lang="en-US" sz="800"/>
        </a:p>
      </dgm:t>
    </dgm:pt>
    <dgm:pt modelId="{4EA7F775-E52D-4E22-AC71-9865781C9957}" type="parTrans" cxnId="{2F3B9627-59BF-41B6-84B3-1FE4B615B9F6}">
      <dgm:prSet/>
      <dgm:spPr/>
      <dgm:t>
        <a:bodyPr/>
        <a:lstStyle/>
        <a:p>
          <a:endParaRPr lang="en-US" sz="1000"/>
        </a:p>
      </dgm:t>
    </dgm:pt>
    <dgm:pt modelId="{C952FB06-6D4F-4FF0-A12C-682CFFA43CD8}" type="sibTrans" cxnId="{2F3B9627-59BF-41B6-84B3-1FE4B615B9F6}">
      <dgm:prSet/>
      <dgm:spPr/>
      <dgm:t>
        <a:bodyPr/>
        <a:lstStyle/>
        <a:p>
          <a:endParaRPr lang="en-US" sz="1000"/>
        </a:p>
      </dgm:t>
    </dgm:pt>
    <dgm:pt modelId="{392B5F2E-A197-4677-8BBD-EF87686C117A}">
      <dgm:prSet phldrT="[Text]" custT="1"/>
      <dgm:spPr/>
      <dgm:t>
        <a:bodyPr/>
        <a:lstStyle/>
        <a:p>
          <a:r>
            <a:rPr lang="en-US" sz="1000"/>
            <a:t>Vesihuoltoverkot</a:t>
          </a:r>
        </a:p>
      </dgm:t>
    </dgm:pt>
    <dgm:pt modelId="{82C552CB-BBD8-41C0-BAC6-AD02E95FA335}" type="parTrans" cxnId="{8E5A39CC-F2F5-47F4-A09D-B52B5ED5ED16}">
      <dgm:prSet/>
      <dgm:spPr/>
      <dgm:t>
        <a:bodyPr/>
        <a:lstStyle/>
        <a:p>
          <a:endParaRPr lang="en-US" sz="1000"/>
        </a:p>
      </dgm:t>
    </dgm:pt>
    <dgm:pt modelId="{CA12B7CF-0A2B-4EDE-8943-E24FDA51F294}" type="sibTrans" cxnId="{8E5A39CC-F2F5-47F4-A09D-B52B5ED5ED16}">
      <dgm:prSet/>
      <dgm:spPr/>
      <dgm:t>
        <a:bodyPr/>
        <a:lstStyle/>
        <a:p>
          <a:endParaRPr lang="en-US" sz="1000"/>
        </a:p>
      </dgm:t>
    </dgm:pt>
    <dgm:pt modelId="{8263CD3A-7519-49E9-9A4E-4AA33560B910}">
      <dgm:prSet phldrT="[Text]" custT="1"/>
      <dgm:spPr/>
      <dgm:t>
        <a:bodyPr/>
        <a:lstStyle/>
        <a:p>
          <a:r>
            <a:rPr lang="en-US" sz="800" dirty="0" err="1" smtClean="0"/>
            <a:t>Vesitornit</a:t>
          </a:r>
          <a:endParaRPr lang="en-US" sz="800"/>
        </a:p>
      </dgm:t>
    </dgm:pt>
    <dgm:pt modelId="{0256253D-0B6B-48DB-BC84-8BABD978FA33}" type="parTrans" cxnId="{554FD78A-B12B-49A5-87AE-1B1FA096DB30}">
      <dgm:prSet/>
      <dgm:spPr/>
      <dgm:t>
        <a:bodyPr/>
        <a:lstStyle/>
        <a:p>
          <a:endParaRPr lang="en-US" sz="1000"/>
        </a:p>
      </dgm:t>
    </dgm:pt>
    <dgm:pt modelId="{DA9BF913-457B-4B01-83E5-C889BD62F639}" type="sibTrans" cxnId="{554FD78A-B12B-49A5-87AE-1B1FA096DB30}">
      <dgm:prSet/>
      <dgm:spPr/>
      <dgm:t>
        <a:bodyPr/>
        <a:lstStyle/>
        <a:p>
          <a:endParaRPr lang="en-US" sz="1000"/>
        </a:p>
      </dgm:t>
    </dgm:pt>
    <dgm:pt modelId="{8D585D58-48AC-4015-A3BD-4A71A2981115}">
      <dgm:prSet phldrT="[Text]" custT="1"/>
      <dgm:spPr/>
      <dgm:t>
        <a:bodyPr/>
        <a:lstStyle/>
        <a:p>
          <a:r>
            <a:rPr lang="en-US" sz="800" dirty="0" err="1" smtClean="0"/>
            <a:t>Valaisinpylväät tiealueilla</a:t>
          </a:r>
          <a:endParaRPr lang="en-US" sz="800"/>
        </a:p>
      </dgm:t>
    </dgm:pt>
    <dgm:pt modelId="{A600F912-CE1B-49A9-85CB-35C292DE229A}" type="parTrans" cxnId="{D8B20E2F-F798-4B1D-B875-4D2976A9FA3D}">
      <dgm:prSet/>
      <dgm:spPr/>
      <dgm:t>
        <a:bodyPr/>
        <a:lstStyle/>
        <a:p>
          <a:endParaRPr lang="en-US" sz="1000"/>
        </a:p>
      </dgm:t>
    </dgm:pt>
    <dgm:pt modelId="{4FF08006-BE5E-455C-8318-819B0D444B90}" type="sibTrans" cxnId="{D8B20E2F-F798-4B1D-B875-4D2976A9FA3D}">
      <dgm:prSet/>
      <dgm:spPr/>
      <dgm:t>
        <a:bodyPr/>
        <a:lstStyle/>
        <a:p>
          <a:endParaRPr lang="en-US" sz="1000"/>
        </a:p>
      </dgm:t>
    </dgm:pt>
    <dgm:pt modelId="{44A4B67A-CBFF-423D-85AF-FAE4958BADEE}">
      <dgm:prSet phldrT="[Text]" custT="1"/>
      <dgm:spPr/>
      <dgm:t>
        <a:bodyPr/>
        <a:lstStyle/>
        <a:p>
          <a:r>
            <a:rPr lang="en-US" sz="1000"/>
            <a:t>Liikenneverkot</a:t>
          </a:r>
        </a:p>
      </dgm:t>
    </dgm:pt>
    <dgm:pt modelId="{7D5CD3B7-F34D-4162-9EC0-2A58666EC165}" type="parTrans" cxnId="{0D5DE586-86EB-42FB-A715-989C4CBE8AEC}">
      <dgm:prSet/>
      <dgm:spPr/>
      <dgm:t>
        <a:bodyPr/>
        <a:lstStyle/>
        <a:p>
          <a:endParaRPr lang="en-US" sz="1000"/>
        </a:p>
      </dgm:t>
    </dgm:pt>
    <dgm:pt modelId="{86E68B41-F882-4488-8CF5-58BE2554B0E1}" type="sibTrans" cxnId="{0D5DE586-86EB-42FB-A715-989C4CBE8AEC}">
      <dgm:prSet/>
      <dgm:spPr/>
      <dgm:t>
        <a:bodyPr/>
        <a:lstStyle/>
        <a:p>
          <a:endParaRPr lang="en-US" sz="1000"/>
        </a:p>
      </dgm:t>
    </dgm:pt>
    <dgm:pt modelId="{420D9A21-A035-4FC3-AE73-B7171310F767}">
      <dgm:prSet custT="1"/>
      <dgm:spPr/>
      <dgm:t>
        <a:bodyPr/>
        <a:lstStyle/>
        <a:p>
          <a:r>
            <a:rPr lang="en-US" sz="800" dirty="0" err="1" smtClean="0"/>
            <a:t>Mastot</a:t>
          </a:r>
          <a:r>
            <a:rPr lang="en-US" sz="800" dirty="0" smtClean="0"/>
            <a:t> </a:t>
          </a:r>
          <a:r>
            <a:rPr lang="en-US" sz="800" dirty="0" err="1" smtClean="0"/>
            <a:t>harustetut</a:t>
          </a:r>
          <a:r>
            <a:rPr lang="en-US" sz="800" dirty="0" smtClean="0"/>
            <a:t> ja </a:t>
          </a:r>
          <a:r>
            <a:rPr lang="en-US" sz="800" dirty="0" err="1" smtClean="0"/>
            <a:t>harustamattomat</a:t>
          </a:r>
          <a:r>
            <a:rPr lang="en-US" sz="800" dirty="0" smtClean="0"/>
            <a:t> </a:t>
          </a:r>
          <a:r>
            <a:rPr lang="en-US" sz="800" dirty="0" err="1" smtClean="0"/>
            <a:t>tornit</a:t>
          </a:r>
          <a:endParaRPr lang="en-US" sz="800" dirty="0" smtClean="0"/>
        </a:p>
      </dgm:t>
    </dgm:pt>
    <dgm:pt modelId="{0F6B08C7-475D-47DD-8059-4ECB6201DE6D}" type="parTrans" cxnId="{7DBFCD29-73B0-4A34-B72D-3273EE506C07}">
      <dgm:prSet/>
      <dgm:spPr/>
      <dgm:t>
        <a:bodyPr/>
        <a:lstStyle/>
        <a:p>
          <a:endParaRPr lang="en-US" sz="1000"/>
        </a:p>
      </dgm:t>
    </dgm:pt>
    <dgm:pt modelId="{AFD1E993-1AA0-4A80-8EE8-CA02EA883FD9}" type="sibTrans" cxnId="{7DBFCD29-73B0-4A34-B72D-3273EE506C07}">
      <dgm:prSet/>
      <dgm:spPr/>
      <dgm:t>
        <a:bodyPr/>
        <a:lstStyle/>
        <a:p>
          <a:endParaRPr lang="en-US" sz="1000"/>
        </a:p>
      </dgm:t>
    </dgm:pt>
    <dgm:pt modelId="{F9E91192-C88B-4B16-B442-A5E961A7E819}">
      <dgm:prSet custT="1"/>
      <dgm:spPr/>
      <dgm:t>
        <a:bodyPr/>
        <a:lstStyle/>
        <a:p>
          <a:r>
            <a:rPr lang="en-US" sz="800" dirty="0" err="1" smtClean="0"/>
            <a:t>Joukkoviestin</a:t>
          </a:r>
          <a:r>
            <a:rPr lang="en-US" sz="800" dirty="0" smtClean="0"/>
            <a:t> </a:t>
          </a:r>
          <a:r>
            <a:rPr lang="en-US" sz="800" dirty="0" err="1" smtClean="0"/>
            <a:t>mastot</a:t>
          </a:r>
          <a:r>
            <a:rPr lang="en-US" sz="800" dirty="0" smtClean="0"/>
            <a:t> ja </a:t>
          </a:r>
          <a:r>
            <a:rPr lang="en-US" sz="800" dirty="0" err="1" smtClean="0"/>
            <a:t>tornit</a:t>
          </a:r>
          <a:endParaRPr lang="en-US" sz="800" dirty="0" smtClean="0"/>
        </a:p>
      </dgm:t>
    </dgm:pt>
    <dgm:pt modelId="{D4C4FF82-10B9-4A6A-82A3-BE41D35EEB9D}" type="parTrans" cxnId="{5C1E1F88-FA4E-4756-AF3C-ED20B42EE4F6}">
      <dgm:prSet/>
      <dgm:spPr/>
      <dgm:t>
        <a:bodyPr/>
        <a:lstStyle/>
        <a:p>
          <a:endParaRPr lang="en-US" sz="1000"/>
        </a:p>
      </dgm:t>
    </dgm:pt>
    <dgm:pt modelId="{46E7A876-40EF-4AC7-B2B9-F337DB0241CD}" type="sibTrans" cxnId="{5C1E1F88-FA4E-4756-AF3C-ED20B42EE4F6}">
      <dgm:prSet/>
      <dgm:spPr/>
      <dgm:t>
        <a:bodyPr/>
        <a:lstStyle/>
        <a:p>
          <a:endParaRPr lang="en-US" sz="1000"/>
        </a:p>
      </dgm:t>
    </dgm:pt>
    <dgm:pt modelId="{498A1AFC-A7CC-4F85-B108-7ECB1086C15B}">
      <dgm:prSet custT="1"/>
      <dgm:spPr/>
      <dgm:t>
        <a:bodyPr/>
        <a:lstStyle/>
        <a:p>
          <a:r>
            <a:rPr lang="en-US" sz="800" dirty="0" err="1" smtClean="0"/>
            <a:t>Mastot</a:t>
          </a:r>
          <a:endParaRPr lang="en-US" sz="800" dirty="0" smtClean="0"/>
        </a:p>
      </dgm:t>
    </dgm:pt>
    <dgm:pt modelId="{2E8F58B2-3A4D-48C8-A010-8485A9AC4E29}" type="parTrans" cxnId="{50E19DDB-9FDF-42DB-B4E1-ABEC1D92543D}">
      <dgm:prSet/>
      <dgm:spPr/>
      <dgm:t>
        <a:bodyPr/>
        <a:lstStyle/>
        <a:p>
          <a:endParaRPr lang="en-US" sz="1000"/>
        </a:p>
      </dgm:t>
    </dgm:pt>
    <dgm:pt modelId="{01923FFF-765B-47F9-85A8-951A40357744}" type="sibTrans" cxnId="{50E19DDB-9FDF-42DB-B4E1-ABEC1D92543D}">
      <dgm:prSet/>
      <dgm:spPr/>
      <dgm:t>
        <a:bodyPr/>
        <a:lstStyle/>
        <a:p>
          <a:endParaRPr lang="en-US" sz="1000"/>
        </a:p>
      </dgm:t>
    </dgm:pt>
    <dgm:pt modelId="{75861B3A-14CE-4148-BF2B-E4B9F077818F}">
      <dgm:prSet custT="1"/>
      <dgm:spPr/>
      <dgm:t>
        <a:bodyPr/>
        <a:lstStyle/>
        <a:p>
          <a:r>
            <a:rPr lang="en-US" sz="800" dirty="0" err="1" smtClean="0"/>
            <a:t>Suurjänniteverkon</a:t>
          </a:r>
          <a:r>
            <a:rPr lang="en-US" sz="800" dirty="0" smtClean="0"/>
            <a:t> </a:t>
          </a:r>
          <a:r>
            <a:rPr lang="en-US" sz="800" dirty="0" err="1" smtClean="0"/>
            <a:t>ristikkorakenteiset</a:t>
          </a:r>
          <a:r>
            <a:rPr lang="en-US" sz="800" dirty="0" smtClean="0"/>
            <a:t> </a:t>
          </a:r>
          <a:r>
            <a:rPr lang="en-US" sz="800" dirty="0" err="1" smtClean="0"/>
            <a:t>tornit</a:t>
          </a:r>
          <a:endParaRPr lang="en-US" sz="800" dirty="0" smtClean="0"/>
        </a:p>
      </dgm:t>
    </dgm:pt>
    <dgm:pt modelId="{DE364A7E-456F-4B93-8B4D-E0E34673C897}" type="parTrans" cxnId="{B7715811-F148-406A-86FE-9348B9AA941F}">
      <dgm:prSet/>
      <dgm:spPr/>
      <dgm:t>
        <a:bodyPr/>
        <a:lstStyle/>
        <a:p>
          <a:endParaRPr lang="en-US" sz="1000"/>
        </a:p>
      </dgm:t>
    </dgm:pt>
    <dgm:pt modelId="{0CF5598F-EDAE-45FE-842B-89C276A458D6}" type="sibTrans" cxnId="{B7715811-F148-406A-86FE-9348B9AA941F}">
      <dgm:prSet/>
      <dgm:spPr/>
      <dgm:t>
        <a:bodyPr/>
        <a:lstStyle/>
        <a:p>
          <a:endParaRPr lang="en-US" sz="1000"/>
        </a:p>
      </dgm:t>
    </dgm:pt>
    <dgm:pt modelId="{8791E9BB-6F39-4A87-81A7-9E33A7462919}">
      <dgm:prSet custT="1"/>
      <dgm:spPr/>
      <dgm:t>
        <a:bodyPr/>
        <a:lstStyle/>
        <a:p>
          <a:r>
            <a:rPr lang="en-US" sz="800" dirty="0" err="1" smtClean="0"/>
            <a:t>Puiset</a:t>
          </a:r>
          <a:r>
            <a:rPr lang="en-US" sz="800" dirty="0" smtClean="0"/>
            <a:t> </a:t>
          </a:r>
          <a:r>
            <a:rPr lang="en-US" sz="800" dirty="0" err="1" smtClean="0"/>
            <a:t>pienjänniteverkon</a:t>
          </a:r>
          <a:r>
            <a:rPr lang="en-US" sz="800" dirty="0" smtClean="0"/>
            <a:t> </a:t>
          </a:r>
          <a:r>
            <a:rPr lang="en-US" sz="800" dirty="0" err="1" smtClean="0"/>
            <a:t>pylväät</a:t>
          </a:r>
          <a:endParaRPr lang="en-US" sz="800" dirty="0" smtClean="0"/>
        </a:p>
      </dgm:t>
    </dgm:pt>
    <dgm:pt modelId="{937D2C8E-5DF2-44EC-8B1C-DA2D87DF0C52}" type="parTrans" cxnId="{8FA9C352-2DA5-4520-BB9B-F20B61671E40}">
      <dgm:prSet/>
      <dgm:spPr/>
      <dgm:t>
        <a:bodyPr/>
        <a:lstStyle/>
        <a:p>
          <a:endParaRPr lang="en-US" sz="1000"/>
        </a:p>
      </dgm:t>
    </dgm:pt>
    <dgm:pt modelId="{98EE5850-AD5F-4AD8-9DF8-63D9A3E9C304}" type="sibTrans" cxnId="{8FA9C352-2DA5-4520-BB9B-F20B61671E40}">
      <dgm:prSet/>
      <dgm:spPr/>
      <dgm:t>
        <a:bodyPr/>
        <a:lstStyle/>
        <a:p>
          <a:endParaRPr lang="en-US" sz="1000"/>
        </a:p>
      </dgm:t>
    </dgm:pt>
    <dgm:pt modelId="{ADEFAD45-043E-4C22-ADFB-F0956876B4DA}">
      <dgm:prSet custT="1"/>
      <dgm:spPr/>
      <dgm:t>
        <a:bodyPr/>
        <a:lstStyle/>
        <a:p>
          <a:r>
            <a:rPr lang="en-US" sz="800" dirty="0" err="1" smtClean="0"/>
            <a:t>Valaisinpylväät</a:t>
          </a:r>
          <a:endParaRPr lang="en-US" sz="800" dirty="0"/>
        </a:p>
      </dgm:t>
    </dgm:pt>
    <dgm:pt modelId="{32B96C00-4C19-45E5-878C-C93A4F395AB6}" type="parTrans" cxnId="{5B07CDC3-F9EF-45AC-B063-D8F553D9122E}">
      <dgm:prSet/>
      <dgm:spPr/>
      <dgm:t>
        <a:bodyPr/>
        <a:lstStyle/>
        <a:p>
          <a:endParaRPr lang="en-US" sz="1000"/>
        </a:p>
      </dgm:t>
    </dgm:pt>
    <dgm:pt modelId="{116D845C-E90F-4DA2-8398-661BAD48D346}" type="sibTrans" cxnId="{5B07CDC3-F9EF-45AC-B063-D8F553D9122E}">
      <dgm:prSet/>
      <dgm:spPr/>
      <dgm:t>
        <a:bodyPr/>
        <a:lstStyle/>
        <a:p>
          <a:endParaRPr lang="en-US" sz="1000"/>
        </a:p>
      </dgm:t>
    </dgm:pt>
    <dgm:pt modelId="{C0727DEA-F526-4476-8B8E-C9180FDE7403}">
      <dgm:prSet custT="1"/>
      <dgm:spPr/>
      <dgm:t>
        <a:bodyPr/>
        <a:lstStyle/>
        <a:p>
          <a:r>
            <a:rPr lang="en-US" sz="800" dirty="0" err="1" smtClean="0"/>
            <a:t>Kaukovalvontaliikennöintiin</a:t>
          </a:r>
          <a:r>
            <a:rPr lang="en-US" sz="800" dirty="0" smtClean="0"/>
            <a:t> </a:t>
          </a:r>
          <a:r>
            <a:rPr lang="en-US" sz="800" dirty="0" err="1" smtClean="0"/>
            <a:t>tarkoitettu</a:t>
          </a:r>
          <a:r>
            <a:rPr lang="en-US" sz="800" dirty="0" smtClean="0"/>
            <a:t> </a:t>
          </a:r>
          <a:r>
            <a:rPr lang="en-US" sz="800" dirty="0" err="1" smtClean="0"/>
            <a:t>antennimasto</a:t>
          </a:r>
          <a:endParaRPr lang="en-US" sz="800" dirty="0" smtClean="0"/>
        </a:p>
      </dgm:t>
    </dgm:pt>
    <dgm:pt modelId="{72C8704A-486A-4DF1-B003-103933BEA162}" type="parTrans" cxnId="{AC6B6E82-5F0E-4BBF-9370-A2568E53D61A}">
      <dgm:prSet/>
      <dgm:spPr/>
      <dgm:t>
        <a:bodyPr/>
        <a:lstStyle/>
        <a:p>
          <a:endParaRPr lang="en-US" sz="1000"/>
        </a:p>
      </dgm:t>
    </dgm:pt>
    <dgm:pt modelId="{A9A7A587-49BF-4072-B0E5-CD1184180FCB}" type="sibTrans" cxnId="{AC6B6E82-5F0E-4BBF-9370-A2568E53D61A}">
      <dgm:prSet/>
      <dgm:spPr/>
      <dgm:t>
        <a:bodyPr/>
        <a:lstStyle/>
        <a:p>
          <a:endParaRPr lang="en-US" sz="1000"/>
        </a:p>
      </dgm:t>
    </dgm:pt>
    <dgm:pt modelId="{50B62ADC-F8F4-4386-ACF0-40CC8BCE586C}">
      <dgm:prSet custT="1"/>
      <dgm:spPr/>
      <dgm:t>
        <a:bodyPr/>
        <a:lstStyle/>
        <a:p>
          <a:r>
            <a:rPr lang="en-US" sz="800" dirty="0" err="1" smtClean="0"/>
            <a:t>Sähköratapylväitä</a:t>
          </a:r>
          <a:endParaRPr lang="en-US" sz="800" dirty="0"/>
        </a:p>
      </dgm:t>
    </dgm:pt>
    <dgm:pt modelId="{2E6B3CDD-3504-4E70-BE6B-E914D1007469}" type="parTrans" cxnId="{EB46B1C4-8140-4AF0-A7E1-903E896374BA}">
      <dgm:prSet/>
      <dgm:spPr/>
      <dgm:t>
        <a:bodyPr/>
        <a:lstStyle/>
        <a:p>
          <a:endParaRPr lang="en-US" sz="1000"/>
        </a:p>
      </dgm:t>
    </dgm:pt>
    <dgm:pt modelId="{B4D68D33-A8FF-4FEA-87B4-B28A08FC42C2}" type="sibTrans" cxnId="{EB46B1C4-8140-4AF0-A7E1-903E896374BA}">
      <dgm:prSet/>
      <dgm:spPr/>
      <dgm:t>
        <a:bodyPr/>
        <a:lstStyle/>
        <a:p>
          <a:endParaRPr lang="en-US" sz="1000"/>
        </a:p>
      </dgm:t>
    </dgm:pt>
    <dgm:pt modelId="{CEF5A6C1-6878-4D30-8667-8721EFB8DC6A}">
      <dgm:prSet custT="1"/>
      <dgm:spPr/>
      <dgm:t>
        <a:bodyPr/>
        <a:lstStyle/>
        <a:p>
          <a:r>
            <a:rPr lang="en-US" sz="800" dirty="0" err="1" smtClean="0"/>
            <a:t>Tiesääasemat</a:t>
          </a:r>
          <a:r>
            <a:rPr lang="en-US" sz="800" dirty="0" smtClean="0"/>
            <a:t>, </a:t>
          </a:r>
          <a:r>
            <a:rPr lang="en-US" sz="800" dirty="0" err="1" smtClean="0"/>
            <a:t>joissa</a:t>
          </a:r>
          <a:r>
            <a:rPr lang="en-US" sz="800" dirty="0" smtClean="0"/>
            <a:t> on </a:t>
          </a:r>
          <a:r>
            <a:rPr lang="en-US" sz="800" dirty="0" err="1" smtClean="0"/>
            <a:t>pieni</a:t>
          </a:r>
          <a:r>
            <a:rPr lang="en-US" sz="800" dirty="0" smtClean="0"/>
            <a:t> </a:t>
          </a:r>
          <a:r>
            <a:rPr lang="en-US" sz="800" dirty="0" err="1" smtClean="0"/>
            <a:t>masto</a:t>
          </a:r>
          <a:endParaRPr lang="en-US" sz="800" dirty="0" smtClean="0"/>
        </a:p>
      </dgm:t>
    </dgm:pt>
    <dgm:pt modelId="{ED281266-E6D8-4DA6-8990-4AC40ED81EDD}" type="parTrans" cxnId="{CBFDB3CD-83D3-4888-936E-9BC2D2D2A550}">
      <dgm:prSet/>
      <dgm:spPr/>
      <dgm:t>
        <a:bodyPr/>
        <a:lstStyle/>
        <a:p>
          <a:endParaRPr lang="en-US" sz="1000"/>
        </a:p>
      </dgm:t>
    </dgm:pt>
    <dgm:pt modelId="{2D43FC5B-0903-4A65-BB94-6345BC8A1A7C}" type="sibTrans" cxnId="{CBFDB3CD-83D3-4888-936E-9BC2D2D2A550}">
      <dgm:prSet/>
      <dgm:spPr/>
      <dgm:t>
        <a:bodyPr/>
        <a:lstStyle/>
        <a:p>
          <a:endParaRPr lang="en-US" sz="1000"/>
        </a:p>
      </dgm:t>
    </dgm:pt>
    <dgm:pt modelId="{6190D225-7297-4FA8-9BD9-E2CF8D4E2E6A}">
      <dgm:prSet custT="1"/>
      <dgm:spPr/>
      <dgm:t>
        <a:bodyPr/>
        <a:lstStyle/>
        <a:p>
          <a:r>
            <a:rPr lang="en-US" sz="800" dirty="0" err="1" smtClean="0"/>
            <a:t>Ratapiha-alueiden</a:t>
          </a:r>
          <a:r>
            <a:rPr lang="en-US" sz="800" dirty="0" smtClean="0"/>
            <a:t> </a:t>
          </a:r>
          <a:r>
            <a:rPr lang="en-US" sz="800" dirty="0" err="1" smtClean="0"/>
            <a:t>valaistukseen</a:t>
          </a:r>
          <a:r>
            <a:rPr lang="en-US" sz="800" dirty="0" smtClean="0"/>
            <a:t> </a:t>
          </a:r>
          <a:r>
            <a:rPr lang="en-US" sz="800" dirty="0" err="1" smtClean="0"/>
            <a:t>tarkoitettuja</a:t>
          </a:r>
          <a:r>
            <a:rPr lang="en-US" sz="800" dirty="0" smtClean="0"/>
            <a:t> </a:t>
          </a:r>
          <a:r>
            <a:rPr lang="en-US" sz="800" dirty="0" err="1" smtClean="0"/>
            <a:t>raskaita</a:t>
          </a:r>
          <a:r>
            <a:rPr lang="en-US" sz="800" dirty="0" smtClean="0"/>
            <a:t> </a:t>
          </a:r>
          <a:r>
            <a:rPr lang="en-US" sz="800" dirty="0" err="1" smtClean="0"/>
            <a:t>torneja</a:t>
          </a:r>
          <a:endParaRPr lang="en-US" sz="800" dirty="0"/>
        </a:p>
      </dgm:t>
    </dgm:pt>
    <dgm:pt modelId="{386BB31F-2FC3-4AB4-9897-49407F2B8ACB}" type="parTrans" cxnId="{C8C37885-5F92-43D9-9350-784F610ADF1D}">
      <dgm:prSet/>
      <dgm:spPr/>
      <dgm:t>
        <a:bodyPr/>
        <a:lstStyle/>
        <a:p>
          <a:endParaRPr lang="en-US" sz="1000"/>
        </a:p>
      </dgm:t>
    </dgm:pt>
    <dgm:pt modelId="{635503FC-0ED7-43F4-BF61-BF7A7A12FE38}" type="sibTrans" cxnId="{C8C37885-5F92-43D9-9350-784F610ADF1D}">
      <dgm:prSet/>
      <dgm:spPr/>
      <dgm:t>
        <a:bodyPr/>
        <a:lstStyle/>
        <a:p>
          <a:endParaRPr lang="en-US" sz="1000"/>
        </a:p>
      </dgm:t>
    </dgm:pt>
    <dgm:pt modelId="{DB4C26FF-B303-4A32-8342-AC670EF18896}" type="pres">
      <dgm:prSet presAssocID="{07BD4EA6-B6A5-4EE4-9D8D-F52F2A930BA3}" presName="Name0" presStyleCnt="0">
        <dgm:presLayoutVars>
          <dgm:dir/>
          <dgm:animLvl val="lvl"/>
          <dgm:resizeHandles val="exact"/>
        </dgm:presLayoutVars>
      </dgm:prSet>
      <dgm:spPr/>
      <dgm:t>
        <a:bodyPr/>
        <a:lstStyle/>
        <a:p>
          <a:endParaRPr lang="en-US"/>
        </a:p>
      </dgm:t>
    </dgm:pt>
    <dgm:pt modelId="{4FC28E0C-DA47-47BD-B327-6CE4B3F442F6}" type="pres">
      <dgm:prSet presAssocID="{4AF50416-1F46-4F7D-AB37-6AF5B4689BCA}" presName="composite" presStyleCnt="0"/>
      <dgm:spPr/>
    </dgm:pt>
    <dgm:pt modelId="{DE57EC17-B44F-4AFF-A8DA-5BFF2E1B0E9F}" type="pres">
      <dgm:prSet presAssocID="{4AF50416-1F46-4F7D-AB37-6AF5B4689BCA}" presName="parTx" presStyleLbl="alignNode1" presStyleIdx="0" presStyleCnt="4">
        <dgm:presLayoutVars>
          <dgm:chMax val="0"/>
          <dgm:chPref val="0"/>
          <dgm:bulletEnabled val="1"/>
        </dgm:presLayoutVars>
      </dgm:prSet>
      <dgm:spPr/>
      <dgm:t>
        <a:bodyPr/>
        <a:lstStyle/>
        <a:p>
          <a:endParaRPr lang="en-US"/>
        </a:p>
      </dgm:t>
    </dgm:pt>
    <dgm:pt modelId="{9B471306-152C-4E57-91B4-43251FCBCED2}" type="pres">
      <dgm:prSet presAssocID="{4AF50416-1F46-4F7D-AB37-6AF5B4689BCA}" presName="desTx" presStyleLbl="alignAccFollowNode1" presStyleIdx="0" presStyleCnt="4">
        <dgm:presLayoutVars>
          <dgm:bulletEnabled val="1"/>
        </dgm:presLayoutVars>
      </dgm:prSet>
      <dgm:spPr/>
      <dgm:t>
        <a:bodyPr/>
        <a:lstStyle/>
        <a:p>
          <a:endParaRPr lang="en-US"/>
        </a:p>
      </dgm:t>
    </dgm:pt>
    <dgm:pt modelId="{00A3615C-ED92-4F27-B27A-D6DE2CFEB439}" type="pres">
      <dgm:prSet presAssocID="{6942EBE2-44F1-4623-93DF-37DAC11CA4BD}" presName="space" presStyleCnt="0"/>
      <dgm:spPr/>
    </dgm:pt>
    <dgm:pt modelId="{5BBDEC71-2404-4F1D-B92D-261F0B514251}" type="pres">
      <dgm:prSet presAssocID="{0BE4DBA8-33C4-4E46-96D6-8EF8F910E45D}" presName="composite" presStyleCnt="0"/>
      <dgm:spPr/>
    </dgm:pt>
    <dgm:pt modelId="{85C66058-8A9A-478B-8BBF-B54A937866ED}" type="pres">
      <dgm:prSet presAssocID="{0BE4DBA8-33C4-4E46-96D6-8EF8F910E45D}" presName="parTx" presStyleLbl="alignNode1" presStyleIdx="1" presStyleCnt="4">
        <dgm:presLayoutVars>
          <dgm:chMax val="0"/>
          <dgm:chPref val="0"/>
          <dgm:bulletEnabled val="1"/>
        </dgm:presLayoutVars>
      </dgm:prSet>
      <dgm:spPr/>
      <dgm:t>
        <a:bodyPr/>
        <a:lstStyle/>
        <a:p>
          <a:endParaRPr lang="en-US"/>
        </a:p>
      </dgm:t>
    </dgm:pt>
    <dgm:pt modelId="{D8BDB525-3827-4678-B0A6-6720F114A889}" type="pres">
      <dgm:prSet presAssocID="{0BE4DBA8-33C4-4E46-96D6-8EF8F910E45D}" presName="desTx" presStyleLbl="alignAccFollowNode1" presStyleIdx="1" presStyleCnt="4">
        <dgm:presLayoutVars>
          <dgm:bulletEnabled val="1"/>
        </dgm:presLayoutVars>
      </dgm:prSet>
      <dgm:spPr/>
      <dgm:t>
        <a:bodyPr/>
        <a:lstStyle/>
        <a:p>
          <a:endParaRPr lang="en-US"/>
        </a:p>
      </dgm:t>
    </dgm:pt>
    <dgm:pt modelId="{1BE467C8-D450-425B-A931-A403AA9A14D1}" type="pres">
      <dgm:prSet presAssocID="{466EE3F2-5F6D-47E6-9137-85BE0815DEC4}" presName="space" presStyleCnt="0"/>
      <dgm:spPr/>
    </dgm:pt>
    <dgm:pt modelId="{E3A87321-57C6-4D15-8D56-737DD8D9CD90}" type="pres">
      <dgm:prSet presAssocID="{392B5F2E-A197-4677-8BBD-EF87686C117A}" presName="composite" presStyleCnt="0"/>
      <dgm:spPr/>
    </dgm:pt>
    <dgm:pt modelId="{864C518A-4756-4669-A04A-660BF8EDA5AC}" type="pres">
      <dgm:prSet presAssocID="{392B5F2E-A197-4677-8BBD-EF87686C117A}" presName="parTx" presStyleLbl="alignNode1" presStyleIdx="2" presStyleCnt="4">
        <dgm:presLayoutVars>
          <dgm:chMax val="0"/>
          <dgm:chPref val="0"/>
          <dgm:bulletEnabled val="1"/>
        </dgm:presLayoutVars>
      </dgm:prSet>
      <dgm:spPr/>
      <dgm:t>
        <a:bodyPr/>
        <a:lstStyle/>
        <a:p>
          <a:endParaRPr lang="en-US"/>
        </a:p>
      </dgm:t>
    </dgm:pt>
    <dgm:pt modelId="{5FABF971-2EBD-4D44-915B-0441645D9AEE}" type="pres">
      <dgm:prSet presAssocID="{392B5F2E-A197-4677-8BBD-EF87686C117A}" presName="desTx" presStyleLbl="alignAccFollowNode1" presStyleIdx="2" presStyleCnt="4">
        <dgm:presLayoutVars>
          <dgm:bulletEnabled val="1"/>
        </dgm:presLayoutVars>
      </dgm:prSet>
      <dgm:spPr/>
      <dgm:t>
        <a:bodyPr/>
        <a:lstStyle/>
        <a:p>
          <a:endParaRPr lang="en-US"/>
        </a:p>
      </dgm:t>
    </dgm:pt>
    <dgm:pt modelId="{BBD3D249-3B08-46DF-B4D4-02C3CB1E3214}" type="pres">
      <dgm:prSet presAssocID="{CA12B7CF-0A2B-4EDE-8943-E24FDA51F294}" presName="space" presStyleCnt="0"/>
      <dgm:spPr/>
    </dgm:pt>
    <dgm:pt modelId="{128A72B4-9F66-41BA-8AC8-F64A10ED6FC5}" type="pres">
      <dgm:prSet presAssocID="{44A4B67A-CBFF-423D-85AF-FAE4958BADEE}" presName="composite" presStyleCnt="0"/>
      <dgm:spPr/>
    </dgm:pt>
    <dgm:pt modelId="{2F05FCEF-4AA8-439F-8ED1-327F5BF19394}" type="pres">
      <dgm:prSet presAssocID="{44A4B67A-CBFF-423D-85AF-FAE4958BADEE}" presName="parTx" presStyleLbl="alignNode1" presStyleIdx="3" presStyleCnt="4">
        <dgm:presLayoutVars>
          <dgm:chMax val="0"/>
          <dgm:chPref val="0"/>
          <dgm:bulletEnabled val="1"/>
        </dgm:presLayoutVars>
      </dgm:prSet>
      <dgm:spPr/>
      <dgm:t>
        <a:bodyPr/>
        <a:lstStyle/>
        <a:p>
          <a:endParaRPr lang="en-US"/>
        </a:p>
      </dgm:t>
    </dgm:pt>
    <dgm:pt modelId="{2D7F4F83-92A5-4B1D-AE94-CBDE6BFFE855}" type="pres">
      <dgm:prSet presAssocID="{44A4B67A-CBFF-423D-85AF-FAE4958BADEE}" presName="desTx" presStyleLbl="alignAccFollowNode1" presStyleIdx="3" presStyleCnt="4">
        <dgm:presLayoutVars>
          <dgm:bulletEnabled val="1"/>
        </dgm:presLayoutVars>
      </dgm:prSet>
      <dgm:spPr/>
      <dgm:t>
        <a:bodyPr/>
        <a:lstStyle/>
        <a:p>
          <a:endParaRPr lang="en-US"/>
        </a:p>
      </dgm:t>
    </dgm:pt>
  </dgm:ptLst>
  <dgm:cxnLst>
    <dgm:cxn modelId="{DF1B4D36-3A26-4734-956C-9DBFB634E539}" type="presOf" srcId="{2F04A5A3-9EE5-405D-8B0D-FD88EA6E3D0F}" destId="{9B471306-152C-4E57-91B4-43251FCBCED2}" srcOrd="0" destOrd="0" presId="urn:microsoft.com/office/officeart/2005/8/layout/hList1"/>
    <dgm:cxn modelId="{D8B20E2F-F798-4B1D-B875-4D2976A9FA3D}" srcId="{44A4B67A-CBFF-423D-85AF-FAE4958BADEE}" destId="{8D585D58-48AC-4015-A3BD-4A71A2981115}" srcOrd="0" destOrd="0" parTransId="{A600F912-CE1B-49A9-85CB-35C292DE229A}" sibTransId="{4FF08006-BE5E-455C-8318-819B0D444B90}"/>
    <dgm:cxn modelId="{CDEAAD78-083F-4A2F-966F-FB379F874B63}" type="presOf" srcId="{ADEFAD45-043E-4C22-ADFB-F0956876B4DA}" destId="{D8BDB525-3827-4678-B0A6-6720F114A889}" srcOrd="0" destOrd="4" presId="urn:microsoft.com/office/officeart/2005/8/layout/hList1"/>
    <dgm:cxn modelId="{915EEFDB-7536-4DC1-9DB4-08053B9B4811}" srcId="{07BD4EA6-B6A5-4EE4-9D8D-F52F2A930BA3}" destId="{0BE4DBA8-33C4-4E46-96D6-8EF8F910E45D}" srcOrd="1" destOrd="0" parTransId="{32DE306F-2C1C-4405-A083-A45D5A2EFF7E}" sibTransId="{466EE3F2-5F6D-47E6-9137-85BE0815DEC4}"/>
    <dgm:cxn modelId="{526F4BBC-BA4E-4104-BB4D-81B8267075CC}" type="presOf" srcId="{CEF5A6C1-6878-4D30-8667-8721EFB8DC6A}" destId="{2D7F4F83-92A5-4B1D-AE94-CBDE6BFFE855}" srcOrd="0" destOrd="3" presId="urn:microsoft.com/office/officeart/2005/8/layout/hList1"/>
    <dgm:cxn modelId="{08A97EEC-1B50-40A4-ABFB-675A5B3390FF}" type="presOf" srcId="{8D585D58-48AC-4015-A3BD-4A71A2981115}" destId="{2D7F4F83-92A5-4B1D-AE94-CBDE6BFFE855}" srcOrd="0" destOrd="0" presId="urn:microsoft.com/office/officeart/2005/8/layout/hList1"/>
    <dgm:cxn modelId="{558A143E-A94F-442A-B773-048E92E51161}" type="presOf" srcId="{5F687616-F1B8-4CF8-8146-3BC66496D959}" destId="{D8BDB525-3827-4678-B0A6-6720F114A889}" srcOrd="0" destOrd="0" presId="urn:microsoft.com/office/officeart/2005/8/layout/hList1"/>
    <dgm:cxn modelId="{C8C37885-5F92-43D9-9350-784F610ADF1D}" srcId="{44A4B67A-CBFF-423D-85AF-FAE4958BADEE}" destId="{6190D225-7297-4FA8-9BD9-E2CF8D4E2E6A}" srcOrd="2" destOrd="0" parTransId="{386BB31F-2FC3-4AB4-9897-49407F2B8ACB}" sibTransId="{635503FC-0ED7-43F4-BF61-BF7A7A12FE38}"/>
    <dgm:cxn modelId="{D7FCD2B2-F43F-423F-8760-167F9EE92660}" type="presOf" srcId="{4AF50416-1F46-4F7D-AB37-6AF5B4689BCA}" destId="{DE57EC17-B44F-4AFF-A8DA-5BFF2E1B0E9F}" srcOrd="0" destOrd="0" presId="urn:microsoft.com/office/officeart/2005/8/layout/hList1"/>
    <dgm:cxn modelId="{BB80519D-8347-40A8-A5AA-E4F010B795F5}" type="presOf" srcId="{0BE4DBA8-33C4-4E46-96D6-8EF8F910E45D}" destId="{85C66058-8A9A-478B-8BBF-B54A937866ED}" srcOrd="0" destOrd="0" presId="urn:microsoft.com/office/officeart/2005/8/layout/hList1"/>
    <dgm:cxn modelId="{C5DCD985-2AB7-4773-9C14-218C632768C2}" type="presOf" srcId="{44A4B67A-CBFF-423D-85AF-FAE4958BADEE}" destId="{2F05FCEF-4AA8-439F-8ED1-327F5BF19394}" srcOrd="0" destOrd="0" presId="urn:microsoft.com/office/officeart/2005/8/layout/hList1"/>
    <dgm:cxn modelId="{EB46B1C4-8140-4AF0-A7E1-903E896374BA}" srcId="{44A4B67A-CBFF-423D-85AF-FAE4958BADEE}" destId="{50B62ADC-F8F4-4386-ACF0-40CC8BCE586C}" srcOrd="1" destOrd="0" parTransId="{2E6B3CDD-3504-4E70-BE6B-E914D1007469}" sibTransId="{B4D68D33-A8FF-4FEA-87B4-B28A08FC42C2}"/>
    <dgm:cxn modelId="{CCD8D9AE-17B7-4904-BBC0-499CB53AA843}" type="presOf" srcId="{498A1AFC-A7CC-4F85-B108-7ECB1086C15B}" destId="{D8BDB525-3827-4678-B0A6-6720F114A889}" srcOrd="0" destOrd="1" presId="urn:microsoft.com/office/officeart/2005/8/layout/hList1"/>
    <dgm:cxn modelId="{F6202940-72D7-4AB4-A49A-8D37CFE147B2}" type="presOf" srcId="{8263CD3A-7519-49E9-9A4E-4AA33560B910}" destId="{5FABF971-2EBD-4D44-915B-0441645D9AEE}" srcOrd="0" destOrd="0" presId="urn:microsoft.com/office/officeart/2005/8/layout/hList1"/>
    <dgm:cxn modelId="{B7715811-F148-406A-86FE-9348B9AA941F}" srcId="{0BE4DBA8-33C4-4E46-96D6-8EF8F910E45D}" destId="{75861B3A-14CE-4148-BF2B-E4B9F077818F}" srcOrd="2" destOrd="0" parTransId="{DE364A7E-456F-4B93-8B4D-E0E34673C897}" sibTransId="{0CF5598F-EDAE-45FE-842B-89C276A458D6}"/>
    <dgm:cxn modelId="{FF88CDDC-31CB-41B7-934A-687257D79340}" type="presOf" srcId="{07BD4EA6-B6A5-4EE4-9D8D-F52F2A930BA3}" destId="{DB4C26FF-B303-4A32-8342-AC670EF18896}" srcOrd="0" destOrd="0" presId="urn:microsoft.com/office/officeart/2005/8/layout/hList1"/>
    <dgm:cxn modelId="{8E5A39CC-F2F5-47F4-A09D-B52B5ED5ED16}" srcId="{07BD4EA6-B6A5-4EE4-9D8D-F52F2A930BA3}" destId="{392B5F2E-A197-4677-8BBD-EF87686C117A}" srcOrd="2" destOrd="0" parTransId="{82C552CB-BBD8-41C0-BAC6-AD02E95FA335}" sibTransId="{CA12B7CF-0A2B-4EDE-8943-E24FDA51F294}"/>
    <dgm:cxn modelId="{554FD78A-B12B-49A5-87AE-1B1FA096DB30}" srcId="{392B5F2E-A197-4677-8BBD-EF87686C117A}" destId="{8263CD3A-7519-49E9-9A4E-4AA33560B910}" srcOrd="0" destOrd="0" parTransId="{0256253D-0B6B-48DB-BC84-8BABD978FA33}" sibTransId="{DA9BF913-457B-4B01-83E5-C889BD62F639}"/>
    <dgm:cxn modelId="{0D5DE586-86EB-42FB-A715-989C4CBE8AEC}" srcId="{07BD4EA6-B6A5-4EE4-9D8D-F52F2A930BA3}" destId="{44A4B67A-CBFF-423D-85AF-FAE4958BADEE}" srcOrd="3" destOrd="0" parTransId="{7D5CD3B7-F34D-4162-9EC0-2A58666EC165}" sibTransId="{86E68B41-F882-4488-8CF5-58BE2554B0E1}"/>
    <dgm:cxn modelId="{7DBFCD29-73B0-4A34-B72D-3273EE506C07}" srcId="{4AF50416-1F46-4F7D-AB37-6AF5B4689BCA}" destId="{420D9A21-A035-4FC3-AE73-B7171310F767}" srcOrd="1" destOrd="0" parTransId="{0F6B08C7-475D-47DD-8059-4ECB6201DE6D}" sibTransId="{AFD1E993-1AA0-4A80-8EE8-CA02EA883FD9}"/>
    <dgm:cxn modelId="{50E19DDB-9FDF-42DB-B4E1-ABEC1D92543D}" srcId="{0BE4DBA8-33C4-4E46-96D6-8EF8F910E45D}" destId="{498A1AFC-A7CC-4F85-B108-7ECB1086C15B}" srcOrd="1" destOrd="0" parTransId="{2E8F58B2-3A4D-48C8-A010-8485A9AC4E29}" sibTransId="{01923FFF-765B-47F9-85A8-951A40357744}"/>
    <dgm:cxn modelId="{5BCCCCBF-DEAF-4922-A541-E86A85B33490}" type="presOf" srcId="{50B62ADC-F8F4-4386-ACF0-40CC8BCE586C}" destId="{2D7F4F83-92A5-4B1D-AE94-CBDE6BFFE855}" srcOrd="0" destOrd="1" presId="urn:microsoft.com/office/officeart/2005/8/layout/hList1"/>
    <dgm:cxn modelId="{AC6B6E82-5F0E-4BBF-9370-A2568E53D61A}" srcId="{392B5F2E-A197-4677-8BBD-EF87686C117A}" destId="{C0727DEA-F526-4476-8B8E-C9180FDE7403}" srcOrd="1" destOrd="0" parTransId="{72C8704A-486A-4DF1-B003-103933BEA162}" sibTransId="{A9A7A587-49BF-4072-B0E5-CD1184180FCB}"/>
    <dgm:cxn modelId="{E3910D55-EEC6-41FC-9847-C97F8F389941}" srcId="{4AF50416-1F46-4F7D-AB37-6AF5B4689BCA}" destId="{2F04A5A3-9EE5-405D-8B0D-FD88EA6E3D0F}" srcOrd="0" destOrd="0" parTransId="{00958C35-807E-43C3-8895-C54E6B67CA93}" sibTransId="{8B5E52CE-D00E-4BAC-B2A8-80104F313AC3}"/>
    <dgm:cxn modelId="{D00E212E-02E0-4AF5-9B3A-740456CD817B}" type="presOf" srcId="{392B5F2E-A197-4677-8BBD-EF87686C117A}" destId="{864C518A-4756-4669-A04A-660BF8EDA5AC}" srcOrd="0" destOrd="0" presId="urn:microsoft.com/office/officeart/2005/8/layout/hList1"/>
    <dgm:cxn modelId="{5B07CDC3-F9EF-45AC-B063-D8F553D9122E}" srcId="{0BE4DBA8-33C4-4E46-96D6-8EF8F910E45D}" destId="{ADEFAD45-043E-4C22-ADFB-F0956876B4DA}" srcOrd="4" destOrd="0" parTransId="{32B96C00-4C19-45E5-878C-C93A4F395AB6}" sibTransId="{116D845C-E90F-4DA2-8398-661BAD48D346}"/>
    <dgm:cxn modelId="{8DD04B09-E3B6-4A55-8CD1-C58B70B7ACC9}" type="presOf" srcId="{6190D225-7297-4FA8-9BD9-E2CF8D4E2E6A}" destId="{2D7F4F83-92A5-4B1D-AE94-CBDE6BFFE855}" srcOrd="0" destOrd="2" presId="urn:microsoft.com/office/officeart/2005/8/layout/hList1"/>
    <dgm:cxn modelId="{3B3CC3F0-35F9-46C0-910D-F1548AD8F41D}" srcId="{07BD4EA6-B6A5-4EE4-9D8D-F52F2A930BA3}" destId="{4AF50416-1F46-4F7D-AB37-6AF5B4689BCA}" srcOrd="0" destOrd="0" parTransId="{784EC91B-37CA-40A8-87A2-DB512ED021D9}" sibTransId="{6942EBE2-44F1-4623-93DF-37DAC11CA4BD}"/>
    <dgm:cxn modelId="{94660ABD-5CA8-4DBB-B37E-63BDD6C71C93}" type="presOf" srcId="{420D9A21-A035-4FC3-AE73-B7171310F767}" destId="{9B471306-152C-4E57-91B4-43251FCBCED2}" srcOrd="0" destOrd="1" presId="urn:microsoft.com/office/officeart/2005/8/layout/hList1"/>
    <dgm:cxn modelId="{3FF17EBB-AAA8-4337-B5A7-22DE8D22B39D}" type="presOf" srcId="{75861B3A-14CE-4148-BF2B-E4B9F077818F}" destId="{D8BDB525-3827-4678-B0A6-6720F114A889}" srcOrd="0" destOrd="2" presId="urn:microsoft.com/office/officeart/2005/8/layout/hList1"/>
    <dgm:cxn modelId="{CBFDB3CD-83D3-4888-936E-9BC2D2D2A550}" srcId="{44A4B67A-CBFF-423D-85AF-FAE4958BADEE}" destId="{CEF5A6C1-6878-4D30-8667-8721EFB8DC6A}" srcOrd="3" destOrd="0" parTransId="{ED281266-E6D8-4DA6-8990-4AC40ED81EDD}" sibTransId="{2D43FC5B-0903-4A65-BB94-6345BC8A1A7C}"/>
    <dgm:cxn modelId="{642F332A-DA28-4B2C-80DA-933608F15FF2}" type="presOf" srcId="{F9E91192-C88B-4B16-B442-A5E961A7E819}" destId="{9B471306-152C-4E57-91B4-43251FCBCED2}" srcOrd="0" destOrd="2" presId="urn:microsoft.com/office/officeart/2005/8/layout/hList1"/>
    <dgm:cxn modelId="{2F3B9627-59BF-41B6-84B3-1FE4B615B9F6}" srcId="{0BE4DBA8-33C4-4E46-96D6-8EF8F910E45D}" destId="{5F687616-F1B8-4CF8-8146-3BC66496D959}" srcOrd="0" destOrd="0" parTransId="{4EA7F775-E52D-4E22-AC71-9865781C9957}" sibTransId="{C952FB06-6D4F-4FF0-A12C-682CFFA43CD8}"/>
    <dgm:cxn modelId="{2CDA95D1-C2FD-4623-B2F6-ECA2C9C2B57B}" type="presOf" srcId="{C0727DEA-F526-4476-8B8E-C9180FDE7403}" destId="{5FABF971-2EBD-4D44-915B-0441645D9AEE}" srcOrd="0" destOrd="1" presId="urn:microsoft.com/office/officeart/2005/8/layout/hList1"/>
    <dgm:cxn modelId="{8FA9C352-2DA5-4520-BB9B-F20B61671E40}" srcId="{0BE4DBA8-33C4-4E46-96D6-8EF8F910E45D}" destId="{8791E9BB-6F39-4A87-81A7-9E33A7462919}" srcOrd="3" destOrd="0" parTransId="{937D2C8E-5DF2-44EC-8B1C-DA2D87DF0C52}" sibTransId="{98EE5850-AD5F-4AD8-9DF8-63D9A3E9C304}"/>
    <dgm:cxn modelId="{A19C8BF8-2612-42D0-ADFB-E84DAFADED64}" type="presOf" srcId="{8791E9BB-6F39-4A87-81A7-9E33A7462919}" destId="{D8BDB525-3827-4678-B0A6-6720F114A889}" srcOrd="0" destOrd="3" presId="urn:microsoft.com/office/officeart/2005/8/layout/hList1"/>
    <dgm:cxn modelId="{5C1E1F88-FA4E-4756-AF3C-ED20B42EE4F6}" srcId="{4AF50416-1F46-4F7D-AB37-6AF5B4689BCA}" destId="{F9E91192-C88B-4B16-B442-A5E961A7E819}" srcOrd="2" destOrd="0" parTransId="{D4C4FF82-10B9-4A6A-82A3-BE41D35EEB9D}" sibTransId="{46E7A876-40EF-4AC7-B2B9-F337DB0241CD}"/>
    <dgm:cxn modelId="{B015C9BB-6BFB-4FB5-A0F2-6EF855AA5F44}" type="presParOf" srcId="{DB4C26FF-B303-4A32-8342-AC670EF18896}" destId="{4FC28E0C-DA47-47BD-B327-6CE4B3F442F6}" srcOrd="0" destOrd="0" presId="urn:microsoft.com/office/officeart/2005/8/layout/hList1"/>
    <dgm:cxn modelId="{27F0F3DA-F9CB-4F54-88CD-0B1D59F6697E}" type="presParOf" srcId="{4FC28E0C-DA47-47BD-B327-6CE4B3F442F6}" destId="{DE57EC17-B44F-4AFF-A8DA-5BFF2E1B0E9F}" srcOrd="0" destOrd="0" presId="urn:microsoft.com/office/officeart/2005/8/layout/hList1"/>
    <dgm:cxn modelId="{97F89342-D3A8-4D40-AE72-E5FD84DBE3B2}" type="presParOf" srcId="{4FC28E0C-DA47-47BD-B327-6CE4B3F442F6}" destId="{9B471306-152C-4E57-91B4-43251FCBCED2}" srcOrd="1" destOrd="0" presId="urn:microsoft.com/office/officeart/2005/8/layout/hList1"/>
    <dgm:cxn modelId="{0CA8E6A7-9F9A-4B40-82C8-83B74C51D704}" type="presParOf" srcId="{DB4C26FF-B303-4A32-8342-AC670EF18896}" destId="{00A3615C-ED92-4F27-B27A-D6DE2CFEB439}" srcOrd="1" destOrd="0" presId="urn:microsoft.com/office/officeart/2005/8/layout/hList1"/>
    <dgm:cxn modelId="{0F0AE066-77DD-40FC-98FC-E67A46EF647C}" type="presParOf" srcId="{DB4C26FF-B303-4A32-8342-AC670EF18896}" destId="{5BBDEC71-2404-4F1D-B92D-261F0B514251}" srcOrd="2" destOrd="0" presId="urn:microsoft.com/office/officeart/2005/8/layout/hList1"/>
    <dgm:cxn modelId="{CE743036-FE7F-4C48-80DD-DD0D475B886C}" type="presParOf" srcId="{5BBDEC71-2404-4F1D-B92D-261F0B514251}" destId="{85C66058-8A9A-478B-8BBF-B54A937866ED}" srcOrd="0" destOrd="0" presId="urn:microsoft.com/office/officeart/2005/8/layout/hList1"/>
    <dgm:cxn modelId="{466EC0F3-914F-46A0-9392-5500D0F08925}" type="presParOf" srcId="{5BBDEC71-2404-4F1D-B92D-261F0B514251}" destId="{D8BDB525-3827-4678-B0A6-6720F114A889}" srcOrd="1" destOrd="0" presId="urn:microsoft.com/office/officeart/2005/8/layout/hList1"/>
    <dgm:cxn modelId="{BAED3B75-A186-4A5D-8112-28EFF30B1313}" type="presParOf" srcId="{DB4C26FF-B303-4A32-8342-AC670EF18896}" destId="{1BE467C8-D450-425B-A931-A403AA9A14D1}" srcOrd="3" destOrd="0" presId="urn:microsoft.com/office/officeart/2005/8/layout/hList1"/>
    <dgm:cxn modelId="{EDA97464-2F21-4398-AE4F-269E912E1387}" type="presParOf" srcId="{DB4C26FF-B303-4A32-8342-AC670EF18896}" destId="{E3A87321-57C6-4D15-8D56-737DD8D9CD90}" srcOrd="4" destOrd="0" presId="urn:microsoft.com/office/officeart/2005/8/layout/hList1"/>
    <dgm:cxn modelId="{2F944FCC-563D-4D4B-9B8A-CE568696B4B4}" type="presParOf" srcId="{E3A87321-57C6-4D15-8D56-737DD8D9CD90}" destId="{864C518A-4756-4669-A04A-660BF8EDA5AC}" srcOrd="0" destOrd="0" presId="urn:microsoft.com/office/officeart/2005/8/layout/hList1"/>
    <dgm:cxn modelId="{8C249FD4-E167-43EC-9018-7A0EC0783F59}" type="presParOf" srcId="{E3A87321-57C6-4D15-8D56-737DD8D9CD90}" destId="{5FABF971-2EBD-4D44-915B-0441645D9AEE}" srcOrd="1" destOrd="0" presId="urn:microsoft.com/office/officeart/2005/8/layout/hList1"/>
    <dgm:cxn modelId="{5F1BEF06-AE41-4725-8F76-4D6CF27535BD}" type="presParOf" srcId="{DB4C26FF-B303-4A32-8342-AC670EF18896}" destId="{BBD3D249-3B08-46DF-B4D4-02C3CB1E3214}" srcOrd="5" destOrd="0" presId="urn:microsoft.com/office/officeart/2005/8/layout/hList1"/>
    <dgm:cxn modelId="{BF338121-B25D-4DF2-ACF1-0A8059E4E6DA}" type="presParOf" srcId="{DB4C26FF-B303-4A32-8342-AC670EF18896}" destId="{128A72B4-9F66-41BA-8AC8-F64A10ED6FC5}" srcOrd="6" destOrd="0" presId="urn:microsoft.com/office/officeart/2005/8/layout/hList1"/>
    <dgm:cxn modelId="{8B3F4412-4966-4FC8-ABD2-F4DFB8E66BDA}" type="presParOf" srcId="{128A72B4-9F66-41BA-8AC8-F64A10ED6FC5}" destId="{2F05FCEF-4AA8-439F-8ED1-327F5BF19394}" srcOrd="0" destOrd="0" presId="urn:microsoft.com/office/officeart/2005/8/layout/hList1"/>
    <dgm:cxn modelId="{254FD840-1FFC-47EF-9489-63D5B4B3E2D9}" type="presParOf" srcId="{128A72B4-9F66-41BA-8AC8-F64A10ED6FC5}" destId="{2D7F4F83-92A5-4B1D-AE94-CBDE6BFFE855}" srcOrd="1" destOrd="0" presId="urn:microsoft.com/office/officeart/2005/8/layout/h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DB3CE96-7F39-42B5-AE89-A5E50B3B296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9AB7FD69-20F9-4916-95C2-D3AAB064B6AF}">
      <dgm:prSet phldrT="[Text]" custT="1"/>
      <dgm:spPr/>
      <dgm:t>
        <a:bodyPr/>
        <a:lstStyle/>
        <a:p>
          <a:r>
            <a:rPr lang="en-US" sz="1000"/>
            <a:t>Viestintäverkot</a:t>
          </a:r>
        </a:p>
      </dgm:t>
    </dgm:pt>
    <dgm:pt modelId="{C89CB064-D358-4D12-8ABC-D8639AE3F30E}" type="parTrans" cxnId="{91B31985-9281-4221-A89D-D2652E3CD109}">
      <dgm:prSet/>
      <dgm:spPr/>
      <dgm:t>
        <a:bodyPr/>
        <a:lstStyle/>
        <a:p>
          <a:endParaRPr lang="en-US"/>
        </a:p>
      </dgm:t>
    </dgm:pt>
    <dgm:pt modelId="{464DB637-049E-4BC8-ADFD-2385182FEE7B}" type="sibTrans" cxnId="{91B31985-9281-4221-A89D-D2652E3CD109}">
      <dgm:prSet/>
      <dgm:spPr/>
      <dgm:t>
        <a:bodyPr/>
        <a:lstStyle/>
        <a:p>
          <a:endParaRPr lang="en-US"/>
        </a:p>
      </dgm:t>
    </dgm:pt>
    <dgm:pt modelId="{AF2617F3-B8AC-494F-8E0A-CD9F73B864F5}">
      <dgm:prSet phldrT="[Text]"/>
      <dgm:spPr/>
      <dgm:t>
        <a:bodyPr/>
        <a:lstStyle/>
        <a:p>
          <a:r>
            <a:rPr lang="fi-FI"/>
            <a:t>Soveltuvat hyvin, jos on tilaa nykyisten ja tulevien omien tarpeiden jälkeen.</a:t>
          </a:r>
          <a:endParaRPr lang="en-US"/>
        </a:p>
      </dgm:t>
    </dgm:pt>
    <dgm:pt modelId="{EA20EF56-CF2A-4EF4-AA8E-7ABDBFCBEEAA}" type="parTrans" cxnId="{E0437084-E197-40B3-A39F-A3CE01559D21}">
      <dgm:prSet/>
      <dgm:spPr/>
      <dgm:t>
        <a:bodyPr/>
        <a:lstStyle/>
        <a:p>
          <a:endParaRPr lang="en-US"/>
        </a:p>
      </dgm:t>
    </dgm:pt>
    <dgm:pt modelId="{81EBF28D-3B0B-4BF2-9EC5-8555C773BC35}" type="sibTrans" cxnId="{E0437084-E197-40B3-A39F-A3CE01559D21}">
      <dgm:prSet/>
      <dgm:spPr/>
      <dgm:t>
        <a:bodyPr/>
        <a:lstStyle/>
        <a:p>
          <a:endParaRPr lang="en-US"/>
        </a:p>
      </dgm:t>
    </dgm:pt>
    <dgm:pt modelId="{10E2CDFA-235B-49B3-86AF-FDA74431C38E}">
      <dgm:prSet phldrT="[Text]" custT="1"/>
      <dgm:spPr/>
      <dgm:t>
        <a:bodyPr/>
        <a:lstStyle/>
        <a:p>
          <a:r>
            <a:rPr lang="en-US" sz="1000"/>
            <a:t>Energiaverkot</a:t>
          </a:r>
        </a:p>
      </dgm:t>
    </dgm:pt>
    <dgm:pt modelId="{7B7EEA7C-FBCF-48F5-BFBA-4BB726EC6E0F}" type="parTrans" cxnId="{00759579-B9E3-4B84-993E-0AC32E947ADB}">
      <dgm:prSet/>
      <dgm:spPr/>
      <dgm:t>
        <a:bodyPr/>
        <a:lstStyle/>
        <a:p>
          <a:endParaRPr lang="en-US"/>
        </a:p>
      </dgm:t>
    </dgm:pt>
    <dgm:pt modelId="{FBDC4623-7DC2-4AD9-986A-6B0F4FBA8F68}" type="sibTrans" cxnId="{00759579-B9E3-4B84-993E-0AC32E947ADB}">
      <dgm:prSet/>
      <dgm:spPr/>
      <dgm:t>
        <a:bodyPr/>
        <a:lstStyle/>
        <a:p>
          <a:endParaRPr lang="en-US"/>
        </a:p>
      </dgm:t>
    </dgm:pt>
    <dgm:pt modelId="{9110EDF9-91C3-4F56-82DB-BBF4225FB143}">
      <dgm:prSet phldrT="[Text]"/>
      <dgm:spPr/>
      <dgm:t>
        <a:bodyPr/>
        <a:lstStyle/>
        <a:p>
          <a:r>
            <a:rPr lang="fi-FI"/>
            <a:t>Mastot soveltuvat sopimuksien ja mahdollisuuksien mukaan</a:t>
          </a:r>
          <a:endParaRPr lang="en-US"/>
        </a:p>
      </dgm:t>
    </dgm:pt>
    <dgm:pt modelId="{79F0744B-22AF-4278-A68A-088D27FB21BA}" type="parTrans" cxnId="{DFC3C603-8B62-499A-B954-0A9B7A85C599}">
      <dgm:prSet/>
      <dgm:spPr/>
      <dgm:t>
        <a:bodyPr/>
        <a:lstStyle/>
        <a:p>
          <a:endParaRPr lang="en-US"/>
        </a:p>
      </dgm:t>
    </dgm:pt>
    <dgm:pt modelId="{210C1697-5CDC-410A-A02A-6DBD5115E2E7}" type="sibTrans" cxnId="{DFC3C603-8B62-499A-B954-0A9B7A85C599}">
      <dgm:prSet/>
      <dgm:spPr/>
      <dgm:t>
        <a:bodyPr/>
        <a:lstStyle/>
        <a:p>
          <a:endParaRPr lang="en-US"/>
        </a:p>
      </dgm:t>
    </dgm:pt>
    <dgm:pt modelId="{0143060D-3BC9-4EB3-8CBE-A660FAF13410}">
      <dgm:prSet phldrT="[Text]" custT="1"/>
      <dgm:spPr/>
      <dgm:t>
        <a:bodyPr/>
        <a:lstStyle/>
        <a:p>
          <a:r>
            <a:rPr lang="en-US" sz="1000"/>
            <a:t>Vesihuoltoverkot</a:t>
          </a:r>
        </a:p>
      </dgm:t>
    </dgm:pt>
    <dgm:pt modelId="{62E4ACB0-91B5-4678-B1D0-90E7ADF78C60}" type="parTrans" cxnId="{FA53579E-9A9D-432E-A26D-6F114FF3EDE8}">
      <dgm:prSet/>
      <dgm:spPr/>
      <dgm:t>
        <a:bodyPr/>
        <a:lstStyle/>
        <a:p>
          <a:endParaRPr lang="en-US"/>
        </a:p>
      </dgm:t>
    </dgm:pt>
    <dgm:pt modelId="{5E6C0DFF-80F5-4A12-AEE2-1D7FFF49849C}" type="sibTrans" cxnId="{FA53579E-9A9D-432E-A26D-6F114FF3EDE8}">
      <dgm:prSet/>
      <dgm:spPr/>
      <dgm:t>
        <a:bodyPr/>
        <a:lstStyle/>
        <a:p>
          <a:endParaRPr lang="en-US"/>
        </a:p>
      </dgm:t>
    </dgm:pt>
    <dgm:pt modelId="{11A952DC-B234-409D-9906-858898980A4E}">
      <dgm:prSet phldrT="[Text]"/>
      <dgm:spPr/>
      <dgm:t>
        <a:bodyPr/>
        <a:lstStyle/>
        <a:p>
          <a:r>
            <a:rPr lang="fi-FI"/>
            <a:t>Vesitornit soveltuvat. Kattorakenteisiin läpiviennit eivät ole sallittuja</a:t>
          </a:r>
          <a:r>
            <a:rPr lang="fi-FI" baseline="30000"/>
            <a:t>9</a:t>
          </a:r>
          <a:r>
            <a:rPr lang="fi-FI"/>
            <a:t> .</a:t>
          </a:r>
          <a:endParaRPr lang="en-US"/>
        </a:p>
      </dgm:t>
    </dgm:pt>
    <dgm:pt modelId="{2F9059C2-3121-413C-8D4D-224280A2344D}" type="parTrans" cxnId="{BD28CF83-6E66-40DB-A6D4-8DE6B4BAD6C9}">
      <dgm:prSet/>
      <dgm:spPr/>
      <dgm:t>
        <a:bodyPr/>
        <a:lstStyle/>
        <a:p>
          <a:endParaRPr lang="en-US"/>
        </a:p>
      </dgm:t>
    </dgm:pt>
    <dgm:pt modelId="{8A5D77E8-C577-4317-8520-6A503FE0FA78}" type="sibTrans" cxnId="{BD28CF83-6E66-40DB-A6D4-8DE6B4BAD6C9}">
      <dgm:prSet/>
      <dgm:spPr/>
      <dgm:t>
        <a:bodyPr/>
        <a:lstStyle/>
        <a:p>
          <a:endParaRPr lang="en-US"/>
        </a:p>
      </dgm:t>
    </dgm:pt>
    <dgm:pt modelId="{5EAE74C1-D6D4-47FA-8629-9177252AD23C}">
      <dgm:prSet phldrT="[Text]" custT="1"/>
      <dgm:spPr/>
      <dgm:t>
        <a:bodyPr/>
        <a:lstStyle/>
        <a:p>
          <a:r>
            <a:rPr lang="en-US" sz="1000"/>
            <a:t>Liikenneverkot</a:t>
          </a:r>
        </a:p>
      </dgm:t>
    </dgm:pt>
    <dgm:pt modelId="{363F4EC6-59E9-4A11-8803-CBF5ED7A72DA}" type="parTrans" cxnId="{5B5CCE49-333B-411E-AABF-B4FBCDB5D1D5}">
      <dgm:prSet/>
      <dgm:spPr/>
      <dgm:t>
        <a:bodyPr/>
        <a:lstStyle/>
        <a:p>
          <a:endParaRPr lang="en-US"/>
        </a:p>
      </dgm:t>
    </dgm:pt>
    <dgm:pt modelId="{951D3FD4-AE3E-4343-A6DD-790EEC99DCF3}" type="sibTrans" cxnId="{5B5CCE49-333B-411E-AABF-B4FBCDB5D1D5}">
      <dgm:prSet/>
      <dgm:spPr/>
      <dgm:t>
        <a:bodyPr/>
        <a:lstStyle/>
        <a:p>
          <a:endParaRPr lang="en-US"/>
        </a:p>
      </dgm:t>
    </dgm:pt>
    <dgm:pt modelId="{BDAF2465-CDD5-4D4E-8E48-72C31F32F960}">
      <dgm:prSet phldrT="[Text]"/>
      <dgm:spPr/>
      <dgm:t>
        <a:bodyPr/>
        <a:lstStyle/>
        <a:p>
          <a:r>
            <a:rPr lang="fi-FI"/>
            <a:t>Valaisinpylväät soveltuvat yhteiskäyttöön varauksella, huomioitava kantokyky.</a:t>
          </a:r>
          <a:endParaRPr lang="en-US"/>
        </a:p>
      </dgm:t>
    </dgm:pt>
    <dgm:pt modelId="{2F6CD956-930E-46F9-BBF5-C09328103822}" type="parTrans" cxnId="{14E5BA3F-A75E-455B-B686-78040054EE79}">
      <dgm:prSet/>
      <dgm:spPr/>
      <dgm:t>
        <a:bodyPr/>
        <a:lstStyle/>
        <a:p>
          <a:endParaRPr lang="en-US"/>
        </a:p>
      </dgm:t>
    </dgm:pt>
    <dgm:pt modelId="{B072F755-B54D-4CB1-AA55-F8B9CE4907C8}" type="sibTrans" cxnId="{14E5BA3F-A75E-455B-B686-78040054EE79}">
      <dgm:prSet/>
      <dgm:spPr/>
      <dgm:t>
        <a:bodyPr/>
        <a:lstStyle/>
        <a:p>
          <a:endParaRPr lang="en-US"/>
        </a:p>
      </dgm:t>
    </dgm:pt>
    <dgm:pt modelId="{DD291E28-4416-4B10-A163-975215CFB342}">
      <dgm:prSet/>
      <dgm:spPr/>
      <dgm:t>
        <a:bodyPr/>
        <a:lstStyle/>
        <a:p>
          <a:r>
            <a:rPr lang="fi-FI"/>
            <a:t>Soveltuvat jos rakenteen kestävyys riittää.</a:t>
          </a:r>
        </a:p>
      </dgm:t>
    </dgm:pt>
    <dgm:pt modelId="{7279EBBE-3B76-4C29-85E6-3B061272FFF3}" type="parTrans" cxnId="{9116E7F5-35F4-43F3-8CEB-78A6CF9C0E7B}">
      <dgm:prSet/>
      <dgm:spPr/>
      <dgm:t>
        <a:bodyPr/>
        <a:lstStyle/>
        <a:p>
          <a:endParaRPr lang="en-US"/>
        </a:p>
      </dgm:t>
    </dgm:pt>
    <dgm:pt modelId="{3BCA9CE8-3236-48C3-B511-320998A5C3D1}" type="sibTrans" cxnId="{9116E7F5-35F4-43F3-8CEB-78A6CF9C0E7B}">
      <dgm:prSet/>
      <dgm:spPr/>
      <dgm:t>
        <a:bodyPr/>
        <a:lstStyle/>
        <a:p>
          <a:endParaRPr lang="en-US"/>
        </a:p>
      </dgm:t>
    </dgm:pt>
    <dgm:pt modelId="{7AE965F8-7399-4F25-80B5-51924199A74A}">
      <dgm:prSet/>
      <dgm:spPr/>
      <dgm:t>
        <a:bodyPr/>
        <a:lstStyle/>
        <a:p>
          <a:r>
            <a:rPr lang="fi-FI"/>
            <a:t>Pylväät soveltuvat, jos yhteiskäytöstä kyetään sopimaan riittävän pitkäksi aikaa</a:t>
          </a:r>
        </a:p>
      </dgm:t>
    </dgm:pt>
    <dgm:pt modelId="{2553499A-C6C5-43D0-B720-046C10A25295}" type="parTrans" cxnId="{39A4FB5C-48F7-47FC-BF60-06CDF73424C3}">
      <dgm:prSet/>
      <dgm:spPr/>
      <dgm:t>
        <a:bodyPr/>
        <a:lstStyle/>
        <a:p>
          <a:endParaRPr lang="en-US"/>
        </a:p>
      </dgm:t>
    </dgm:pt>
    <dgm:pt modelId="{84F96BD4-AAE8-4671-9018-EC13F681C7E3}" type="sibTrans" cxnId="{39A4FB5C-48F7-47FC-BF60-06CDF73424C3}">
      <dgm:prSet/>
      <dgm:spPr/>
      <dgm:t>
        <a:bodyPr/>
        <a:lstStyle/>
        <a:p>
          <a:endParaRPr lang="en-US"/>
        </a:p>
      </dgm:t>
    </dgm:pt>
    <dgm:pt modelId="{F04DE301-70B3-4AB4-8119-B8D626633F64}">
      <dgm:prSet/>
      <dgm:spPr/>
      <dgm:t>
        <a:bodyPr/>
        <a:lstStyle/>
        <a:p>
          <a:r>
            <a:rPr lang="fi-FI"/>
            <a:t>Sähköpylväät soveltuvat sopimuksien ja mahdollisuuksien mukaan, esteenä suojaetäisyydet tai matala korkeus. </a:t>
          </a:r>
        </a:p>
      </dgm:t>
    </dgm:pt>
    <dgm:pt modelId="{5430D790-27A1-4B2C-BF47-399C0DA22E4F}" type="parTrans" cxnId="{D3CC2236-827C-4045-B74B-0C170BBB30AF}">
      <dgm:prSet/>
      <dgm:spPr/>
      <dgm:t>
        <a:bodyPr/>
        <a:lstStyle/>
        <a:p>
          <a:endParaRPr lang="en-US"/>
        </a:p>
      </dgm:t>
    </dgm:pt>
    <dgm:pt modelId="{40F961EA-04F0-4507-8D43-91932F1C8727}" type="sibTrans" cxnId="{D3CC2236-827C-4045-B74B-0C170BBB30AF}">
      <dgm:prSet/>
      <dgm:spPr/>
      <dgm:t>
        <a:bodyPr/>
        <a:lstStyle/>
        <a:p>
          <a:endParaRPr lang="en-US"/>
        </a:p>
      </dgm:t>
    </dgm:pt>
    <dgm:pt modelId="{24CCA1F4-ECC4-46FD-85E9-4AF0F53B43CF}">
      <dgm:prSet/>
      <dgm:spPr/>
      <dgm:t>
        <a:bodyPr/>
        <a:lstStyle/>
        <a:p>
          <a:r>
            <a:rPr lang="fi-FI"/>
            <a:t>Ilmajohtopylväät pääsääntöisesti soveltuvat, mutta huomioitava jäljellä oleva käyttöikä.</a:t>
          </a:r>
        </a:p>
      </dgm:t>
    </dgm:pt>
    <dgm:pt modelId="{CFF3B3E3-5673-4F6C-82A8-1635578BA122}" type="parTrans" cxnId="{08605BA2-D8C9-4841-9547-91C312B09E35}">
      <dgm:prSet/>
      <dgm:spPr/>
      <dgm:t>
        <a:bodyPr/>
        <a:lstStyle/>
        <a:p>
          <a:endParaRPr lang="en-US"/>
        </a:p>
      </dgm:t>
    </dgm:pt>
    <dgm:pt modelId="{D291946C-88D2-4804-89F0-C7263D0F5601}" type="sibTrans" cxnId="{08605BA2-D8C9-4841-9547-91C312B09E35}">
      <dgm:prSet/>
      <dgm:spPr/>
      <dgm:t>
        <a:bodyPr/>
        <a:lstStyle/>
        <a:p>
          <a:endParaRPr lang="en-US"/>
        </a:p>
      </dgm:t>
    </dgm:pt>
    <dgm:pt modelId="{0772961C-FBA4-42D1-AB6D-CF71914F258C}">
      <dgm:prSet/>
      <dgm:spPr/>
      <dgm:t>
        <a:bodyPr/>
        <a:lstStyle/>
        <a:p>
          <a:r>
            <a:rPr lang="fi-FI"/>
            <a:t>Sähkörataa palvelevat pylväät </a:t>
          </a:r>
          <a:r>
            <a:rPr lang="fi-FI" b="0"/>
            <a:t>eivät sovellu</a:t>
          </a:r>
          <a:r>
            <a:rPr lang="fi-FI"/>
            <a:t> yhteiskäyttöön</a:t>
          </a:r>
        </a:p>
      </dgm:t>
    </dgm:pt>
    <dgm:pt modelId="{D2BFDD3F-A6BA-40EA-8A19-090BBAE9A122}" type="parTrans" cxnId="{D8E3559E-CDAF-4C86-AA3F-090BAAE8C4B9}">
      <dgm:prSet/>
      <dgm:spPr/>
      <dgm:t>
        <a:bodyPr/>
        <a:lstStyle/>
        <a:p>
          <a:endParaRPr lang="en-US"/>
        </a:p>
      </dgm:t>
    </dgm:pt>
    <dgm:pt modelId="{F17F3EA6-F72E-46CB-9A5A-2C17CFA7825F}" type="sibTrans" cxnId="{D8E3559E-CDAF-4C86-AA3F-090BAAE8C4B9}">
      <dgm:prSet/>
      <dgm:spPr/>
      <dgm:t>
        <a:bodyPr/>
        <a:lstStyle/>
        <a:p>
          <a:endParaRPr lang="en-US"/>
        </a:p>
      </dgm:t>
    </dgm:pt>
    <dgm:pt modelId="{BA92B4F4-3890-4346-B686-2049CDD80322}">
      <dgm:prSet/>
      <dgm:spPr/>
      <dgm:t>
        <a:bodyPr/>
        <a:lstStyle/>
        <a:p>
          <a:r>
            <a:rPr lang="fi-FI"/>
            <a:t>Rautateiden pylväät ja tornit soveltuvat, yhteiskäytössä huomioitava kantokyky ja vaikutukset rautatie- ja työskentely-turvallisuuteen</a:t>
          </a:r>
        </a:p>
      </dgm:t>
    </dgm:pt>
    <dgm:pt modelId="{26B15F4A-F3EC-4BC1-9A8C-5A933C49ACC9}" type="parTrans" cxnId="{3B0A7289-76BC-4D67-A18D-6242982EEB34}">
      <dgm:prSet/>
      <dgm:spPr/>
      <dgm:t>
        <a:bodyPr/>
        <a:lstStyle/>
        <a:p>
          <a:endParaRPr lang="en-US"/>
        </a:p>
      </dgm:t>
    </dgm:pt>
    <dgm:pt modelId="{A6A98FEA-F881-49F3-8D48-CEAE80AF1830}" type="sibTrans" cxnId="{3B0A7289-76BC-4D67-A18D-6242982EEB34}">
      <dgm:prSet/>
      <dgm:spPr/>
      <dgm:t>
        <a:bodyPr/>
        <a:lstStyle/>
        <a:p>
          <a:endParaRPr lang="en-US"/>
        </a:p>
      </dgm:t>
    </dgm:pt>
    <dgm:pt modelId="{DDB3F91C-16FA-4726-AC86-54919D4776A6}">
      <dgm:prSet/>
      <dgm:spPr/>
      <dgm:t>
        <a:bodyPr/>
        <a:lstStyle/>
        <a:p>
          <a:r>
            <a:rPr lang="fi-FI"/>
            <a:t>Tievalaistusten pylväät ovat törmäysturvallisia, mikä rajoittaa muiden laitteiden kiinnittämistä niihin</a:t>
          </a:r>
        </a:p>
      </dgm:t>
    </dgm:pt>
    <dgm:pt modelId="{2FA31C1F-0A88-4A6D-95F9-4971C0175936}" type="parTrans" cxnId="{EE01228D-37EF-4F71-8D12-307345976083}">
      <dgm:prSet/>
      <dgm:spPr/>
      <dgm:t>
        <a:bodyPr/>
        <a:lstStyle/>
        <a:p>
          <a:endParaRPr lang="en-US"/>
        </a:p>
      </dgm:t>
    </dgm:pt>
    <dgm:pt modelId="{48BA4557-234C-4F57-B3C8-68315048788D}" type="sibTrans" cxnId="{EE01228D-37EF-4F71-8D12-307345976083}">
      <dgm:prSet/>
      <dgm:spPr/>
      <dgm:t>
        <a:bodyPr/>
        <a:lstStyle/>
        <a:p>
          <a:endParaRPr lang="en-US"/>
        </a:p>
      </dgm:t>
    </dgm:pt>
    <dgm:pt modelId="{C8E41841-D543-481B-8FDB-0089E321850F}">
      <dgm:prSet/>
      <dgm:spPr/>
      <dgm:t>
        <a:bodyPr/>
        <a:lstStyle/>
        <a:p>
          <a:r>
            <a:rPr lang="fi-FI"/>
            <a:t>Puupylväin toteutettu katuvaloverkko soveltuu </a:t>
          </a:r>
        </a:p>
      </dgm:t>
    </dgm:pt>
    <dgm:pt modelId="{937FDDCD-F8FE-4828-98E1-B556FF2E4126}" type="parTrans" cxnId="{35611E09-F046-40E1-87F1-CB5A8FBAFE9C}">
      <dgm:prSet/>
      <dgm:spPr/>
      <dgm:t>
        <a:bodyPr/>
        <a:lstStyle/>
        <a:p>
          <a:endParaRPr lang="en-US"/>
        </a:p>
      </dgm:t>
    </dgm:pt>
    <dgm:pt modelId="{7F2E4F63-F3C6-48D6-954E-4AC67DD64B5B}" type="sibTrans" cxnId="{35611E09-F046-40E1-87F1-CB5A8FBAFE9C}">
      <dgm:prSet/>
      <dgm:spPr/>
      <dgm:t>
        <a:bodyPr/>
        <a:lstStyle/>
        <a:p>
          <a:endParaRPr lang="en-US"/>
        </a:p>
      </dgm:t>
    </dgm:pt>
    <dgm:pt modelId="{9C2629C2-B736-4E84-86A5-97126EC7308C}">
      <dgm:prSet/>
      <dgm:spPr/>
      <dgm:t>
        <a:bodyPr/>
        <a:lstStyle/>
        <a:p>
          <a:r>
            <a:rPr lang="fi-FI"/>
            <a:t>Noin 10 m korkeat ripustuspylväät soveltuvat </a:t>
          </a:r>
        </a:p>
      </dgm:t>
    </dgm:pt>
    <dgm:pt modelId="{8A02487B-D099-4880-9F5B-0AE1EA4B23C1}" type="parTrans" cxnId="{509D6A80-A203-40AB-B479-9347BA87C428}">
      <dgm:prSet/>
      <dgm:spPr/>
      <dgm:t>
        <a:bodyPr/>
        <a:lstStyle/>
        <a:p>
          <a:endParaRPr lang="en-US"/>
        </a:p>
      </dgm:t>
    </dgm:pt>
    <dgm:pt modelId="{62DCA273-4803-43DD-97F8-75CEBC8E819C}" type="sibTrans" cxnId="{509D6A80-A203-40AB-B479-9347BA87C428}">
      <dgm:prSet/>
      <dgm:spPr/>
      <dgm:t>
        <a:bodyPr/>
        <a:lstStyle/>
        <a:p>
          <a:endParaRPr lang="en-US"/>
        </a:p>
      </dgm:t>
    </dgm:pt>
    <dgm:pt modelId="{3637C60E-C948-463E-B867-6056C4C0C23D}">
      <dgm:prSet/>
      <dgm:spPr/>
      <dgm:t>
        <a:bodyPr/>
        <a:lstStyle/>
        <a:p>
          <a:r>
            <a:rPr lang="fi-FI"/>
            <a:t>Korkeammat mastot teiden varsilla ja pallokentillä soveltuvat.</a:t>
          </a:r>
        </a:p>
      </dgm:t>
    </dgm:pt>
    <dgm:pt modelId="{97DD4A0B-D38B-4899-8C97-D215C7A77922}" type="parTrans" cxnId="{7AAC154B-0440-457A-A9C6-F5FD0FE2B900}">
      <dgm:prSet/>
      <dgm:spPr/>
      <dgm:t>
        <a:bodyPr/>
        <a:lstStyle/>
        <a:p>
          <a:endParaRPr lang="en-US"/>
        </a:p>
      </dgm:t>
    </dgm:pt>
    <dgm:pt modelId="{7AE0380A-F00E-4E3D-848F-5CC462E6543C}" type="sibTrans" cxnId="{7AAC154B-0440-457A-A9C6-F5FD0FE2B900}">
      <dgm:prSet/>
      <dgm:spPr/>
      <dgm:t>
        <a:bodyPr/>
        <a:lstStyle/>
        <a:p>
          <a:endParaRPr lang="en-US"/>
        </a:p>
      </dgm:t>
    </dgm:pt>
    <dgm:pt modelId="{8EA34438-9478-4C82-BB5B-2870C58B4FBE}" type="pres">
      <dgm:prSet presAssocID="{1DB3CE96-7F39-42B5-AE89-A5E50B3B2962}" presName="Name0" presStyleCnt="0">
        <dgm:presLayoutVars>
          <dgm:dir/>
          <dgm:animLvl val="lvl"/>
          <dgm:resizeHandles val="exact"/>
        </dgm:presLayoutVars>
      </dgm:prSet>
      <dgm:spPr/>
      <dgm:t>
        <a:bodyPr/>
        <a:lstStyle/>
        <a:p>
          <a:endParaRPr lang="en-US"/>
        </a:p>
      </dgm:t>
    </dgm:pt>
    <dgm:pt modelId="{03705676-2EA2-458C-870A-144E0969294A}" type="pres">
      <dgm:prSet presAssocID="{9AB7FD69-20F9-4916-95C2-D3AAB064B6AF}" presName="composite" presStyleCnt="0"/>
      <dgm:spPr/>
    </dgm:pt>
    <dgm:pt modelId="{734B5CE1-10DC-4D53-B92D-32C15EBCB2CE}" type="pres">
      <dgm:prSet presAssocID="{9AB7FD69-20F9-4916-95C2-D3AAB064B6AF}" presName="parTx" presStyleLbl="alignNode1" presStyleIdx="0" presStyleCnt="4">
        <dgm:presLayoutVars>
          <dgm:chMax val="0"/>
          <dgm:chPref val="0"/>
          <dgm:bulletEnabled val="1"/>
        </dgm:presLayoutVars>
      </dgm:prSet>
      <dgm:spPr/>
      <dgm:t>
        <a:bodyPr/>
        <a:lstStyle/>
        <a:p>
          <a:endParaRPr lang="en-US"/>
        </a:p>
      </dgm:t>
    </dgm:pt>
    <dgm:pt modelId="{1650CF4F-2DDC-47B4-9B07-276F1C9DB665}" type="pres">
      <dgm:prSet presAssocID="{9AB7FD69-20F9-4916-95C2-D3AAB064B6AF}" presName="desTx" presStyleLbl="alignAccFollowNode1" presStyleIdx="0" presStyleCnt="4">
        <dgm:presLayoutVars>
          <dgm:bulletEnabled val="1"/>
        </dgm:presLayoutVars>
      </dgm:prSet>
      <dgm:spPr/>
      <dgm:t>
        <a:bodyPr/>
        <a:lstStyle/>
        <a:p>
          <a:endParaRPr lang="en-US"/>
        </a:p>
      </dgm:t>
    </dgm:pt>
    <dgm:pt modelId="{5E9B3D56-A337-48E4-825C-ED373D386B2F}" type="pres">
      <dgm:prSet presAssocID="{464DB637-049E-4BC8-ADFD-2385182FEE7B}" presName="space" presStyleCnt="0"/>
      <dgm:spPr/>
    </dgm:pt>
    <dgm:pt modelId="{D342AFAE-7365-44D1-A1B1-19CD00B7669A}" type="pres">
      <dgm:prSet presAssocID="{10E2CDFA-235B-49B3-86AF-FDA74431C38E}" presName="composite" presStyleCnt="0"/>
      <dgm:spPr/>
    </dgm:pt>
    <dgm:pt modelId="{5EA59980-CACE-46C1-AE67-74DEA3009CA2}" type="pres">
      <dgm:prSet presAssocID="{10E2CDFA-235B-49B3-86AF-FDA74431C38E}" presName="parTx" presStyleLbl="alignNode1" presStyleIdx="1" presStyleCnt="4">
        <dgm:presLayoutVars>
          <dgm:chMax val="0"/>
          <dgm:chPref val="0"/>
          <dgm:bulletEnabled val="1"/>
        </dgm:presLayoutVars>
      </dgm:prSet>
      <dgm:spPr/>
      <dgm:t>
        <a:bodyPr/>
        <a:lstStyle/>
        <a:p>
          <a:endParaRPr lang="en-US"/>
        </a:p>
      </dgm:t>
    </dgm:pt>
    <dgm:pt modelId="{80D5794E-30CB-4EC5-A492-825B169ABA21}" type="pres">
      <dgm:prSet presAssocID="{10E2CDFA-235B-49B3-86AF-FDA74431C38E}" presName="desTx" presStyleLbl="alignAccFollowNode1" presStyleIdx="1" presStyleCnt="4">
        <dgm:presLayoutVars>
          <dgm:bulletEnabled val="1"/>
        </dgm:presLayoutVars>
      </dgm:prSet>
      <dgm:spPr/>
      <dgm:t>
        <a:bodyPr/>
        <a:lstStyle/>
        <a:p>
          <a:endParaRPr lang="en-US"/>
        </a:p>
      </dgm:t>
    </dgm:pt>
    <dgm:pt modelId="{64EBD6B7-33DD-49B9-9D79-4905CAE04563}" type="pres">
      <dgm:prSet presAssocID="{FBDC4623-7DC2-4AD9-986A-6B0F4FBA8F68}" presName="space" presStyleCnt="0"/>
      <dgm:spPr/>
    </dgm:pt>
    <dgm:pt modelId="{34848280-6D46-43DB-9E87-6740A4CEE4EC}" type="pres">
      <dgm:prSet presAssocID="{0143060D-3BC9-4EB3-8CBE-A660FAF13410}" presName="composite" presStyleCnt="0"/>
      <dgm:spPr/>
    </dgm:pt>
    <dgm:pt modelId="{D197418C-01EE-4313-8A13-37E6F460573C}" type="pres">
      <dgm:prSet presAssocID="{0143060D-3BC9-4EB3-8CBE-A660FAF13410}" presName="parTx" presStyleLbl="alignNode1" presStyleIdx="2" presStyleCnt="4">
        <dgm:presLayoutVars>
          <dgm:chMax val="0"/>
          <dgm:chPref val="0"/>
          <dgm:bulletEnabled val="1"/>
        </dgm:presLayoutVars>
      </dgm:prSet>
      <dgm:spPr/>
      <dgm:t>
        <a:bodyPr/>
        <a:lstStyle/>
        <a:p>
          <a:endParaRPr lang="en-US"/>
        </a:p>
      </dgm:t>
    </dgm:pt>
    <dgm:pt modelId="{0034EC26-F744-4F69-8381-234BA71A8C9D}" type="pres">
      <dgm:prSet presAssocID="{0143060D-3BC9-4EB3-8CBE-A660FAF13410}" presName="desTx" presStyleLbl="alignAccFollowNode1" presStyleIdx="2" presStyleCnt="4">
        <dgm:presLayoutVars>
          <dgm:bulletEnabled val="1"/>
        </dgm:presLayoutVars>
      </dgm:prSet>
      <dgm:spPr/>
      <dgm:t>
        <a:bodyPr/>
        <a:lstStyle/>
        <a:p>
          <a:endParaRPr lang="en-US"/>
        </a:p>
      </dgm:t>
    </dgm:pt>
    <dgm:pt modelId="{D2EF07B0-2798-458F-913C-5F1C692AC33F}" type="pres">
      <dgm:prSet presAssocID="{5E6C0DFF-80F5-4A12-AEE2-1D7FFF49849C}" presName="space" presStyleCnt="0"/>
      <dgm:spPr/>
    </dgm:pt>
    <dgm:pt modelId="{80B82DCC-1CDD-41B1-9035-95870BE92345}" type="pres">
      <dgm:prSet presAssocID="{5EAE74C1-D6D4-47FA-8629-9177252AD23C}" presName="composite" presStyleCnt="0"/>
      <dgm:spPr/>
    </dgm:pt>
    <dgm:pt modelId="{DFCFA7D4-CE37-47C1-838B-F7BBC13DD2B9}" type="pres">
      <dgm:prSet presAssocID="{5EAE74C1-D6D4-47FA-8629-9177252AD23C}" presName="parTx" presStyleLbl="alignNode1" presStyleIdx="3" presStyleCnt="4">
        <dgm:presLayoutVars>
          <dgm:chMax val="0"/>
          <dgm:chPref val="0"/>
          <dgm:bulletEnabled val="1"/>
        </dgm:presLayoutVars>
      </dgm:prSet>
      <dgm:spPr/>
      <dgm:t>
        <a:bodyPr/>
        <a:lstStyle/>
        <a:p>
          <a:endParaRPr lang="en-US"/>
        </a:p>
      </dgm:t>
    </dgm:pt>
    <dgm:pt modelId="{144E4F30-FB88-449E-BD89-268F0EAA38B7}" type="pres">
      <dgm:prSet presAssocID="{5EAE74C1-D6D4-47FA-8629-9177252AD23C}" presName="desTx" presStyleLbl="alignAccFollowNode1" presStyleIdx="3" presStyleCnt="4">
        <dgm:presLayoutVars>
          <dgm:bulletEnabled val="1"/>
        </dgm:presLayoutVars>
      </dgm:prSet>
      <dgm:spPr/>
      <dgm:t>
        <a:bodyPr/>
        <a:lstStyle/>
        <a:p>
          <a:endParaRPr lang="en-US"/>
        </a:p>
      </dgm:t>
    </dgm:pt>
  </dgm:ptLst>
  <dgm:cxnLst>
    <dgm:cxn modelId="{96779E7D-B74C-4DEA-BAC6-AC02333A3F87}" type="presOf" srcId="{3637C60E-C948-463E-B867-6056C4C0C23D}" destId="{144E4F30-FB88-449E-BD89-268F0EAA38B7}" srcOrd="0" destOrd="6" presId="urn:microsoft.com/office/officeart/2005/8/layout/hList1"/>
    <dgm:cxn modelId="{5B5CCE49-333B-411E-AABF-B4FBCDB5D1D5}" srcId="{1DB3CE96-7F39-42B5-AE89-A5E50B3B2962}" destId="{5EAE74C1-D6D4-47FA-8629-9177252AD23C}" srcOrd="3" destOrd="0" parTransId="{363F4EC6-59E9-4A11-8803-CBF5ED7A72DA}" sibTransId="{951D3FD4-AE3E-4343-A6DD-790EEC99DCF3}"/>
    <dgm:cxn modelId="{91B31985-9281-4221-A89D-D2652E3CD109}" srcId="{1DB3CE96-7F39-42B5-AE89-A5E50B3B2962}" destId="{9AB7FD69-20F9-4916-95C2-D3AAB064B6AF}" srcOrd="0" destOrd="0" parTransId="{C89CB064-D358-4D12-8ABC-D8639AE3F30E}" sibTransId="{464DB637-049E-4BC8-ADFD-2385182FEE7B}"/>
    <dgm:cxn modelId="{AF509405-415D-4C22-ADDF-A708975D9A3E}" type="presOf" srcId="{9C2629C2-B736-4E84-86A5-97126EC7308C}" destId="{144E4F30-FB88-449E-BD89-268F0EAA38B7}" srcOrd="0" destOrd="5" presId="urn:microsoft.com/office/officeart/2005/8/layout/hList1"/>
    <dgm:cxn modelId="{EE01228D-37EF-4F71-8D12-307345976083}" srcId="{5EAE74C1-D6D4-47FA-8629-9177252AD23C}" destId="{DDB3F91C-16FA-4726-AC86-54919D4776A6}" srcOrd="3" destOrd="0" parTransId="{2FA31C1F-0A88-4A6D-95F9-4971C0175936}" sibTransId="{48BA4557-234C-4F57-B3C8-68315048788D}"/>
    <dgm:cxn modelId="{044C2177-4D19-4024-AA43-546A7489E3D7}" type="presOf" srcId="{DD291E28-4416-4B10-A163-975215CFB342}" destId="{1650CF4F-2DDC-47B4-9B07-276F1C9DB665}" srcOrd="0" destOrd="1" presId="urn:microsoft.com/office/officeart/2005/8/layout/hList1"/>
    <dgm:cxn modelId="{373C3A2C-070F-4C0C-83C4-16824F0CEA88}" type="presOf" srcId="{0772961C-FBA4-42D1-AB6D-CF71914F258C}" destId="{144E4F30-FB88-449E-BD89-268F0EAA38B7}" srcOrd="0" destOrd="1" presId="urn:microsoft.com/office/officeart/2005/8/layout/hList1"/>
    <dgm:cxn modelId="{816EA5ED-86CB-4727-A182-FB3604A78242}" type="presOf" srcId="{1DB3CE96-7F39-42B5-AE89-A5E50B3B2962}" destId="{8EA34438-9478-4C82-BB5B-2870C58B4FBE}" srcOrd="0" destOrd="0" presId="urn:microsoft.com/office/officeart/2005/8/layout/hList1"/>
    <dgm:cxn modelId="{BD28CF83-6E66-40DB-A6D4-8DE6B4BAD6C9}" srcId="{0143060D-3BC9-4EB3-8CBE-A660FAF13410}" destId="{11A952DC-B234-409D-9906-858898980A4E}" srcOrd="0" destOrd="0" parTransId="{2F9059C2-3121-413C-8D4D-224280A2344D}" sibTransId="{8A5D77E8-C577-4317-8520-6A503FE0FA78}"/>
    <dgm:cxn modelId="{F9F6D3C0-E18F-45F4-A471-71E405BB4207}" type="presOf" srcId="{C8E41841-D543-481B-8FDB-0089E321850F}" destId="{144E4F30-FB88-449E-BD89-268F0EAA38B7}" srcOrd="0" destOrd="4" presId="urn:microsoft.com/office/officeart/2005/8/layout/hList1"/>
    <dgm:cxn modelId="{D3CC2236-827C-4045-B74B-0C170BBB30AF}" srcId="{10E2CDFA-235B-49B3-86AF-FDA74431C38E}" destId="{F04DE301-70B3-4AB4-8119-B8D626633F64}" srcOrd="1" destOrd="0" parTransId="{5430D790-27A1-4B2C-BF47-399C0DA22E4F}" sibTransId="{40F961EA-04F0-4507-8D43-91932F1C8727}"/>
    <dgm:cxn modelId="{DFC3C603-8B62-499A-B954-0A9B7A85C599}" srcId="{10E2CDFA-235B-49B3-86AF-FDA74431C38E}" destId="{9110EDF9-91C3-4F56-82DB-BBF4225FB143}" srcOrd="0" destOrd="0" parTransId="{79F0744B-22AF-4278-A68A-088D27FB21BA}" sibTransId="{210C1697-5CDC-410A-A02A-6DBD5115E2E7}"/>
    <dgm:cxn modelId="{2900AE24-97E4-4CFA-96CE-CDF993A0A6E0}" type="presOf" srcId="{10E2CDFA-235B-49B3-86AF-FDA74431C38E}" destId="{5EA59980-CACE-46C1-AE67-74DEA3009CA2}" srcOrd="0" destOrd="0" presId="urn:microsoft.com/office/officeart/2005/8/layout/hList1"/>
    <dgm:cxn modelId="{E46CC7D8-A95B-4E8F-B5E0-7CD8C440C299}" type="presOf" srcId="{BA92B4F4-3890-4346-B686-2049CDD80322}" destId="{144E4F30-FB88-449E-BD89-268F0EAA38B7}" srcOrd="0" destOrd="2" presId="urn:microsoft.com/office/officeart/2005/8/layout/hList1"/>
    <dgm:cxn modelId="{50FD659F-DC1D-4C88-A5D3-BEA32CCC05B1}" type="presOf" srcId="{11A952DC-B234-409D-9906-858898980A4E}" destId="{0034EC26-F744-4F69-8381-234BA71A8C9D}" srcOrd="0" destOrd="0" presId="urn:microsoft.com/office/officeart/2005/8/layout/hList1"/>
    <dgm:cxn modelId="{E0437084-E197-40B3-A39F-A3CE01559D21}" srcId="{9AB7FD69-20F9-4916-95C2-D3AAB064B6AF}" destId="{AF2617F3-B8AC-494F-8E0A-CD9F73B864F5}" srcOrd="0" destOrd="0" parTransId="{EA20EF56-CF2A-4EF4-AA8E-7ABDBFCBEEAA}" sibTransId="{81EBF28D-3B0B-4BF2-9EC5-8555C773BC35}"/>
    <dgm:cxn modelId="{14E5BA3F-A75E-455B-B686-78040054EE79}" srcId="{5EAE74C1-D6D4-47FA-8629-9177252AD23C}" destId="{BDAF2465-CDD5-4D4E-8E48-72C31F32F960}" srcOrd="0" destOrd="0" parTransId="{2F6CD956-930E-46F9-BBF5-C09328103822}" sibTransId="{B072F755-B54D-4CB1-AA55-F8B9CE4907C8}"/>
    <dgm:cxn modelId="{3B0A7289-76BC-4D67-A18D-6242982EEB34}" srcId="{5EAE74C1-D6D4-47FA-8629-9177252AD23C}" destId="{BA92B4F4-3890-4346-B686-2049CDD80322}" srcOrd="2" destOrd="0" parTransId="{26B15F4A-F3EC-4BC1-9A8C-5A933C49ACC9}" sibTransId="{A6A98FEA-F881-49F3-8D48-CEAE80AF1830}"/>
    <dgm:cxn modelId="{C6B6C891-AE9A-4666-B51C-89CF197C3A1E}" type="presOf" srcId="{7AE965F8-7399-4F25-80B5-51924199A74A}" destId="{1650CF4F-2DDC-47B4-9B07-276F1C9DB665}" srcOrd="0" destOrd="2" presId="urn:microsoft.com/office/officeart/2005/8/layout/hList1"/>
    <dgm:cxn modelId="{FA53579E-9A9D-432E-A26D-6F114FF3EDE8}" srcId="{1DB3CE96-7F39-42B5-AE89-A5E50B3B2962}" destId="{0143060D-3BC9-4EB3-8CBE-A660FAF13410}" srcOrd="2" destOrd="0" parTransId="{62E4ACB0-91B5-4678-B1D0-90E7ADF78C60}" sibTransId="{5E6C0DFF-80F5-4A12-AEE2-1D7FFF49849C}"/>
    <dgm:cxn modelId="{35611E09-F046-40E1-87F1-CB5A8FBAFE9C}" srcId="{5EAE74C1-D6D4-47FA-8629-9177252AD23C}" destId="{C8E41841-D543-481B-8FDB-0089E321850F}" srcOrd="4" destOrd="0" parTransId="{937FDDCD-F8FE-4828-98E1-B556FF2E4126}" sibTransId="{7F2E4F63-F3C6-48D6-954E-4AC67DD64B5B}"/>
    <dgm:cxn modelId="{7AAC154B-0440-457A-A9C6-F5FD0FE2B900}" srcId="{5EAE74C1-D6D4-47FA-8629-9177252AD23C}" destId="{3637C60E-C948-463E-B867-6056C4C0C23D}" srcOrd="6" destOrd="0" parTransId="{97DD4A0B-D38B-4899-8C97-D215C7A77922}" sibTransId="{7AE0380A-F00E-4E3D-848F-5CC462E6543C}"/>
    <dgm:cxn modelId="{9116E7F5-35F4-43F3-8CEB-78A6CF9C0E7B}" srcId="{9AB7FD69-20F9-4916-95C2-D3AAB064B6AF}" destId="{DD291E28-4416-4B10-A163-975215CFB342}" srcOrd="1" destOrd="0" parTransId="{7279EBBE-3B76-4C29-85E6-3B061272FFF3}" sibTransId="{3BCA9CE8-3236-48C3-B511-320998A5C3D1}"/>
    <dgm:cxn modelId="{363AFC6E-57F7-4D9E-84D2-2431DDBBDCF6}" type="presOf" srcId="{BDAF2465-CDD5-4D4E-8E48-72C31F32F960}" destId="{144E4F30-FB88-449E-BD89-268F0EAA38B7}" srcOrd="0" destOrd="0" presId="urn:microsoft.com/office/officeart/2005/8/layout/hList1"/>
    <dgm:cxn modelId="{D8E3559E-CDAF-4C86-AA3F-090BAAE8C4B9}" srcId="{5EAE74C1-D6D4-47FA-8629-9177252AD23C}" destId="{0772961C-FBA4-42D1-AB6D-CF71914F258C}" srcOrd="1" destOrd="0" parTransId="{D2BFDD3F-A6BA-40EA-8A19-090BBAE9A122}" sibTransId="{F17F3EA6-F72E-46CB-9A5A-2C17CFA7825F}"/>
    <dgm:cxn modelId="{E47C5846-F867-49B3-A6FB-0C2B506AFDC1}" type="presOf" srcId="{24CCA1F4-ECC4-46FD-85E9-4AF0F53B43CF}" destId="{80D5794E-30CB-4EC5-A492-825B169ABA21}" srcOrd="0" destOrd="2" presId="urn:microsoft.com/office/officeart/2005/8/layout/hList1"/>
    <dgm:cxn modelId="{F5840311-427B-48FC-8E8C-CC5460729DA1}" type="presOf" srcId="{5EAE74C1-D6D4-47FA-8629-9177252AD23C}" destId="{DFCFA7D4-CE37-47C1-838B-F7BBC13DD2B9}" srcOrd="0" destOrd="0" presId="urn:microsoft.com/office/officeart/2005/8/layout/hList1"/>
    <dgm:cxn modelId="{D53E7AE9-5300-446A-9A13-D6188E88ABFF}" type="presOf" srcId="{F04DE301-70B3-4AB4-8119-B8D626633F64}" destId="{80D5794E-30CB-4EC5-A492-825B169ABA21}" srcOrd="0" destOrd="1" presId="urn:microsoft.com/office/officeart/2005/8/layout/hList1"/>
    <dgm:cxn modelId="{39A4FB5C-48F7-47FC-BF60-06CDF73424C3}" srcId="{9AB7FD69-20F9-4916-95C2-D3AAB064B6AF}" destId="{7AE965F8-7399-4F25-80B5-51924199A74A}" srcOrd="2" destOrd="0" parTransId="{2553499A-C6C5-43D0-B720-046C10A25295}" sibTransId="{84F96BD4-AAE8-4671-9018-EC13F681C7E3}"/>
    <dgm:cxn modelId="{FA1BDC56-E606-47A4-BF64-CDC2D920AD25}" type="presOf" srcId="{AF2617F3-B8AC-494F-8E0A-CD9F73B864F5}" destId="{1650CF4F-2DDC-47B4-9B07-276F1C9DB665}" srcOrd="0" destOrd="0" presId="urn:microsoft.com/office/officeart/2005/8/layout/hList1"/>
    <dgm:cxn modelId="{A6A5C1EF-A284-434C-B41C-19E6B83C89B7}" type="presOf" srcId="{DDB3F91C-16FA-4726-AC86-54919D4776A6}" destId="{144E4F30-FB88-449E-BD89-268F0EAA38B7}" srcOrd="0" destOrd="3" presId="urn:microsoft.com/office/officeart/2005/8/layout/hList1"/>
    <dgm:cxn modelId="{AFB2BEA6-0D5A-4A7F-92CB-FB4C62603AFC}" type="presOf" srcId="{9110EDF9-91C3-4F56-82DB-BBF4225FB143}" destId="{80D5794E-30CB-4EC5-A492-825B169ABA21}" srcOrd="0" destOrd="0" presId="urn:microsoft.com/office/officeart/2005/8/layout/hList1"/>
    <dgm:cxn modelId="{00759579-B9E3-4B84-993E-0AC32E947ADB}" srcId="{1DB3CE96-7F39-42B5-AE89-A5E50B3B2962}" destId="{10E2CDFA-235B-49B3-86AF-FDA74431C38E}" srcOrd="1" destOrd="0" parTransId="{7B7EEA7C-FBCF-48F5-BFBA-4BB726EC6E0F}" sibTransId="{FBDC4623-7DC2-4AD9-986A-6B0F4FBA8F68}"/>
    <dgm:cxn modelId="{0E7BE21E-ABA3-48BD-9D67-B4C472A41D6C}" type="presOf" srcId="{0143060D-3BC9-4EB3-8CBE-A660FAF13410}" destId="{D197418C-01EE-4313-8A13-37E6F460573C}" srcOrd="0" destOrd="0" presId="urn:microsoft.com/office/officeart/2005/8/layout/hList1"/>
    <dgm:cxn modelId="{BA553750-25A5-4528-9800-DB7245603A34}" type="presOf" srcId="{9AB7FD69-20F9-4916-95C2-D3AAB064B6AF}" destId="{734B5CE1-10DC-4D53-B92D-32C15EBCB2CE}" srcOrd="0" destOrd="0" presId="urn:microsoft.com/office/officeart/2005/8/layout/hList1"/>
    <dgm:cxn modelId="{509D6A80-A203-40AB-B479-9347BA87C428}" srcId="{5EAE74C1-D6D4-47FA-8629-9177252AD23C}" destId="{9C2629C2-B736-4E84-86A5-97126EC7308C}" srcOrd="5" destOrd="0" parTransId="{8A02487B-D099-4880-9F5B-0AE1EA4B23C1}" sibTransId="{62DCA273-4803-43DD-97F8-75CEBC8E819C}"/>
    <dgm:cxn modelId="{08605BA2-D8C9-4841-9547-91C312B09E35}" srcId="{10E2CDFA-235B-49B3-86AF-FDA74431C38E}" destId="{24CCA1F4-ECC4-46FD-85E9-4AF0F53B43CF}" srcOrd="2" destOrd="0" parTransId="{CFF3B3E3-5673-4F6C-82A8-1635578BA122}" sibTransId="{D291946C-88D2-4804-89F0-C7263D0F5601}"/>
    <dgm:cxn modelId="{0432BDD8-F3B1-4C4F-A643-2C59C037E439}" type="presParOf" srcId="{8EA34438-9478-4C82-BB5B-2870C58B4FBE}" destId="{03705676-2EA2-458C-870A-144E0969294A}" srcOrd="0" destOrd="0" presId="urn:microsoft.com/office/officeart/2005/8/layout/hList1"/>
    <dgm:cxn modelId="{32BF892C-6253-4AB6-BE65-408379DCB964}" type="presParOf" srcId="{03705676-2EA2-458C-870A-144E0969294A}" destId="{734B5CE1-10DC-4D53-B92D-32C15EBCB2CE}" srcOrd="0" destOrd="0" presId="urn:microsoft.com/office/officeart/2005/8/layout/hList1"/>
    <dgm:cxn modelId="{D650A1A2-EF1B-4695-9983-D47FF36B9A61}" type="presParOf" srcId="{03705676-2EA2-458C-870A-144E0969294A}" destId="{1650CF4F-2DDC-47B4-9B07-276F1C9DB665}" srcOrd="1" destOrd="0" presId="urn:microsoft.com/office/officeart/2005/8/layout/hList1"/>
    <dgm:cxn modelId="{EC31ECF0-ABF4-4524-8664-B490C5B0DA59}" type="presParOf" srcId="{8EA34438-9478-4C82-BB5B-2870C58B4FBE}" destId="{5E9B3D56-A337-48E4-825C-ED373D386B2F}" srcOrd="1" destOrd="0" presId="urn:microsoft.com/office/officeart/2005/8/layout/hList1"/>
    <dgm:cxn modelId="{E4B58B33-B710-48F8-9125-8E70203B2129}" type="presParOf" srcId="{8EA34438-9478-4C82-BB5B-2870C58B4FBE}" destId="{D342AFAE-7365-44D1-A1B1-19CD00B7669A}" srcOrd="2" destOrd="0" presId="urn:microsoft.com/office/officeart/2005/8/layout/hList1"/>
    <dgm:cxn modelId="{DEEE140E-C2D0-4578-AF7E-3630160B971C}" type="presParOf" srcId="{D342AFAE-7365-44D1-A1B1-19CD00B7669A}" destId="{5EA59980-CACE-46C1-AE67-74DEA3009CA2}" srcOrd="0" destOrd="0" presId="urn:microsoft.com/office/officeart/2005/8/layout/hList1"/>
    <dgm:cxn modelId="{C9A6343D-6BED-4BB8-A3D4-7D17C28C07CF}" type="presParOf" srcId="{D342AFAE-7365-44D1-A1B1-19CD00B7669A}" destId="{80D5794E-30CB-4EC5-A492-825B169ABA21}" srcOrd="1" destOrd="0" presId="urn:microsoft.com/office/officeart/2005/8/layout/hList1"/>
    <dgm:cxn modelId="{81071A2D-1A94-45E5-AEFC-19421E11E06E}" type="presParOf" srcId="{8EA34438-9478-4C82-BB5B-2870C58B4FBE}" destId="{64EBD6B7-33DD-49B9-9D79-4905CAE04563}" srcOrd="3" destOrd="0" presId="urn:microsoft.com/office/officeart/2005/8/layout/hList1"/>
    <dgm:cxn modelId="{709D6A28-D574-4F99-AB23-44181C1C5D99}" type="presParOf" srcId="{8EA34438-9478-4C82-BB5B-2870C58B4FBE}" destId="{34848280-6D46-43DB-9E87-6740A4CEE4EC}" srcOrd="4" destOrd="0" presId="urn:microsoft.com/office/officeart/2005/8/layout/hList1"/>
    <dgm:cxn modelId="{F5A7D829-66AB-4BED-B8F1-987720FF5C8F}" type="presParOf" srcId="{34848280-6D46-43DB-9E87-6740A4CEE4EC}" destId="{D197418C-01EE-4313-8A13-37E6F460573C}" srcOrd="0" destOrd="0" presId="urn:microsoft.com/office/officeart/2005/8/layout/hList1"/>
    <dgm:cxn modelId="{8A575241-4C9B-4B41-A76D-8AF06AE2421A}" type="presParOf" srcId="{34848280-6D46-43DB-9E87-6740A4CEE4EC}" destId="{0034EC26-F744-4F69-8381-234BA71A8C9D}" srcOrd="1" destOrd="0" presId="urn:microsoft.com/office/officeart/2005/8/layout/hList1"/>
    <dgm:cxn modelId="{5B9A58E7-A199-4B9B-AFF4-3B08782772CF}" type="presParOf" srcId="{8EA34438-9478-4C82-BB5B-2870C58B4FBE}" destId="{D2EF07B0-2798-458F-913C-5F1C692AC33F}" srcOrd="5" destOrd="0" presId="urn:microsoft.com/office/officeart/2005/8/layout/hList1"/>
    <dgm:cxn modelId="{A6E49E65-707A-4B51-BD44-6C4A10FB5227}" type="presParOf" srcId="{8EA34438-9478-4C82-BB5B-2870C58B4FBE}" destId="{80B82DCC-1CDD-41B1-9035-95870BE92345}" srcOrd="6" destOrd="0" presId="urn:microsoft.com/office/officeart/2005/8/layout/hList1"/>
    <dgm:cxn modelId="{2BDE0439-DC20-4854-BF35-AEAF72E9FDE7}" type="presParOf" srcId="{80B82DCC-1CDD-41B1-9035-95870BE92345}" destId="{DFCFA7D4-CE37-47C1-838B-F7BBC13DD2B9}" srcOrd="0" destOrd="0" presId="urn:microsoft.com/office/officeart/2005/8/layout/hList1"/>
    <dgm:cxn modelId="{92A82F38-883F-4ABF-9DE8-C085ED5EFF9F}" type="presParOf" srcId="{80B82DCC-1CDD-41B1-9035-95870BE92345}" destId="{144E4F30-FB88-449E-BD89-268F0EAA38B7}" srcOrd="1" destOrd="0" presId="urn:microsoft.com/office/officeart/2005/8/layout/h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1596F09-980B-40EB-8A4B-1AD93B8C572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15085187-53AE-4E6B-A40E-005289ACA5F3}">
      <dgm:prSet phldrT="[Text]" custT="1"/>
      <dgm:spPr/>
      <dgm:t>
        <a:bodyPr/>
        <a:lstStyle/>
        <a:p>
          <a:r>
            <a:rPr lang="en-US" sz="1000"/>
            <a:t>Viestintäverkot</a:t>
          </a:r>
        </a:p>
      </dgm:t>
    </dgm:pt>
    <dgm:pt modelId="{5A47BBFA-8162-47A9-A146-3EA2EF8B7A11}" type="parTrans" cxnId="{2522B2E1-437A-40C0-90BC-A2C3B0639567}">
      <dgm:prSet/>
      <dgm:spPr/>
      <dgm:t>
        <a:bodyPr/>
        <a:lstStyle/>
        <a:p>
          <a:endParaRPr lang="en-US" sz="1000"/>
        </a:p>
      </dgm:t>
    </dgm:pt>
    <dgm:pt modelId="{92DE29DC-DD3F-45C6-ACDA-76A6A6D54910}" type="sibTrans" cxnId="{2522B2E1-437A-40C0-90BC-A2C3B0639567}">
      <dgm:prSet/>
      <dgm:spPr/>
      <dgm:t>
        <a:bodyPr/>
        <a:lstStyle/>
        <a:p>
          <a:endParaRPr lang="en-US" sz="1000"/>
        </a:p>
      </dgm:t>
    </dgm:pt>
    <dgm:pt modelId="{BE2F5BAC-941E-4B66-A5C7-DF0AFACA8D56}">
      <dgm:prSet phldrT="[Text]" custT="1"/>
      <dgm:spPr/>
      <dgm:t>
        <a:bodyPr/>
        <a:lstStyle/>
        <a:p>
          <a:r>
            <a:rPr lang="en-US" sz="800" dirty="0" err="1" smtClean="0"/>
            <a:t>Suojattu</a:t>
          </a:r>
          <a:r>
            <a:rPr lang="en-US" sz="800" dirty="0" smtClean="0"/>
            <a:t> </a:t>
          </a:r>
          <a:r>
            <a:rPr lang="en-US" sz="800" dirty="0" err="1" smtClean="0"/>
            <a:t>rakennelma</a:t>
          </a:r>
          <a:r>
            <a:rPr lang="en-US" sz="800" dirty="0" smtClean="0"/>
            <a:t>, </a:t>
          </a:r>
          <a:r>
            <a:rPr lang="en-US" sz="800" dirty="0" err="1" smtClean="0"/>
            <a:t>johon</a:t>
          </a:r>
          <a:r>
            <a:rPr lang="en-US" sz="800" dirty="0" smtClean="0"/>
            <a:t> </a:t>
          </a:r>
          <a:r>
            <a:rPr lang="en-US" sz="800" dirty="0" err="1" smtClean="0"/>
            <a:t>voidaan</a:t>
          </a:r>
          <a:r>
            <a:rPr lang="en-US" sz="800" dirty="0" smtClean="0"/>
            <a:t> </a:t>
          </a:r>
          <a:r>
            <a:rPr lang="en-US" sz="800" dirty="0" err="1" smtClean="0"/>
            <a:t>asentaa</a:t>
          </a:r>
          <a:r>
            <a:rPr lang="en-US" sz="800" dirty="0" smtClean="0"/>
            <a:t> </a:t>
          </a:r>
          <a:r>
            <a:rPr lang="en-US" sz="800" dirty="0" err="1" smtClean="0"/>
            <a:t>viestintäverkon</a:t>
          </a:r>
          <a:r>
            <a:rPr lang="en-US" sz="800" dirty="0" smtClean="0"/>
            <a:t> </a:t>
          </a:r>
          <a:r>
            <a:rPr lang="en-US" sz="800" dirty="0" err="1" smtClean="0"/>
            <a:t>laitteita</a:t>
          </a:r>
          <a:endParaRPr lang="en-US" sz="800"/>
        </a:p>
      </dgm:t>
    </dgm:pt>
    <dgm:pt modelId="{239395DE-97D2-4E06-8A8A-DB5AE25C6C9B}" type="parTrans" cxnId="{DB277544-A23E-40AF-AC16-0E233571DCCF}">
      <dgm:prSet/>
      <dgm:spPr/>
      <dgm:t>
        <a:bodyPr/>
        <a:lstStyle/>
        <a:p>
          <a:endParaRPr lang="en-US" sz="1000"/>
        </a:p>
      </dgm:t>
    </dgm:pt>
    <dgm:pt modelId="{233C238A-0579-4C57-853B-1FFBD3AE6523}" type="sibTrans" cxnId="{DB277544-A23E-40AF-AC16-0E233571DCCF}">
      <dgm:prSet/>
      <dgm:spPr/>
      <dgm:t>
        <a:bodyPr/>
        <a:lstStyle/>
        <a:p>
          <a:endParaRPr lang="en-US" sz="1000"/>
        </a:p>
      </dgm:t>
    </dgm:pt>
    <dgm:pt modelId="{17D902D5-A74A-43BF-9B7C-0D5291664293}">
      <dgm:prSet phldrT="[Text]" custT="1"/>
      <dgm:spPr/>
      <dgm:t>
        <a:bodyPr/>
        <a:lstStyle/>
        <a:p>
          <a:r>
            <a:rPr lang="en-US" sz="800"/>
            <a:t>Aluejakamo, pääjakamo ja jakamo</a:t>
          </a:r>
        </a:p>
      </dgm:t>
    </dgm:pt>
    <dgm:pt modelId="{FF301255-3C95-444F-89FC-73D85BB7E8F1}" type="parTrans" cxnId="{578D925D-7007-465B-941C-464172A63E90}">
      <dgm:prSet/>
      <dgm:spPr/>
      <dgm:t>
        <a:bodyPr/>
        <a:lstStyle/>
        <a:p>
          <a:endParaRPr lang="en-US" sz="1000"/>
        </a:p>
      </dgm:t>
    </dgm:pt>
    <dgm:pt modelId="{E319F4FC-0DAA-45FF-9578-C7E36B8D8B7A}" type="sibTrans" cxnId="{578D925D-7007-465B-941C-464172A63E90}">
      <dgm:prSet/>
      <dgm:spPr/>
      <dgm:t>
        <a:bodyPr/>
        <a:lstStyle/>
        <a:p>
          <a:endParaRPr lang="en-US" sz="1000"/>
        </a:p>
      </dgm:t>
    </dgm:pt>
    <dgm:pt modelId="{3F456314-0954-4966-A3D3-B1C69A2AB9F5}">
      <dgm:prSet phldrT="[Text]" custT="1"/>
      <dgm:spPr/>
      <dgm:t>
        <a:bodyPr/>
        <a:lstStyle/>
        <a:p>
          <a:r>
            <a:rPr lang="en-US" sz="1000"/>
            <a:t>Energiaverkot</a:t>
          </a:r>
        </a:p>
      </dgm:t>
    </dgm:pt>
    <dgm:pt modelId="{A4E28A2C-F20E-4034-86D4-C43C9E7808A8}" type="parTrans" cxnId="{ED9A3D88-1676-4E79-81E6-8FE9CA834913}">
      <dgm:prSet/>
      <dgm:spPr/>
      <dgm:t>
        <a:bodyPr/>
        <a:lstStyle/>
        <a:p>
          <a:endParaRPr lang="en-US" sz="1000"/>
        </a:p>
      </dgm:t>
    </dgm:pt>
    <dgm:pt modelId="{05A0DE47-7555-4105-A2BD-8CB4F8AA0210}" type="sibTrans" cxnId="{ED9A3D88-1676-4E79-81E6-8FE9CA834913}">
      <dgm:prSet/>
      <dgm:spPr/>
      <dgm:t>
        <a:bodyPr/>
        <a:lstStyle/>
        <a:p>
          <a:endParaRPr lang="en-US" sz="1000"/>
        </a:p>
      </dgm:t>
    </dgm:pt>
    <dgm:pt modelId="{B3F32C50-D6F0-4C9E-AEA0-3A0825EB61D8}">
      <dgm:prSet phldrT="[Text]" custT="1"/>
      <dgm:spPr/>
      <dgm:t>
        <a:bodyPr/>
        <a:lstStyle/>
        <a:p>
          <a:r>
            <a:rPr lang="en-US" sz="800" dirty="0" err="1" smtClean="0"/>
            <a:t>Sähköasema</a:t>
          </a:r>
          <a:r>
            <a:rPr lang="en-US" sz="800" dirty="0" smtClean="0"/>
            <a:t> ja sen rakennukset</a:t>
          </a:r>
          <a:endParaRPr lang="en-US" sz="800"/>
        </a:p>
      </dgm:t>
    </dgm:pt>
    <dgm:pt modelId="{A01A8697-B476-493A-9071-E5205ED49EAC}" type="parTrans" cxnId="{DE76A41D-0D8F-4F30-8BA4-E1A3B22B810C}">
      <dgm:prSet/>
      <dgm:spPr/>
      <dgm:t>
        <a:bodyPr/>
        <a:lstStyle/>
        <a:p>
          <a:endParaRPr lang="en-US" sz="1000"/>
        </a:p>
      </dgm:t>
    </dgm:pt>
    <dgm:pt modelId="{13AFED80-2CA2-4D3C-94B6-8EC51495271B}" type="sibTrans" cxnId="{DE76A41D-0D8F-4F30-8BA4-E1A3B22B810C}">
      <dgm:prSet/>
      <dgm:spPr/>
      <dgm:t>
        <a:bodyPr/>
        <a:lstStyle/>
        <a:p>
          <a:endParaRPr lang="en-US" sz="1000"/>
        </a:p>
      </dgm:t>
    </dgm:pt>
    <dgm:pt modelId="{E00CF30E-054B-44EA-9DFC-13D0D7C28AE9}">
      <dgm:prSet phldrT="[Text]" custT="1"/>
      <dgm:spPr/>
      <dgm:t>
        <a:bodyPr/>
        <a:lstStyle/>
        <a:p>
          <a:r>
            <a:rPr lang="en-US" sz="800"/>
            <a:t>Pumppaamot ja venttiiliasemat kaukolämpöverkossa</a:t>
          </a:r>
        </a:p>
      </dgm:t>
    </dgm:pt>
    <dgm:pt modelId="{6679F904-B9FB-4C5D-86D7-6251DC354BFD}" type="parTrans" cxnId="{A6890D59-42F3-4526-96B9-AF30D0119EC7}">
      <dgm:prSet/>
      <dgm:spPr/>
      <dgm:t>
        <a:bodyPr/>
        <a:lstStyle/>
        <a:p>
          <a:endParaRPr lang="en-US" sz="1000"/>
        </a:p>
      </dgm:t>
    </dgm:pt>
    <dgm:pt modelId="{E0C6D9AE-113F-411A-AB48-055F84E46E43}" type="sibTrans" cxnId="{A6890D59-42F3-4526-96B9-AF30D0119EC7}">
      <dgm:prSet/>
      <dgm:spPr/>
      <dgm:t>
        <a:bodyPr/>
        <a:lstStyle/>
        <a:p>
          <a:endParaRPr lang="en-US" sz="1000"/>
        </a:p>
      </dgm:t>
    </dgm:pt>
    <dgm:pt modelId="{5DCC7C9D-B674-4D8E-89CD-69B0CE10DAC6}">
      <dgm:prSet phldrT="[Text]" custT="1"/>
      <dgm:spPr/>
      <dgm:t>
        <a:bodyPr/>
        <a:lstStyle/>
        <a:p>
          <a:r>
            <a:rPr lang="en-US" sz="1000"/>
            <a:t>Vesihuoltoverkot</a:t>
          </a:r>
        </a:p>
      </dgm:t>
    </dgm:pt>
    <dgm:pt modelId="{FC39E2C7-8EB4-4F46-91B6-670C9CBD71C9}" type="parTrans" cxnId="{FDE94553-8ABD-413F-9B8D-9453F16F6F44}">
      <dgm:prSet/>
      <dgm:spPr/>
      <dgm:t>
        <a:bodyPr/>
        <a:lstStyle/>
        <a:p>
          <a:endParaRPr lang="en-US" sz="1000"/>
        </a:p>
      </dgm:t>
    </dgm:pt>
    <dgm:pt modelId="{855C1479-5618-4096-B382-535F07AF32A5}" type="sibTrans" cxnId="{FDE94553-8ABD-413F-9B8D-9453F16F6F44}">
      <dgm:prSet/>
      <dgm:spPr/>
      <dgm:t>
        <a:bodyPr/>
        <a:lstStyle/>
        <a:p>
          <a:endParaRPr lang="en-US" sz="1000"/>
        </a:p>
      </dgm:t>
    </dgm:pt>
    <dgm:pt modelId="{3A1D8B8D-BE8B-4B01-BB9E-502A4E5C3A57}">
      <dgm:prSet phldrT="[Text]" custT="1"/>
      <dgm:spPr/>
      <dgm:t>
        <a:bodyPr/>
        <a:lstStyle/>
        <a:p>
          <a:r>
            <a:rPr lang="en-US" sz="800" dirty="0" err="1" smtClean="0"/>
            <a:t>Pumppaamot</a:t>
          </a:r>
          <a:endParaRPr lang="en-US" sz="800"/>
        </a:p>
      </dgm:t>
    </dgm:pt>
    <dgm:pt modelId="{76C8815B-1C09-44D2-988B-4B5C150641D9}" type="parTrans" cxnId="{0D70BF33-8708-40C7-B75B-04A5B17D9456}">
      <dgm:prSet/>
      <dgm:spPr/>
      <dgm:t>
        <a:bodyPr/>
        <a:lstStyle/>
        <a:p>
          <a:endParaRPr lang="en-US" sz="1000"/>
        </a:p>
      </dgm:t>
    </dgm:pt>
    <dgm:pt modelId="{62684ACA-CFAE-4C21-8258-A2571CCE6461}" type="sibTrans" cxnId="{0D70BF33-8708-40C7-B75B-04A5B17D9456}">
      <dgm:prSet/>
      <dgm:spPr/>
      <dgm:t>
        <a:bodyPr/>
        <a:lstStyle/>
        <a:p>
          <a:endParaRPr lang="en-US" sz="1000"/>
        </a:p>
      </dgm:t>
    </dgm:pt>
    <dgm:pt modelId="{C8B5F20F-2656-4FB2-93DF-1CBECFB6BE61}">
      <dgm:prSet phldrT="[Text]" custT="1"/>
      <dgm:spPr/>
      <dgm:t>
        <a:bodyPr/>
        <a:lstStyle/>
        <a:p>
          <a:endParaRPr lang="en-US" sz="1000"/>
        </a:p>
      </dgm:t>
    </dgm:pt>
    <dgm:pt modelId="{B128FA61-4663-4936-B33B-0032DEA41E2D}" type="parTrans" cxnId="{12EC5FDD-CD97-457B-A3C7-4783B81C08AE}">
      <dgm:prSet/>
      <dgm:spPr/>
      <dgm:t>
        <a:bodyPr/>
        <a:lstStyle/>
        <a:p>
          <a:endParaRPr lang="en-US" sz="1000"/>
        </a:p>
      </dgm:t>
    </dgm:pt>
    <dgm:pt modelId="{4A4B7DE0-8A31-4571-B8EE-03DE7AB563BB}" type="sibTrans" cxnId="{12EC5FDD-CD97-457B-A3C7-4783B81C08AE}">
      <dgm:prSet/>
      <dgm:spPr/>
      <dgm:t>
        <a:bodyPr/>
        <a:lstStyle/>
        <a:p>
          <a:endParaRPr lang="en-US" sz="1000"/>
        </a:p>
      </dgm:t>
    </dgm:pt>
    <dgm:pt modelId="{F2E1214A-3C24-42FE-8064-7A39AAAE8C00}">
      <dgm:prSet phldrT="[Text]" custT="1"/>
      <dgm:spPr/>
      <dgm:t>
        <a:bodyPr/>
        <a:lstStyle/>
        <a:p>
          <a:r>
            <a:rPr lang="en-US" sz="800"/>
            <a:t>Tukiasema</a:t>
          </a:r>
        </a:p>
      </dgm:t>
    </dgm:pt>
    <dgm:pt modelId="{1CC30C3C-C98A-4D88-B84B-B87D0F2ADCC6}" type="parTrans" cxnId="{82E4604E-1BFA-4E55-85C8-115F273A7133}">
      <dgm:prSet/>
      <dgm:spPr/>
      <dgm:t>
        <a:bodyPr/>
        <a:lstStyle/>
        <a:p>
          <a:endParaRPr lang="en-US" sz="1000"/>
        </a:p>
      </dgm:t>
    </dgm:pt>
    <dgm:pt modelId="{8F0A9E7B-5568-4641-82C9-F203A1C5312B}" type="sibTrans" cxnId="{82E4604E-1BFA-4E55-85C8-115F273A7133}">
      <dgm:prSet/>
      <dgm:spPr/>
      <dgm:t>
        <a:bodyPr/>
        <a:lstStyle/>
        <a:p>
          <a:endParaRPr lang="en-US" sz="1000"/>
        </a:p>
      </dgm:t>
    </dgm:pt>
    <dgm:pt modelId="{0F59BD7B-07F4-4BBE-B8D6-85B012AFA45B}">
      <dgm:prSet phldrT="[Text]" custT="1"/>
      <dgm:spPr/>
      <dgm:t>
        <a:bodyPr/>
        <a:lstStyle/>
        <a:p>
          <a:r>
            <a:rPr lang="en-US" sz="800"/>
            <a:t>Ulkojatkoskaappi</a:t>
          </a:r>
        </a:p>
      </dgm:t>
    </dgm:pt>
    <dgm:pt modelId="{A8D02508-56BE-402C-8BF3-FB65683CD2AC}" type="parTrans" cxnId="{DC976FC3-06F9-4DB2-8BFD-E39A8209ACD5}">
      <dgm:prSet/>
      <dgm:spPr/>
      <dgm:t>
        <a:bodyPr/>
        <a:lstStyle/>
        <a:p>
          <a:endParaRPr lang="en-US" sz="1000"/>
        </a:p>
      </dgm:t>
    </dgm:pt>
    <dgm:pt modelId="{B7002B2E-555E-4033-B420-8D5A11CA040D}" type="sibTrans" cxnId="{DC976FC3-06F9-4DB2-8BFD-E39A8209ACD5}">
      <dgm:prSet/>
      <dgm:spPr/>
      <dgm:t>
        <a:bodyPr/>
        <a:lstStyle/>
        <a:p>
          <a:endParaRPr lang="en-US" sz="1000"/>
        </a:p>
      </dgm:t>
    </dgm:pt>
    <dgm:pt modelId="{7B6B360A-F968-464F-BFE7-02BAB42ADCE4}">
      <dgm:prSet custT="1"/>
      <dgm:spPr/>
      <dgm:t>
        <a:bodyPr/>
        <a:lstStyle/>
        <a:p>
          <a:r>
            <a:rPr lang="en-US" sz="800" dirty="0" err="1" smtClean="0"/>
            <a:t>Muuntamo</a:t>
          </a:r>
          <a:r>
            <a:rPr lang="en-US" sz="800" dirty="0" smtClean="0"/>
            <a:t>  </a:t>
          </a:r>
        </a:p>
      </dgm:t>
    </dgm:pt>
    <dgm:pt modelId="{5F21A908-5E98-42E6-BD37-9158F3651CF3}" type="parTrans" cxnId="{C9DBC2A3-0769-40B4-98EA-EC2AC4F39A6C}">
      <dgm:prSet/>
      <dgm:spPr/>
      <dgm:t>
        <a:bodyPr/>
        <a:lstStyle/>
        <a:p>
          <a:endParaRPr lang="en-US" sz="1000"/>
        </a:p>
      </dgm:t>
    </dgm:pt>
    <dgm:pt modelId="{CDEF6B5C-B30C-4CFC-AD76-A9A593610AF0}" type="sibTrans" cxnId="{C9DBC2A3-0769-40B4-98EA-EC2AC4F39A6C}">
      <dgm:prSet/>
      <dgm:spPr/>
      <dgm:t>
        <a:bodyPr/>
        <a:lstStyle/>
        <a:p>
          <a:endParaRPr lang="en-US" sz="1000"/>
        </a:p>
      </dgm:t>
    </dgm:pt>
    <dgm:pt modelId="{BC0A1CA9-2602-4EF2-BA3D-F84A1A681AC4}">
      <dgm:prSet custT="1"/>
      <dgm:spPr/>
      <dgm:t>
        <a:bodyPr/>
        <a:lstStyle/>
        <a:p>
          <a:r>
            <a:rPr lang="en-US" sz="800" dirty="0" err="1" smtClean="0"/>
            <a:t>Jakokaappi</a:t>
          </a:r>
          <a:endParaRPr lang="en-US" sz="800" dirty="0" smtClean="0"/>
        </a:p>
      </dgm:t>
    </dgm:pt>
    <dgm:pt modelId="{F9A6BED0-B499-4472-ABAB-17C5BBF286F6}" type="parTrans" cxnId="{8AA05A89-1C63-4CBD-BF21-E9F74E59CDEF}">
      <dgm:prSet/>
      <dgm:spPr/>
      <dgm:t>
        <a:bodyPr/>
        <a:lstStyle/>
        <a:p>
          <a:endParaRPr lang="en-US" sz="1000"/>
        </a:p>
      </dgm:t>
    </dgm:pt>
    <dgm:pt modelId="{F558AA0E-2046-4021-BE8E-1A6D4A787B69}" type="sibTrans" cxnId="{8AA05A89-1C63-4CBD-BF21-E9F74E59CDEF}">
      <dgm:prSet/>
      <dgm:spPr/>
      <dgm:t>
        <a:bodyPr/>
        <a:lstStyle/>
        <a:p>
          <a:endParaRPr lang="en-US" sz="1000"/>
        </a:p>
      </dgm:t>
    </dgm:pt>
    <dgm:pt modelId="{B7273713-DF3B-4208-ACF1-7F06AD48C22A}">
      <dgm:prSet custT="1"/>
      <dgm:spPr/>
      <dgm:t>
        <a:bodyPr/>
        <a:lstStyle/>
        <a:p>
          <a:r>
            <a:rPr lang="en-US" sz="800" dirty="0" err="1" smtClean="0"/>
            <a:t>Kaapelitunneli</a:t>
          </a:r>
          <a:endParaRPr lang="en-US" sz="800" dirty="0" smtClean="0"/>
        </a:p>
      </dgm:t>
    </dgm:pt>
    <dgm:pt modelId="{AD96E96B-02CD-4547-BA41-FFE6F8AA0428}" type="parTrans" cxnId="{1A9A4B72-D092-4DC8-91EC-88EB0CA8883E}">
      <dgm:prSet/>
      <dgm:spPr/>
      <dgm:t>
        <a:bodyPr/>
        <a:lstStyle/>
        <a:p>
          <a:endParaRPr lang="en-US" sz="1000"/>
        </a:p>
      </dgm:t>
    </dgm:pt>
    <dgm:pt modelId="{07F72003-8C15-44B5-AA52-4EB494544386}" type="sibTrans" cxnId="{1A9A4B72-D092-4DC8-91EC-88EB0CA8883E}">
      <dgm:prSet/>
      <dgm:spPr/>
      <dgm:t>
        <a:bodyPr/>
        <a:lstStyle/>
        <a:p>
          <a:endParaRPr lang="en-US" sz="1000"/>
        </a:p>
      </dgm:t>
    </dgm:pt>
    <dgm:pt modelId="{DA720F2F-ABF3-4377-A6C9-B708CF28EA73}">
      <dgm:prSet custT="1"/>
      <dgm:spPr/>
      <dgm:t>
        <a:bodyPr/>
        <a:lstStyle/>
        <a:p>
          <a:r>
            <a:rPr lang="en-US" sz="800" dirty="0" err="1" smtClean="0"/>
            <a:t>Puistomuuntamo</a:t>
          </a:r>
          <a:endParaRPr lang="en-US" sz="800" dirty="0" smtClean="0"/>
        </a:p>
      </dgm:t>
    </dgm:pt>
    <dgm:pt modelId="{BFC74B08-D6B7-4B57-A8FC-B1B9CC4FE167}" type="parTrans" cxnId="{ADD6DAFC-5BC3-4B3F-BB08-5295ED0AAF64}">
      <dgm:prSet/>
      <dgm:spPr/>
      <dgm:t>
        <a:bodyPr/>
        <a:lstStyle/>
        <a:p>
          <a:endParaRPr lang="en-US" sz="1000"/>
        </a:p>
      </dgm:t>
    </dgm:pt>
    <dgm:pt modelId="{5F8422DD-818D-4CE5-9892-8A043FC7ABE2}" type="sibTrans" cxnId="{ADD6DAFC-5BC3-4B3F-BB08-5295ED0AAF64}">
      <dgm:prSet/>
      <dgm:spPr/>
      <dgm:t>
        <a:bodyPr/>
        <a:lstStyle/>
        <a:p>
          <a:endParaRPr lang="en-US" sz="1000"/>
        </a:p>
      </dgm:t>
    </dgm:pt>
    <dgm:pt modelId="{FE836285-FA5F-41C7-AE99-E553740AA6E8}">
      <dgm:prSet custT="1"/>
      <dgm:spPr/>
      <dgm:t>
        <a:bodyPr/>
        <a:lstStyle/>
        <a:p>
          <a:r>
            <a:rPr lang="en-US" sz="800" dirty="0" err="1" smtClean="0"/>
            <a:t>Vedenottamot</a:t>
          </a:r>
          <a:endParaRPr lang="en-US" sz="800" dirty="0" smtClean="0"/>
        </a:p>
      </dgm:t>
    </dgm:pt>
    <dgm:pt modelId="{B54F5D91-2F05-4B84-840C-F65143029AC9}" type="parTrans" cxnId="{41CE689C-7C28-4F6F-9BE4-C1765F4EE8C4}">
      <dgm:prSet/>
      <dgm:spPr/>
      <dgm:t>
        <a:bodyPr/>
        <a:lstStyle/>
        <a:p>
          <a:endParaRPr lang="en-US" sz="1000"/>
        </a:p>
      </dgm:t>
    </dgm:pt>
    <dgm:pt modelId="{C26BDC58-C869-4A4F-94C9-EADFBF401FE2}" type="sibTrans" cxnId="{41CE689C-7C28-4F6F-9BE4-C1765F4EE8C4}">
      <dgm:prSet/>
      <dgm:spPr/>
      <dgm:t>
        <a:bodyPr/>
        <a:lstStyle/>
        <a:p>
          <a:endParaRPr lang="en-US" sz="1000"/>
        </a:p>
      </dgm:t>
    </dgm:pt>
    <dgm:pt modelId="{81936BDC-4B22-42C2-A136-439BD7B3B805}">
      <dgm:prSet custT="1"/>
      <dgm:spPr/>
      <dgm:t>
        <a:bodyPr/>
        <a:lstStyle/>
        <a:p>
          <a:r>
            <a:rPr lang="en-US" sz="800" dirty="0" err="1" smtClean="0"/>
            <a:t>Paineenkorotusasema</a:t>
          </a:r>
          <a:endParaRPr lang="en-US" sz="800" dirty="0" smtClean="0"/>
        </a:p>
      </dgm:t>
    </dgm:pt>
    <dgm:pt modelId="{BE00B68E-B49F-4F83-8262-0939B49E00DF}" type="parTrans" cxnId="{FBEFFEC1-FDB3-480A-913F-521EF9D25B41}">
      <dgm:prSet/>
      <dgm:spPr/>
      <dgm:t>
        <a:bodyPr/>
        <a:lstStyle/>
        <a:p>
          <a:endParaRPr lang="en-US" sz="1000"/>
        </a:p>
      </dgm:t>
    </dgm:pt>
    <dgm:pt modelId="{DFE3372C-E238-4F42-880F-4D9F1600853A}" type="sibTrans" cxnId="{FBEFFEC1-FDB3-480A-913F-521EF9D25B41}">
      <dgm:prSet/>
      <dgm:spPr/>
      <dgm:t>
        <a:bodyPr/>
        <a:lstStyle/>
        <a:p>
          <a:endParaRPr lang="en-US" sz="1000"/>
        </a:p>
      </dgm:t>
    </dgm:pt>
    <dgm:pt modelId="{00642919-F654-481A-B2BD-2DE8A5DA585D}">
      <dgm:prSet custT="1"/>
      <dgm:spPr/>
      <dgm:t>
        <a:bodyPr/>
        <a:lstStyle/>
        <a:p>
          <a:r>
            <a:rPr lang="en-US" sz="800" dirty="0" err="1" smtClean="0"/>
            <a:t>Jäteveden-puhdistamo</a:t>
          </a:r>
          <a:endParaRPr lang="en-US" sz="800" dirty="0" smtClean="0"/>
        </a:p>
      </dgm:t>
    </dgm:pt>
    <dgm:pt modelId="{56D62555-DC0A-47AD-BE30-970771F907C3}" type="parTrans" cxnId="{6C452EA5-F2A4-4843-A456-3FB6E58DBE1D}">
      <dgm:prSet/>
      <dgm:spPr/>
      <dgm:t>
        <a:bodyPr/>
        <a:lstStyle/>
        <a:p>
          <a:endParaRPr lang="en-US" sz="1000"/>
        </a:p>
      </dgm:t>
    </dgm:pt>
    <dgm:pt modelId="{22D12071-D4ED-4332-B828-C17359D23ABA}" type="sibTrans" cxnId="{6C452EA5-F2A4-4843-A456-3FB6E58DBE1D}">
      <dgm:prSet/>
      <dgm:spPr/>
      <dgm:t>
        <a:bodyPr/>
        <a:lstStyle/>
        <a:p>
          <a:endParaRPr lang="en-US" sz="1000"/>
        </a:p>
      </dgm:t>
    </dgm:pt>
    <dgm:pt modelId="{36D5EC04-C2CA-4777-B393-32E1EAD2B5FE}">
      <dgm:prSet custT="1"/>
      <dgm:spPr/>
      <dgm:t>
        <a:bodyPr/>
        <a:lstStyle/>
        <a:p>
          <a:r>
            <a:rPr lang="en-US" sz="800" dirty="0" err="1" smtClean="0"/>
            <a:t>Valvomotilat</a:t>
          </a:r>
          <a:endParaRPr lang="en-US" sz="800" dirty="0" smtClean="0"/>
        </a:p>
      </dgm:t>
    </dgm:pt>
    <dgm:pt modelId="{F72A5053-D25B-415F-913A-AE6A065A83D6}" type="parTrans" cxnId="{C3FA65F3-D3B3-4931-A5C3-86D6507009A7}">
      <dgm:prSet/>
      <dgm:spPr/>
      <dgm:t>
        <a:bodyPr/>
        <a:lstStyle/>
        <a:p>
          <a:endParaRPr lang="en-US" sz="1000"/>
        </a:p>
      </dgm:t>
    </dgm:pt>
    <dgm:pt modelId="{0525D976-4AF8-471D-8CCE-FE824BEE70E9}" type="sibTrans" cxnId="{C3FA65F3-D3B3-4931-A5C3-86D6507009A7}">
      <dgm:prSet/>
      <dgm:spPr/>
      <dgm:t>
        <a:bodyPr/>
        <a:lstStyle/>
        <a:p>
          <a:endParaRPr lang="en-US" sz="1000"/>
        </a:p>
      </dgm:t>
    </dgm:pt>
    <dgm:pt modelId="{CAE660FD-AA61-402F-BCE1-07AB97BF29C2}">
      <dgm:prSet custT="1"/>
      <dgm:spPr/>
      <dgm:t>
        <a:bodyPr/>
        <a:lstStyle/>
        <a:p>
          <a:r>
            <a:rPr lang="en-US" sz="800" dirty="0" err="1" smtClean="0"/>
            <a:t>Vesitorni</a:t>
          </a:r>
          <a:endParaRPr lang="en-US" sz="800" dirty="0" smtClean="0"/>
        </a:p>
      </dgm:t>
    </dgm:pt>
    <dgm:pt modelId="{E142FEC5-47A2-4C32-8FA9-628C8F43152D}" type="parTrans" cxnId="{E89EF802-92CA-4879-906F-9156AF29E3E8}">
      <dgm:prSet/>
      <dgm:spPr/>
      <dgm:t>
        <a:bodyPr/>
        <a:lstStyle/>
        <a:p>
          <a:endParaRPr lang="en-US" sz="1000"/>
        </a:p>
      </dgm:t>
    </dgm:pt>
    <dgm:pt modelId="{FEFB3478-2253-4B70-AAE9-890B19134570}" type="sibTrans" cxnId="{E89EF802-92CA-4879-906F-9156AF29E3E8}">
      <dgm:prSet/>
      <dgm:spPr/>
      <dgm:t>
        <a:bodyPr/>
        <a:lstStyle/>
        <a:p>
          <a:endParaRPr lang="en-US" sz="1000"/>
        </a:p>
      </dgm:t>
    </dgm:pt>
    <dgm:pt modelId="{C9257C54-F44D-4456-BBF0-DA138FE010D5}">
      <dgm:prSet custT="1"/>
      <dgm:spPr/>
      <dgm:t>
        <a:bodyPr/>
        <a:lstStyle/>
        <a:p>
          <a:r>
            <a:rPr lang="en-US" sz="800" dirty="0" err="1" smtClean="0"/>
            <a:t>Alavesisäiliöt</a:t>
          </a:r>
          <a:endParaRPr lang="en-US" sz="800" dirty="0" smtClean="0"/>
        </a:p>
      </dgm:t>
    </dgm:pt>
    <dgm:pt modelId="{E601D0A2-24A4-454B-8B0D-02C0DF7B68A4}" type="parTrans" cxnId="{E6C243DD-EAE2-4E45-87C8-B9DBD38FCF8B}">
      <dgm:prSet/>
      <dgm:spPr/>
      <dgm:t>
        <a:bodyPr/>
        <a:lstStyle/>
        <a:p>
          <a:endParaRPr lang="en-US" sz="1000"/>
        </a:p>
      </dgm:t>
    </dgm:pt>
    <dgm:pt modelId="{82CF09C6-6F89-43CE-81FD-D6B640728429}" type="sibTrans" cxnId="{E6C243DD-EAE2-4E45-87C8-B9DBD38FCF8B}">
      <dgm:prSet/>
      <dgm:spPr/>
      <dgm:t>
        <a:bodyPr/>
        <a:lstStyle/>
        <a:p>
          <a:endParaRPr lang="en-US" sz="1000"/>
        </a:p>
      </dgm:t>
    </dgm:pt>
    <dgm:pt modelId="{4A05E95E-3D82-432A-8ADC-A2BC92B7DBE6}">
      <dgm:prSet custT="1"/>
      <dgm:spPr/>
      <dgm:t>
        <a:bodyPr/>
        <a:lstStyle/>
        <a:p>
          <a:r>
            <a:rPr lang="en-US" sz="800" dirty="0" err="1" smtClean="0"/>
            <a:t>Kiinteistövalvomo</a:t>
          </a:r>
          <a:endParaRPr lang="en-US" sz="800" dirty="0" smtClean="0"/>
        </a:p>
      </dgm:t>
    </dgm:pt>
    <dgm:pt modelId="{26682991-880F-4683-AF98-C46B789FFC3E}" type="parTrans" cxnId="{16FB0CFB-EC8E-42E6-BDDA-AA6F3F95B82B}">
      <dgm:prSet/>
      <dgm:spPr/>
      <dgm:t>
        <a:bodyPr/>
        <a:lstStyle/>
        <a:p>
          <a:endParaRPr lang="en-US" sz="1000"/>
        </a:p>
      </dgm:t>
    </dgm:pt>
    <dgm:pt modelId="{239088A0-7050-4BFA-8AA1-3BB9EDAB1B8C}" type="sibTrans" cxnId="{16FB0CFB-EC8E-42E6-BDDA-AA6F3F95B82B}">
      <dgm:prSet/>
      <dgm:spPr/>
      <dgm:t>
        <a:bodyPr/>
        <a:lstStyle/>
        <a:p>
          <a:endParaRPr lang="en-US" sz="1000"/>
        </a:p>
      </dgm:t>
    </dgm:pt>
    <dgm:pt modelId="{BD53AAB3-EA5E-444C-A4A1-A2DD73FCF2CA}">
      <dgm:prSet custT="1"/>
      <dgm:spPr/>
      <dgm:t>
        <a:bodyPr/>
        <a:lstStyle/>
        <a:p>
          <a:r>
            <a:rPr lang="en-US" sz="1000" dirty="0" smtClean="0"/>
            <a:t>Liikenneverkot</a:t>
          </a:r>
        </a:p>
      </dgm:t>
    </dgm:pt>
    <dgm:pt modelId="{80C4CC65-FD9A-47D7-92E6-59FC4CB814A9}" type="parTrans" cxnId="{3570AC71-2DBB-41DC-9268-A9D25C1148C4}">
      <dgm:prSet/>
      <dgm:spPr/>
      <dgm:t>
        <a:bodyPr/>
        <a:lstStyle/>
        <a:p>
          <a:endParaRPr lang="en-US" sz="1000"/>
        </a:p>
      </dgm:t>
    </dgm:pt>
    <dgm:pt modelId="{E2FF6201-F388-4B2C-BDB8-9CE12C9A1313}" type="sibTrans" cxnId="{3570AC71-2DBB-41DC-9268-A9D25C1148C4}">
      <dgm:prSet/>
      <dgm:spPr/>
      <dgm:t>
        <a:bodyPr/>
        <a:lstStyle/>
        <a:p>
          <a:endParaRPr lang="en-US" sz="1000"/>
        </a:p>
      </dgm:t>
    </dgm:pt>
    <dgm:pt modelId="{4ED5D666-D44F-4BB9-A643-9AEEA293ED47}">
      <dgm:prSet custT="1"/>
      <dgm:spPr/>
      <dgm:t>
        <a:bodyPr/>
        <a:lstStyle/>
        <a:p>
          <a:r>
            <a:rPr lang="fi-FI" sz="800" dirty="0" smtClean="0"/>
            <a:t>Asemarakennukset, liikenteenohjaus-rakennukset ja muut suuremmat rautatietoimintoja palvelevat rakennukset, joissa on oma tila rautatien viestintäverkkojen tarpeisiin ja jossa on viestintäverkkojen vaatimat toiminnot.</a:t>
          </a:r>
          <a:endParaRPr lang="en-US" sz="800" dirty="0" smtClean="0"/>
        </a:p>
      </dgm:t>
    </dgm:pt>
    <dgm:pt modelId="{A56CB5A6-77FD-4E5B-8B76-8E7F78F20998}" type="parTrans" cxnId="{10ECC49D-F663-4EDE-9BEE-A7BA6571228D}">
      <dgm:prSet/>
      <dgm:spPr/>
      <dgm:t>
        <a:bodyPr/>
        <a:lstStyle/>
        <a:p>
          <a:endParaRPr lang="en-US" sz="1000"/>
        </a:p>
      </dgm:t>
    </dgm:pt>
    <dgm:pt modelId="{27C1DF88-9B47-43E1-B6AA-32EA8C6FAD36}" type="sibTrans" cxnId="{10ECC49D-F663-4EDE-9BEE-A7BA6571228D}">
      <dgm:prSet/>
      <dgm:spPr/>
      <dgm:t>
        <a:bodyPr/>
        <a:lstStyle/>
        <a:p>
          <a:endParaRPr lang="en-US" sz="1000"/>
        </a:p>
      </dgm:t>
    </dgm:pt>
    <dgm:pt modelId="{1F76D82E-A016-4F30-98E4-6C7AC714B031}">
      <dgm:prSet custT="1"/>
      <dgm:spPr/>
      <dgm:t>
        <a:bodyPr/>
        <a:lstStyle/>
        <a:p>
          <a:r>
            <a:rPr lang="fi-FI" sz="800" dirty="0" smtClean="0"/>
            <a:t>Tievalaistuskeskukset</a:t>
          </a:r>
        </a:p>
      </dgm:t>
    </dgm:pt>
    <dgm:pt modelId="{1AF90C0C-3C07-4C56-89BA-B1DE97340554}" type="parTrans" cxnId="{4E5C7BA0-834D-4FDF-ACD4-31F26D4A71E7}">
      <dgm:prSet/>
      <dgm:spPr/>
      <dgm:t>
        <a:bodyPr/>
        <a:lstStyle/>
        <a:p>
          <a:endParaRPr lang="en-US" sz="1000"/>
        </a:p>
      </dgm:t>
    </dgm:pt>
    <dgm:pt modelId="{C88DA22B-67F8-44FE-90DE-CAB092130F42}" type="sibTrans" cxnId="{4E5C7BA0-834D-4FDF-ACD4-31F26D4A71E7}">
      <dgm:prSet/>
      <dgm:spPr/>
      <dgm:t>
        <a:bodyPr/>
        <a:lstStyle/>
        <a:p>
          <a:endParaRPr lang="en-US" sz="1000"/>
        </a:p>
      </dgm:t>
    </dgm:pt>
    <dgm:pt modelId="{B8D30221-C76C-4744-9764-CB783B099D7C}">
      <dgm:prSet custT="1"/>
      <dgm:spPr/>
      <dgm:t>
        <a:bodyPr/>
        <a:lstStyle/>
        <a:p>
          <a:r>
            <a:rPr lang="en-US" sz="800" dirty="0" err="1" smtClean="0"/>
            <a:t>Ulkovalaistuskeskukset ja liikennevalojen ohjauskaapit</a:t>
          </a:r>
          <a:endParaRPr lang="fi-FI" sz="800" dirty="0" smtClean="0"/>
        </a:p>
      </dgm:t>
    </dgm:pt>
    <dgm:pt modelId="{3C8221AD-3974-4300-96AB-69B71A60D322}" type="parTrans" cxnId="{9B7E9D81-4C57-419F-9383-2828AD8AD197}">
      <dgm:prSet/>
      <dgm:spPr/>
      <dgm:t>
        <a:bodyPr/>
        <a:lstStyle/>
        <a:p>
          <a:endParaRPr lang="en-US" sz="1000"/>
        </a:p>
      </dgm:t>
    </dgm:pt>
    <dgm:pt modelId="{7EE40B79-67E3-489D-B3F3-4AAF9C856A92}" type="sibTrans" cxnId="{9B7E9D81-4C57-419F-9383-2828AD8AD197}">
      <dgm:prSet/>
      <dgm:spPr/>
      <dgm:t>
        <a:bodyPr/>
        <a:lstStyle/>
        <a:p>
          <a:endParaRPr lang="en-US" sz="1000"/>
        </a:p>
      </dgm:t>
    </dgm:pt>
    <dgm:pt modelId="{231514BC-94A3-4B83-9674-51410B1E25A2}" type="pres">
      <dgm:prSet presAssocID="{51596F09-980B-40EB-8A4B-1AD93B8C572E}" presName="Name0" presStyleCnt="0">
        <dgm:presLayoutVars>
          <dgm:dir/>
          <dgm:animLvl val="lvl"/>
          <dgm:resizeHandles val="exact"/>
        </dgm:presLayoutVars>
      </dgm:prSet>
      <dgm:spPr/>
      <dgm:t>
        <a:bodyPr/>
        <a:lstStyle/>
        <a:p>
          <a:endParaRPr lang="en-US"/>
        </a:p>
      </dgm:t>
    </dgm:pt>
    <dgm:pt modelId="{24153706-A1C8-4C53-BA2C-69136BCE7860}" type="pres">
      <dgm:prSet presAssocID="{15085187-53AE-4E6B-A40E-005289ACA5F3}" presName="composite" presStyleCnt="0"/>
      <dgm:spPr/>
    </dgm:pt>
    <dgm:pt modelId="{F98E1F1A-A19A-4D20-A2D3-1B395C304E59}" type="pres">
      <dgm:prSet presAssocID="{15085187-53AE-4E6B-A40E-005289ACA5F3}" presName="parTx" presStyleLbl="alignNode1" presStyleIdx="0" presStyleCnt="4">
        <dgm:presLayoutVars>
          <dgm:chMax val="0"/>
          <dgm:chPref val="0"/>
          <dgm:bulletEnabled val="1"/>
        </dgm:presLayoutVars>
      </dgm:prSet>
      <dgm:spPr/>
      <dgm:t>
        <a:bodyPr/>
        <a:lstStyle/>
        <a:p>
          <a:endParaRPr lang="en-US"/>
        </a:p>
      </dgm:t>
    </dgm:pt>
    <dgm:pt modelId="{8E2D7A92-AB97-4B81-A082-80DD58ED54A7}" type="pres">
      <dgm:prSet presAssocID="{15085187-53AE-4E6B-A40E-005289ACA5F3}" presName="desTx" presStyleLbl="alignAccFollowNode1" presStyleIdx="0" presStyleCnt="4">
        <dgm:presLayoutVars>
          <dgm:bulletEnabled val="1"/>
        </dgm:presLayoutVars>
      </dgm:prSet>
      <dgm:spPr/>
      <dgm:t>
        <a:bodyPr/>
        <a:lstStyle/>
        <a:p>
          <a:endParaRPr lang="en-US"/>
        </a:p>
      </dgm:t>
    </dgm:pt>
    <dgm:pt modelId="{231ABE36-9119-4B91-9492-63429D1BE5C8}" type="pres">
      <dgm:prSet presAssocID="{92DE29DC-DD3F-45C6-ACDA-76A6A6D54910}" presName="space" presStyleCnt="0"/>
      <dgm:spPr/>
    </dgm:pt>
    <dgm:pt modelId="{06C1A28B-F5E1-4442-9A30-D510B99B3FAB}" type="pres">
      <dgm:prSet presAssocID="{3F456314-0954-4966-A3D3-B1C69A2AB9F5}" presName="composite" presStyleCnt="0"/>
      <dgm:spPr/>
    </dgm:pt>
    <dgm:pt modelId="{EEC15DE6-164C-4E47-AA83-02D4B610A710}" type="pres">
      <dgm:prSet presAssocID="{3F456314-0954-4966-A3D3-B1C69A2AB9F5}" presName="parTx" presStyleLbl="alignNode1" presStyleIdx="1" presStyleCnt="4">
        <dgm:presLayoutVars>
          <dgm:chMax val="0"/>
          <dgm:chPref val="0"/>
          <dgm:bulletEnabled val="1"/>
        </dgm:presLayoutVars>
      </dgm:prSet>
      <dgm:spPr/>
      <dgm:t>
        <a:bodyPr/>
        <a:lstStyle/>
        <a:p>
          <a:endParaRPr lang="en-US"/>
        </a:p>
      </dgm:t>
    </dgm:pt>
    <dgm:pt modelId="{BFE64271-20E7-43A4-8D12-197EEA3FF9EA}" type="pres">
      <dgm:prSet presAssocID="{3F456314-0954-4966-A3D3-B1C69A2AB9F5}" presName="desTx" presStyleLbl="alignAccFollowNode1" presStyleIdx="1" presStyleCnt="4">
        <dgm:presLayoutVars>
          <dgm:bulletEnabled val="1"/>
        </dgm:presLayoutVars>
      </dgm:prSet>
      <dgm:spPr/>
      <dgm:t>
        <a:bodyPr/>
        <a:lstStyle/>
        <a:p>
          <a:endParaRPr lang="en-US"/>
        </a:p>
      </dgm:t>
    </dgm:pt>
    <dgm:pt modelId="{C2DFA480-D35F-449F-99D6-9D2B064B23C0}" type="pres">
      <dgm:prSet presAssocID="{05A0DE47-7555-4105-A2BD-8CB4F8AA0210}" presName="space" presStyleCnt="0"/>
      <dgm:spPr/>
    </dgm:pt>
    <dgm:pt modelId="{F3216128-A879-427F-BAA5-0AB1F7D39E89}" type="pres">
      <dgm:prSet presAssocID="{5DCC7C9D-B674-4D8E-89CD-69B0CE10DAC6}" presName="composite" presStyleCnt="0"/>
      <dgm:spPr/>
    </dgm:pt>
    <dgm:pt modelId="{1C354A5B-66B4-4E44-AFD0-FCCBB48CAFB9}" type="pres">
      <dgm:prSet presAssocID="{5DCC7C9D-B674-4D8E-89CD-69B0CE10DAC6}" presName="parTx" presStyleLbl="alignNode1" presStyleIdx="2" presStyleCnt="4">
        <dgm:presLayoutVars>
          <dgm:chMax val="0"/>
          <dgm:chPref val="0"/>
          <dgm:bulletEnabled val="1"/>
        </dgm:presLayoutVars>
      </dgm:prSet>
      <dgm:spPr/>
      <dgm:t>
        <a:bodyPr/>
        <a:lstStyle/>
        <a:p>
          <a:endParaRPr lang="en-US"/>
        </a:p>
      </dgm:t>
    </dgm:pt>
    <dgm:pt modelId="{3075449A-F5F3-4252-AA12-D54614D2BF50}" type="pres">
      <dgm:prSet presAssocID="{5DCC7C9D-B674-4D8E-89CD-69B0CE10DAC6}" presName="desTx" presStyleLbl="alignAccFollowNode1" presStyleIdx="2" presStyleCnt="4">
        <dgm:presLayoutVars>
          <dgm:bulletEnabled val="1"/>
        </dgm:presLayoutVars>
      </dgm:prSet>
      <dgm:spPr/>
      <dgm:t>
        <a:bodyPr/>
        <a:lstStyle/>
        <a:p>
          <a:endParaRPr lang="en-US"/>
        </a:p>
      </dgm:t>
    </dgm:pt>
    <dgm:pt modelId="{817A3C70-93BB-4A41-B101-EFC40301D966}" type="pres">
      <dgm:prSet presAssocID="{855C1479-5618-4096-B382-535F07AF32A5}" presName="space" presStyleCnt="0"/>
      <dgm:spPr/>
    </dgm:pt>
    <dgm:pt modelId="{EE17028E-4A70-4C92-8E62-78020E3A9055}" type="pres">
      <dgm:prSet presAssocID="{BD53AAB3-EA5E-444C-A4A1-A2DD73FCF2CA}" presName="composite" presStyleCnt="0"/>
      <dgm:spPr/>
    </dgm:pt>
    <dgm:pt modelId="{E1987B83-DAFB-4D0C-AC93-CD20DB737874}" type="pres">
      <dgm:prSet presAssocID="{BD53AAB3-EA5E-444C-A4A1-A2DD73FCF2CA}" presName="parTx" presStyleLbl="alignNode1" presStyleIdx="3" presStyleCnt="4">
        <dgm:presLayoutVars>
          <dgm:chMax val="0"/>
          <dgm:chPref val="0"/>
          <dgm:bulletEnabled val="1"/>
        </dgm:presLayoutVars>
      </dgm:prSet>
      <dgm:spPr/>
      <dgm:t>
        <a:bodyPr/>
        <a:lstStyle/>
        <a:p>
          <a:endParaRPr lang="en-US"/>
        </a:p>
      </dgm:t>
    </dgm:pt>
    <dgm:pt modelId="{13DB25BD-5205-49A2-852A-5281474CEFE2}" type="pres">
      <dgm:prSet presAssocID="{BD53AAB3-EA5E-444C-A4A1-A2DD73FCF2CA}" presName="desTx" presStyleLbl="alignAccFollowNode1" presStyleIdx="3" presStyleCnt="4">
        <dgm:presLayoutVars>
          <dgm:bulletEnabled val="1"/>
        </dgm:presLayoutVars>
      </dgm:prSet>
      <dgm:spPr/>
      <dgm:t>
        <a:bodyPr/>
        <a:lstStyle/>
        <a:p>
          <a:endParaRPr lang="en-US"/>
        </a:p>
      </dgm:t>
    </dgm:pt>
  </dgm:ptLst>
  <dgm:cxnLst>
    <dgm:cxn modelId="{C936DFA8-1CC1-46C7-B672-9EEBBCB58D58}" type="presOf" srcId="{0F59BD7B-07F4-4BBE-B8D6-85B012AFA45B}" destId="{8E2D7A92-AB97-4B81-A082-80DD58ED54A7}" srcOrd="0" destOrd="3" presId="urn:microsoft.com/office/officeart/2005/8/layout/hList1"/>
    <dgm:cxn modelId="{BFBC81A0-E89C-4820-9848-B0FD80B9BE07}" type="presOf" srcId="{4A05E95E-3D82-432A-8ADC-A2BC92B7DBE6}" destId="{3075449A-F5F3-4252-AA12-D54614D2BF50}" srcOrd="0" destOrd="7" presId="urn:microsoft.com/office/officeart/2005/8/layout/hList1"/>
    <dgm:cxn modelId="{1A9A4B72-D092-4DC8-91EC-88EB0CA8883E}" srcId="{3F456314-0954-4966-A3D3-B1C69A2AB9F5}" destId="{B7273713-DF3B-4208-ACF1-7F06AD48C22A}" srcOrd="3" destOrd="0" parTransId="{AD96E96B-02CD-4547-BA41-FFE6F8AA0428}" sibTransId="{07F72003-8C15-44B5-AA52-4EB494544386}"/>
    <dgm:cxn modelId="{ADD6DAFC-5BC3-4B3F-BB08-5295ED0AAF64}" srcId="{3F456314-0954-4966-A3D3-B1C69A2AB9F5}" destId="{DA720F2F-ABF3-4377-A6C9-B708CF28EA73}" srcOrd="4" destOrd="0" parTransId="{BFC74B08-D6B7-4B57-A8FC-B1B9CC4FE167}" sibTransId="{5F8422DD-818D-4CE5-9892-8A043FC7ABE2}"/>
    <dgm:cxn modelId="{16FB0CFB-EC8E-42E6-BDDA-AA6F3F95B82B}" srcId="{5DCC7C9D-B674-4D8E-89CD-69B0CE10DAC6}" destId="{4A05E95E-3D82-432A-8ADC-A2BC92B7DBE6}" srcOrd="7" destOrd="0" parTransId="{26682991-880F-4683-AF98-C46B789FFC3E}" sibTransId="{239088A0-7050-4BFA-8AA1-3BB9EDAB1B8C}"/>
    <dgm:cxn modelId="{F776ABDD-1240-4761-86C5-C3351E81CCE9}" type="presOf" srcId="{5DCC7C9D-B674-4D8E-89CD-69B0CE10DAC6}" destId="{1C354A5B-66B4-4E44-AFD0-FCCBB48CAFB9}" srcOrd="0" destOrd="0" presId="urn:microsoft.com/office/officeart/2005/8/layout/hList1"/>
    <dgm:cxn modelId="{8AA05A89-1C63-4CBD-BF21-E9F74E59CDEF}" srcId="{3F456314-0954-4966-A3D3-B1C69A2AB9F5}" destId="{BC0A1CA9-2602-4EF2-BA3D-F84A1A681AC4}" srcOrd="2" destOrd="0" parTransId="{F9A6BED0-B499-4472-ABAB-17C5BBF286F6}" sibTransId="{F558AA0E-2046-4021-BE8E-1A6D4A787B69}"/>
    <dgm:cxn modelId="{41CE689C-7C28-4F6F-9BE4-C1765F4EE8C4}" srcId="{5DCC7C9D-B674-4D8E-89CD-69B0CE10DAC6}" destId="{FE836285-FA5F-41C7-AE99-E553740AA6E8}" srcOrd="1" destOrd="0" parTransId="{B54F5D91-2F05-4B84-840C-F65143029AC9}" sibTransId="{C26BDC58-C869-4A4F-94C9-EADFBF401FE2}"/>
    <dgm:cxn modelId="{FDE94553-8ABD-413F-9B8D-9453F16F6F44}" srcId="{51596F09-980B-40EB-8A4B-1AD93B8C572E}" destId="{5DCC7C9D-B674-4D8E-89CD-69B0CE10DAC6}" srcOrd="2" destOrd="0" parTransId="{FC39E2C7-8EB4-4F46-91B6-670C9CBD71C9}" sibTransId="{855C1479-5618-4096-B382-535F07AF32A5}"/>
    <dgm:cxn modelId="{F881E96C-CCC2-4A92-A0D6-2E287C76C0EA}" type="presOf" srcId="{C8B5F20F-2656-4FB2-93DF-1CBECFB6BE61}" destId="{8E2D7A92-AB97-4B81-A082-80DD58ED54A7}" srcOrd="0" destOrd="4" presId="urn:microsoft.com/office/officeart/2005/8/layout/hList1"/>
    <dgm:cxn modelId="{9DEFB818-8174-4D2A-A5FB-61476442C5CA}" type="presOf" srcId="{3F456314-0954-4966-A3D3-B1C69A2AB9F5}" destId="{EEC15DE6-164C-4E47-AA83-02D4B610A710}" srcOrd="0" destOrd="0" presId="urn:microsoft.com/office/officeart/2005/8/layout/hList1"/>
    <dgm:cxn modelId="{0F6C4244-5F04-4058-B974-F213006EDD5B}" type="presOf" srcId="{51596F09-980B-40EB-8A4B-1AD93B8C572E}" destId="{231514BC-94A3-4B83-9674-51410B1E25A2}" srcOrd="0" destOrd="0" presId="urn:microsoft.com/office/officeart/2005/8/layout/hList1"/>
    <dgm:cxn modelId="{E6C243DD-EAE2-4E45-87C8-B9DBD38FCF8B}" srcId="{5DCC7C9D-B674-4D8E-89CD-69B0CE10DAC6}" destId="{C9257C54-F44D-4456-BBF0-DA138FE010D5}" srcOrd="6" destOrd="0" parTransId="{E601D0A2-24A4-454B-8B0D-02C0DF7B68A4}" sibTransId="{82CF09C6-6F89-43CE-81FD-D6B640728429}"/>
    <dgm:cxn modelId="{0D70BF33-8708-40C7-B75B-04A5B17D9456}" srcId="{5DCC7C9D-B674-4D8E-89CD-69B0CE10DAC6}" destId="{3A1D8B8D-BE8B-4B01-BB9E-502A4E5C3A57}" srcOrd="0" destOrd="0" parTransId="{76C8815B-1C09-44D2-988B-4B5C150641D9}" sibTransId="{62684ACA-CFAE-4C21-8258-A2571CCE6461}"/>
    <dgm:cxn modelId="{DC976FC3-06F9-4DB2-8BFD-E39A8209ACD5}" srcId="{15085187-53AE-4E6B-A40E-005289ACA5F3}" destId="{0F59BD7B-07F4-4BBE-B8D6-85B012AFA45B}" srcOrd="3" destOrd="0" parTransId="{A8D02508-56BE-402C-8BF3-FB65683CD2AC}" sibTransId="{B7002B2E-555E-4033-B420-8D5A11CA040D}"/>
    <dgm:cxn modelId="{B097ED9F-4BD2-4DE2-AFBB-58BC5690CE98}" type="presOf" srcId="{3A1D8B8D-BE8B-4B01-BB9E-502A4E5C3A57}" destId="{3075449A-F5F3-4252-AA12-D54614D2BF50}" srcOrd="0" destOrd="0" presId="urn:microsoft.com/office/officeart/2005/8/layout/hList1"/>
    <dgm:cxn modelId="{DE76A41D-0D8F-4F30-8BA4-E1A3B22B810C}" srcId="{3F456314-0954-4966-A3D3-B1C69A2AB9F5}" destId="{B3F32C50-D6F0-4C9E-AEA0-3A0825EB61D8}" srcOrd="0" destOrd="0" parTransId="{A01A8697-B476-493A-9071-E5205ED49EAC}" sibTransId="{13AFED80-2CA2-4D3C-94B6-8EC51495271B}"/>
    <dgm:cxn modelId="{A716027B-C6DF-4ACD-8145-5B3AB3F07E7F}" type="presOf" srcId="{81936BDC-4B22-42C2-A136-439BD7B3B805}" destId="{3075449A-F5F3-4252-AA12-D54614D2BF50}" srcOrd="0" destOrd="2" presId="urn:microsoft.com/office/officeart/2005/8/layout/hList1"/>
    <dgm:cxn modelId="{40871293-11D2-495E-B562-D0071FA23726}" type="presOf" srcId="{E00CF30E-054B-44EA-9DFC-13D0D7C28AE9}" destId="{BFE64271-20E7-43A4-8D12-197EEA3FF9EA}" srcOrd="0" destOrd="5" presId="urn:microsoft.com/office/officeart/2005/8/layout/hList1"/>
    <dgm:cxn modelId="{B6722CC7-3696-490C-85C9-2B8A3F0974E1}" type="presOf" srcId="{1F76D82E-A016-4F30-98E4-6C7AC714B031}" destId="{13DB25BD-5205-49A2-852A-5281474CEFE2}" srcOrd="0" destOrd="1" presId="urn:microsoft.com/office/officeart/2005/8/layout/hList1"/>
    <dgm:cxn modelId="{BBCA5CF0-AE14-45E9-B9DB-BD53A646308F}" type="presOf" srcId="{B8D30221-C76C-4744-9764-CB783B099D7C}" destId="{13DB25BD-5205-49A2-852A-5281474CEFE2}" srcOrd="0" destOrd="2" presId="urn:microsoft.com/office/officeart/2005/8/layout/hList1"/>
    <dgm:cxn modelId="{12EC5FDD-CD97-457B-A3C7-4783B81C08AE}" srcId="{15085187-53AE-4E6B-A40E-005289ACA5F3}" destId="{C8B5F20F-2656-4FB2-93DF-1CBECFB6BE61}" srcOrd="4" destOrd="0" parTransId="{B128FA61-4663-4936-B33B-0032DEA41E2D}" sibTransId="{4A4B7DE0-8A31-4571-B8EE-03DE7AB563BB}"/>
    <dgm:cxn modelId="{D460FE64-2C2D-4B32-B139-FDA11C5C2484}" type="presOf" srcId="{F2E1214A-3C24-42FE-8064-7A39AAAE8C00}" destId="{8E2D7A92-AB97-4B81-A082-80DD58ED54A7}" srcOrd="0" destOrd="2" presId="urn:microsoft.com/office/officeart/2005/8/layout/hList1"/>
    <dgm:cxn modelId="{B20DC89C-D890-4E73-8521-911B046A2E2C}" type="presOf" srcId="{BE2F5BAC-941E-4B66-A5C7-DF0AFACA8D56}" destId="{8E2D7A92-AB97-4B81-A082-80DD58ED54A7}" srcOrd="0" destOrd="0" presId="urn:microsoft.com/office/officeart/2005/8/layout/hList1"/>
    <dgm:cxn modelId="{578D925D-7007-465B-941C-464172A63E90}" srcId="{15085187-53AE-4E6B-A40E-005289ACA5F3}" destId="{17D902D5-A74A-43BF-9B7C-0D5291664293}" srcOrd="1" destOrd="0" parTransId="{FF301255-3C95-444F-89FC-73D85BB7E8F1}" sibTransId="{E319F4FC-0DAA-45FF-9578-C7E36B8D8B7A}"/>
    <dgm:cxn modelId="{D36666E1-2D37-4FB2-8178-D8C6F1A196C5}" type="presOf" srcId="{C9257C54-F44D-4456-BBF0-DA138FE010D5}" destId="{3075449A-F5F3-4252-AA12-D54614D2BF50}" srcOrd="0" destOrd="6" presId="urn:microsoft.com/office/officeart/2005/8/layout/hList1"/>
    <dgm:cxn modelId="{335B2412-0A6E-4B84-97B7-1F41C1FDCD07}" type="presOf" srcId="{7B6B360A-F968-464F-BFE7-02BAB42ADCE4}" destId="{BFE64271-20E7-43A4-8D12-197EEA3FF9EA}" srcOrd="0" destOrd="1" presId="urn:microsoft.com/office/officeart/2005/8/layout/hList1"/>
    <dgm:cxn modelId="{ED9A3D88-1676-4E79-81E6-8FE9CA834913}" srcId="{51596F09-980B-40EB-8A4B-1AD93B8C572E}" destId="{3F456314-0954-4966-A3D3-B1C69A2AB9F5}" srcOrd="1" destOrd="0" parTransId="{A4E28A2C-F20E-4034-86D4-C43C9E7808A8}" sibTransId="{05A0DE47-7555-4105-A2BD-8CB4F8AA0210}"/>
    <dgm:cxn modelId="{6C452EA5-F2A4-4843-A456-3FB6E58DBE1D}" srcId="{5DCC7C9D-B674-4D8E-89CD-69B0CE10DAC6}" destId="{00642919-F654-481A-B2BD-2DE8A5DA585D}" srcOrd="3" destOrd="0" parTransId="{56D62555-DC0A-47AD-BE30-970771F907C3}" sibTransId="{22D12071-D4ED-4332-B828-C17359D23ABA}"/>
    <dgm:cxn modelId="{E89EF802-92CA-4879-906F-9156AF29E3E8}" srcId="{5DCC7C9D-B674-4D8E-89CD-69B0CE10DAC6}" destId="{CAE660FD-AA61-402F-BCE1-07AB97BF29C2}" srcOrd="5" destOrd="0" parTransId="{E142FEC5-47A2-4C32-8FA9-628C8F43152D}" sibTransId="{FEFB3478-2253-4B70-AAE9-890B19134570}"/>
    <dgm:cxn modelId="{4E5C7BA0-834D-4FDF-ACD4-31F26D4A71E7}" srcId="{BD53AAB3-EA5E-444C-A4A1-A2DD73FCF2CA}" destId="{1F76D82E-A016-4F30-98E4-6C7AC714B031}" srcOrd="1" destOrd="0" parTransId="{1AF90C0C-3C07-4C56-89BA-B1DE97340554}" sibTransId="{C88DA22B-67F8-44FE-90DE-CAB092130F42}"/>
    <dgm:cxn modelId="{DB277544-A23E-40AF-AC16-0E233571DCCF}" srcId="{15085187-53AE-4E6B-A40E-005289ACA5F3}" destId="{BE2F5BAC-941E-4B66-A5C7-DF0AFACA8D56}" srcOrd="0" destOrd="0" parTransId="{239395DE-97D2-4E06-8A8A-DB5AE25C6C9B}" sibTransId="{233C238A-0579-4C57-853B-1FFBD3AE6523}"/>
    <dgm:cxn modelId="{C3FA65F3-D3B3-4931-A5C3-86D6507009A7}" srcId="{5DCC7C9D-B674-4D8E-89CD-69B0CE10DAC6}" destId="{36D5EC04-C2CA-4777-B393-32E1EAD2B5FE}" srcOrd="4" destOrd="0" parTransId="{F72A5053-D25B-415F-913A-AE6A065A83D6}" sibTransId="{0525D976-4AF8-471D-8CCE-FE824BEE70E9}"/>
    <dgm:cxn modelId="{A0B709FC-30B4-4B14-A7FB-51048A071185}" type="presOf" srcId="{36D5EC04-C2CA-4777-B393-32E1EAD2B5FE}" destId="{3075449A-F5F3-4252-AA12-D54614D2BF50}" srcOrd="0" destOrd="4" presId="urn:microsoft.com/office/officeart/2005/8/layout/hList1"/>
    <dgm:cxn modelId="{A4F649D6-A731-485E-8946-E28633DF238A}" type="presOf" srcId="{00642919-F654-481A-B2BD-2DE8A5DA585D}" destId="{3075449A-F5F3-4252-AA12-D54614D2BF50}" srcOrd="0" destOrd="3" presId="urn:microsoft.com/office/officeart/2005/8/layout/hList1"/>
    <dgm:cxn modelId="{82E4604E-1BFA-4E55-85C8-115F273A7133}" srcId="{15085187-53AE-4E6B-A40E-005289ACA5F3}" destId="{F2E1214A-3C24-42FE-8064-7A39AAAE8C00}" srcOrd="2" destOrd="0" parTransId="{1CC30C3C-C98A-4D88-B84B-B87D0F2ADCC6}" sibTransId="{8F0A9E7B-5568-4641-82C9-F203A1C5312B}"/>
    <dgm:cxn modelId="{10ECC49D-F663-4EDE-9BEE-A7BA6571228D}" srcId="{BD53AAB3-EA5E-444C-A4A1-A2DD73FCF2CA}" destId="{4ED5D666-D44F-4BB9-A643-9AEEA293ED47}" srcOrd="0" destOrd="0" parTransId="{A56CB5A6-77FD-4E5B-8B76-8E7F78F20998}" sibTransId="{27C1DF88-9B47-43E1-B6AA-32EA8C6FAD36}"/>
    <dgm:cxn modelId="{033DBFC3-3EC4-47D2-B33A-780091061A39}" type="presOf" srcId="{15085187-53AE-4E6B-A40E-005289ACA5F3}" destId="{F98E1F1A-A19A-4D20-A2D3-1B395C304E59}" srcOrd="0" destOrd="0" presId="urn:microsoft.com/office/officeart/2005/8/layout/hList1"/>
    <dgm:cxn modelId="{2522B2E1-437A-40C0-90BC-A2C3B0639567}" srcId="{51596F09-980B-40EB-8A4B-1AD93B8C572E}" destId="{15085187-53AE-4E6B-A40E-005289ACA5F3}" srcOrd="0" destOrd="0" parTransId="{5A47BBFA-8162-47A9-A146-3EA2EF8B7A11}" sibTransId="{92DE29DC-DD3F-45C6-ACDA-76A6A6D54910}"/>
    <dgm:cxn modelId="{12FCC610-418B-4412-AB3A-9149C6FE4883}" type="presOf" srcId="{BD53AAB3-EA5E-444C-A4A1-A2DD73FCF2CA}" destId="{E1987B83-DAFB-4D0C-AC93-CD20DB737874}" srcOrd="0" destOrd="0" presId="urn:microsoft.com/office/officeart/2005/8/layout/hList1"/>
    <dgm:cxn modelId="{27DDB9B5-357C-4A3A-A671-BB87809A2C59}" type="presOf" srcId="{B3F32C50-D6F0-4C9E-AEA0-3A0825EB61D8}" destId="{BFE64271-20E7-43A4-8D12-197EEA3FF9EA}" srcOrd="0" destOrd="0" presId="urn:microsoft.com/office/officeart/2005/8/layout/hList1"/>
    <dgm:cxn modelId="{C9DBC2A3-0769-40B4-98EA-EC2AC4F39A6C}" srcId="{3F456314-0954-4966-A3D3-B1C69A2AB9F5}" destId="{7B6B360A-F968-464F-BFE7-02BAB42ADCE4}" srcOrd="1" destOrd="0" parTransId="{5F21A908-5E98-42E6-BD37-9158F3651CF3}" sibTransId="{CDEF6B5C-B30C-4CFC-AD76-A9A593610AF0}"/>
    <dgm:cxn modelId="{A6890D59-42F3-4526-96B9-AF30D0119EC7}" srcId="{3F456314-0954-4966-A3D3-B1C69A2AB9F5}" destId="{E00CF30E-054B-44EA-9DFC-13D0D7C28AE9}" srcOrd="5" destOrd="0" parTransId="{6679F904-B9FB-4C5D-86D7-6251DC354BFD}" sibTransId="{E0C6D9AE-113F-411A-AB48-055F84E46E43}"/>
    <dgm:cxn modelId="{D7931C65-FA4B-4A61-BA49-E1D388DA029C}" type="presOf" srcId="{B7273713-DF3B-4208-ACF1-7F06AD48C22A}" destId="{BFE64271-20E7-43A4-8D12-197EEA3FF9EA}" srcOrd="0" destOrd="3" presId="urn:microsoft.com/office/officeart/2005/8/layout/hList1"/>
    <dgm:cxn modelId="{89A24403-A33B-41E8-8D71-96E4D0B18B99}" type="presOf" srcId="{BC0A1CA9-2602-4EF2-BA3D-F84A1A681AC4}" destId="{BFE64271-20E7-43A4-8D12-197EEA3FF9EA}" srcOrd="0" destOrd="2" presId="urn:microsoft.com/office/officeart/2005/8/layout/hList1"/>
    <dgm:cxn modelId="{3C8C8775-32E2-4083-9E8E-76D254AF53E5}" type="presOf" srcId="{4ED5D666-D44F-4BB9-A643-9AEEA293ED47}" destId="{13DB25BD-5205-49A2-852A-5281474CEFE2}" srcOrd="0" destOrd="0" presId="urn:microsoft.com/office/officeart/2005/8/layout/hList1"/>
    <dgm:cxn modelId="{3570AC71-2DBB-41DC-9268-A9D25C1148C4}" srcId="{51596F09-980B-40EB-8A4B-1AD93B8C572E}" destId="{BD53AAB3-EA5E-444C-A4A1-A2DD73FCF2CA}" srcOrd="3" destOrd="0" parTransId="{80C4CC65-FD9A-47D7-92E6-59FC4CB814A9}" sibTransId="{E2FF6201-F388-4B2C-BDB8-9CE12C9A1313}"/>
    <dgm:cxn modelId="{9B7E9D81-4C57-419F-9383-2828AD8AD197}" srcId="{BD53AAB3-EA5E-444C-A4A1-A2DD73FCF2CA}" destId="{B8D30221-C76C-4744-9764-CB783B099D7C}" srcOrd="2" destOrd="0" parTransId="{3C8221AD-3974-4300-96AB-69B71A60D322}" sibTransId="{7EE40B79-67E3-489D-B3F3-4AAF9C856A92}"/>
    <dgm:cxn modelId="{CC5616A2-75AC-481A-B8D8-6AEC5C16C3AE}" type="presOf" srcId="{CAE660FD-AA61-402F-BCE1-07AB97BF29C2}" destId="{3075449A-F5F3-4252-AA12-D54614D2BF50}" srcOrd="0" destOrd="5" presId="urn:microsoft.com/office/officeart/2005/8/layout/hList1"/>
    <dgm:cxn modelId="{6D0191AE-F01B-4EA5-AB9D-C52F86629093}" type="presOf" srcId="{FE836285-FA5F-41C7-AE99-E553740AA6E8}" destId="{3075449A-F5F3-4252-AA12-D54614D2BF50}" srcOrd="0" destOrd="1" presId="urn:microsoft.com/office/officeart/2005/8/layout/hList1"/>
    <dgm:cxn modelId="{FBEFFEC1-FDB3-480A-913F-521EF9D25B41}" srcId="{5DCC7C9D-B674-4D8E-89CD-69B0CE10DAC6}" destId="{81936BDC-4B22-42C2-A136-439BD7B3B805}" srcOrd="2" destOrd="0" parTransId="{BE00B68E-B49F-4F83-8262-0939B49E00DF}" sibTransId="{DFE3372C-E238-4F42-880F-4D9F1600853A}"/>
    <dgm:cxn modelId="{616AB103-9EB4-484F-8A43-870BA04362EB}" type="presOf" srcId="{DA720F2F-ABF3-4377-A6C9-B708CF28EA73}" destId="{BFE64271-20E7-43A4-8D12-197EEA3FF9EA}" srcOrd="0" destOrd="4" presId="urn:microsoft.com/office/officeart/2005/8/layout/hList1"/>
    <dgm:cxn modelId="{618D8CA9-BF09-4D2D-999A-0F4D4059A1E5}" type="presOf" srcId="{17D902D5-A74A-43BF-9B7C-0D5291664293}" destId="{8E2D7A92-AB97-4B81-A082-80DD58ED54A7}" srcOrd="0" destOrd="1" presId="urn:microsoft.com/office/officeart/2005/8/layout/hList1"/>
    <dgm:cxn modelId="{CAFC8B21-C0C9-4A86-9696-39732DF45C78}" type="presParOf" srcId="{231514BC-94A3-4B83-9674-51410B1E25A2}" destId="{24153706-A1C8-4C53-BA2C-69136BCE7860}" srcOrd="0" destOrd="0" presId="urn:microsoft.com/office/officeart/2005/8/layout/hList1"/>
    <dgm:cxn modelId="{9B273AA7-C50A-4DF9-A41A-7504B75FF765}" type="presParOf" srcId="{24153706-A1C8-4C53-BA2C-69136BCE7860}" destId="{F98E1F1A-A19A-4D20-A2D3-1B395C304E59}" srcOrd="0" destOrd="0" presId="urn:microsoft.com/office/officeart/2005/8/layout/hList1"/>
    <dgm:cxn modelId="{F461755D-307C-43A8-8834-ABA696D488EA}" type="presParOf" srcId="{24153706-A1C8-4C53-BA2C-69136BCE7860}" destId="{8E2D7A92-AB97-4B81-A082-80DD58ED54A7}" srcOrd="1" destOrd="0" presId="urn:microsoft.com/office/officeart/2005/8/layout/hList1"/>
    <dgm:cxn modelId="{0F6EBEB8-2DE1-4176-8D5D-CF4D4D142D5F}" type="presParOf" srcId="{231514BC-94A3-4B83-9674-51410B1E25A2}" destId="{231ABE36-9119-4B91-9492-63429D1BE5C8}" srcOrd="1" destOrd="0" presId="urn:microsoft.com/office/officeart/2005/8/layout/hList1"/>
    <dgm:cxn modelId="{D80CD8F3-E078-4E53-83C9-3E4FC5556B8F}" type="presParOf" srcId="{231514BC-94A3-4B83-9674-51410B1E25A2}" destId="{06C1A28B-F5E1-4442-9A30-D510B99B3FAB}" srcOrd="2" destOrd="0" presId="urn:microsoft.com/office/officeart/2005/8/layout/hList1"/>
    <dgm:cxn modelId="{4BE43C41-E2A7-4202-849E-3750A3A5AD33}" type="presParOf" srcId="{06C1A28B-F5E1-4442-9A30-D510B99B3FAB}" destId="{EEC15DE6-164C-4E47-AA83-02D4B610A710}" srcOrd="0" destOrd="0" presId="urn:microsoft.com/office/officeart/2005/8/layout/hList1"/>
    <dgm:cxn modelId="{F18AB6CD-2EF8-462C-B531-46E144290AD6}" type="presParOf" srcId="{06C1A28B-F5E1-4442-9A30-D510B99B3FAB}" destId="{BFE64271-20E7-43A4-8D12-197EEA3FF9EA}" srcOrd="1" destOrd="0" presId="urn:microsoft.com/office/officeart/2005/8/layout/hList1"/>
    <dgm:cxn modelId="{1028B7C6-10A4-47EE-8DC4-B061F919051E}" type="presParOf" srcId="{231514BC-94A3-4B83-9674-51410B1E25A2}" destId="{C2DFA480-D35F-449F-99D6-9D2B064B23C0}" srcOrd="3" destOrd="0" presId="urn:microsoft.com/office/officeart/2005/8/layout/hList1"/>
    <dgm:cxn modelId="{39B9D6A2-0F9A-4C9E-8E7D-52147DB58AC7}" type="presParOf" srcId="{231514BC-94A3-4B83-9674-51410B1E25A2}" destId="{F3216128-A879-427F-BAA5-0AB1F7D39E89}" srcOrd="4" destOrd="0" presId="urn:microsoft.com/office/officeart/2005/8/layout/hList1"/>
    <dgm:cxn modelId="{2FE2D83C-DCED-43C0-8035-E0E83358E1C5}" type="presParOf" srcId="{F3216128-A879-427F-BAA5-0AB1F7D39E89}" destId="{1C354A5B-66B4-4E44-AFD0-FCCBB48CAFB9}" srcOrd="0" destOrd="0" presId="urn:microsoft.com/office/officeart/2005/8/layout/hList1"/>
    <dgm:cxn modelId="{321F7FA5-6E56-48E8-9CAE-8F36836EC165}" type="presParOf" srcId="{F3216128-A879-427F-BAA5-0AB1F7D39E89}" destId="{3075449A-F5F3-4252-AA12-D54614D2BF50}" srcOrd="1" destOrd="0" presId="urn:microsoft.com/office/officeart/2005/8/layout/hList1"/>
    <dgm:cxn modelId="{CA318373-C79D-47D4-8501-50A0D62C87BB}" type="presParOf" srcId="{231514BC-94A3-4B83-9674-51410B1E25A2}" destId="{817A3C70-93BB-4A41-B101-EFC40301D966}" srcOrd="5" destOrd="0" presId="urn:microsoft.com/office/officeart/2005/8/layout/hList1"/>
    <dgm:cxn modelId="{A05F6C82-9700-4623-B972-33F0D73B7E7B}" type="presParOf" srcId="{231514BC-94A3-4B83-9674-51410B1E25A2}" destId="{EE17028E-4A70-4C92-8E62-78020E3A9055}" srcOrd="6" destOrd="0" presId="urn:microsoft.com/office/officeart/2005/8/layout/hList1"/>
    <dgm:cxn modelId="{BA065607-3209-4A47-B3F3-AD71B26F76D1}" type="presParOf" srcId="{EE17028E-4A70-4C92-8E62-78020E3A9055}" destId="{E1987B83-DAFB-4D0C-AC93-CD20DB737874}" srcOrd="0" destOrd="0" presId="urn:microsoft.com/office/officeart/2005/8/layout/hList1"/>
    <dgm:cxn modelId="{B56AE6BF-10F0-4B62-8B03-E01ED0946D85}" type="presParOf" srcId="{EE17028E-4A70-4C92-8E62-78020E3A9055}" destId="{13DB25BD-5205-49A2-852A-5281474CEFE2}" srcOrd="1" destOrd="0" presId="urn:microsoft.com/office/officeart/2005/8/layout/h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EBCED82-4585-425E-971A-64686E1BED15}"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C15B6CD4-5126-4054-A472-DFA3AA43B033}">
      <dgm:prSet phldrT="[Text]"/>
      <dgm:spPr/>
      <dgm:t>
        <a:bodyPr/>
        <a:lstStyle/>
        <a:p>
          <a:r>
            <a:rPr lang="en-US"/>
            <a:t>Viestintäverkot</a:t>
          </a:r>
        </a:p>
      </dgm:t>
    </dgm:pt>
    <dgm:pt modelId="{2D347C11-9A72-47BD-8C6F-040D16DFD9D2}" type="parTrans" cxnId="{19D52DBE-2F98-4CEA-8E8C-83A785057DE9}">
      <dgm:prSet/>
      <dgm:spPr/>
      <dgm:t>
        <a:bodyPr/>
        <a:lstStyle/>
        <a:p>
          <a:endParaRPr lang="en-US"/>
        </a:p>
      </dgm:t>
    </dgm:pt>
    <dgm:pt modelId="{811231C7-87E0-4C5C-B04A-B66301F10452}" type="sibTrans" cxnId="{19D52DBE-2F98-4CEA-8E8C-83A785057DE9}">
      <dgm:prSet/>
      <dgm:spPr/>
      <dgm:t>
        <a:bodyPr/>
        <a:lstStyle/>
        <a:p>
          <a:endParaRPr lang="en-US"/>
        </a:p>
      </dgm:t>
    </dgm:pt>
    <dgm:pt modelId="{979D8CC6-500B-45B0-A03E-D4D502990F42}">
      <dgm:prSet phldrT="[Text]" custT="1"/>
      <dgm:spPr/>
      <dgm:t>
        <a:bodyPr/>
        <a:lstStyle/>
        <a:p>
          <a:r>
            <a:rPr lang="fi-FI" sz="800"/>
            <a:t>Soveltuvat hyvin, jos on tilaa nykyisten ja tulevien omien tarpeiden jälkeen.</a:t>
          </a:r>
          <a:endParaRPr lang="en-US" sz="800"/>
        </a:p>
      </dgm:t>
    </dgm:pt>
    <dgm:pt modelId="{58EDD1A1-D203-474E-956C-5DD9B4D0515D}" type="parTrans" cxnId="{EED2863E-13AC-4E29-BC36-B2B75B88D929}">
      <dgm:prSet/>
      <dgm:spPr/>
      <dgm:t>
        <a:bodyPr/>
        <a:lstStyle/>
        <a:p>
          <a:endParaRPr lang="en-US"/>
        </a:p>
      </dgm:t>
    </dgm:pt>
    <dgm:pt modelId="{ECD0EE5B-4A13-4744-9087-E8A2E1D6C5F8}" type="sibTrans" cxnId="{EED2863E-13AC-4E29-BC36-B2B75B88D929}">
      <dgm:prSet/>
      <dgm:spPr/>
      <dgm:t>
        <a:bodyPr/>
        <a:lstStyle/>
        <a:p>
          <a:endParaRPr lang="en-US"/>
        </a:p>
      </dgm:t>
    </dgm:pt>
    <dgm:pt modelId="{68A2C777-4DDE-4F0F-BA5D-395EEDF8B031}">
      <dgm:prSet phldrT="[Text]"/>
      <dgm:spPr/>
      <dgm:t>
        <a:bodyPr/>
        <a:lstStyle/>
        <a:p>
          <a:r>
            <a:rPr lang="en-US"/>
            <a:t>Energiaverkot</a:t>
          </a:r>
        </a:p>
      </dgm:t>
    </dgm:pt>
    <dgm:pt modelId="{EDC16FE3-FF92-4EBE-9D3A-92EBD125BC1D}" type="parTrans" cxnId="{5794B264-7ACE-4477-AE6A-CB8B98A5C771}">
      <dgm:prSet/>
      <dgm:spPr/>
      <dgm:t>
        <a:bodyPr/>
        <a:lstStyle/>
        <a:p>
          <a:endParaRPr lang="en-US"/>
        </a:p>
      </dgm:t>
    </dgm:pt>
    <dgm:pt modelId="{985D3807-9556-4FF8-B4D3-E31E1E5F0D2C}" type="sibTrans" cxnId="{5794B264-7ACE-4477-AE6A-CB8B98A5C771}">
      <dgm:prSet/>
      <dgm:spPr/>
      <dgm:t>
        <a:bodyPr/>
        <a:lstStyle/>
        <a:p>
          <a:endParaRPr lang="en-US"/>
        </a:p>
      </dgm:t>
    </dgm:pt>
    <dgm:pt modelId="{CD9A2511-F3FA-45E2-A1ED-2BDA72A0290A}">
      <dgm:prSet phldrT="[Text]" custT="1"/>
      <dgm:spPr/>
      <dgm:t>
        <a:bodyPr/>
        <a:lstStyle/>
        <a:p>
          <a:r>
            <a:rPr lang="fi-FI" sz="800"/>
            <a:t>Muuntamot ja jakokaapit eivät sovellu.</a:t>
          </a:r>
          <a:endParaRPr lang="en-US" sz="800"/>
        </a:p>
      </dgm:t>
    </dgm:pt>
    <dgm:pt modelId="{1FF41746-9E3A-41C2-BB6D-E16F6800D936}" type="parTrans" cxnId="{04417AA1-49E4-4B67-B02F-31D46CA9ACA8}">
      <dgm:prSet/>
      <dgm:spPr/>
      <dgm:t>
        <a:bodyPr/>
        <a:lstStyle/>
        <a:p>
          <a:endParaRPr lang="en-US"/>
        </a:p>
      </dgm:t>
    </dgm:pt>
    <dgm:pt modelId="{7D674594-135C-4D3B-B375-BBF5BE0D6B1E}" type="sibTrans" cxnId="{04417AA1-49E4-4B67-B02F-31D46CA9ACA8}">
      <dgm:prSet/>
      <dgm:spPr/>
      <dgm:t>
        <a:bodyPr/>
        <a:lstStyle/>
        <a:p>
          <a:endParaRPr lang="en-US"/>
        </a:p>
      </dgm:t>
    </dgm:pt>
    <dgm:pt modelId="{F51F4E91-A61C-4096-A0E3-193AFA92CFD6}">
      <dgm:prSet phldrT="[Text]"/>
      <dgm:spPr/>
      <dgm:t>
        <a:bodyPr/>
        <a:lstStyle/>
        <a:p>
          <a:r>
            <a:rPr lang="en-US"/>
            <a:t>Vesihuoltoverkot</a:t>
          </a:r>
        </a:p>
      </dgm:t>
    </dgm:pt>
    <dgm:pt modelId="{78AD16E0-B31A-4280-971D-888257650B5E}" type="parTrans" cxnId="{4750D1C2-F577-4DDA-94FF-83FFD31894C3}">
      <dgm:prSet/>
      <dgm:spPr/>
      <dgm:t>
        <a:bodyPr/>
        <a:lstStyle/>
        <a:p>
          <a:endParaRPr lang="en-US"/>
        </a:p>
      </dgm:t>
    </dgm:pt>
    <dgm:pt modelId="{0F1476B8-9EFA-4836-A888-2010AF150105}" type="sibTrans" cxnId="{4750D1C2-F577-4DDA-94FF-83FFD31894C3}">
      <dgm:prSet/>
      <dgm:spPr/>
      <dgm:t>
        <a:bodyPr/>
        <a:lstStyle/>
        <a:p>
          <a:endParaRPr lang="en-US"/>
        </a:p>
      </dgm:t>
    </dgm:pt>
    <dgm:pt modelId="{68C8260D-4389-4A54-936A-BAC04B6980C6}">
      <dgm:prSet phldrT="[Text]" custT="1"/>
      <dgm:spPr/>
      <dgm:t>
        <a:bodyPr/>
        <a:lstStyle/>
        <a:p>
          <a:r>
            <a:rPr lang="fi-FI" sz="800"/>
            <a:t>Mökkimalliset pumppaamot voivat soveltua ulkopintojen osalta.</a:t>
          </a:r>
          <a:endParaRPr lang="en-US" sz="800"/>
        </a:p>
      </dgm:t>
    </dgm:pt>
    <dgm:pt modelId="{99559788-89BA-467D-ACF6-F565994B1257}" type="parTrans" cxnId="{3F08281D-0409-4428-99F3-A8120975F43E}">
      <dgm:prSet/>
      <dgm:spPr/>
      <dgm:t>
        <a:bodyPr/>
        <a:lstStyle/>
        <a:p>
          <a:endParaRPr lang="en-US"/>
        </a:p>
      </dgm:t>
    </dgm:pt>
    <dgm:pt modelId="{CCCA19FB-0F8B-4D51-BC0C-254DFF473A37}" type="sibTrans" cxnId="{3F08281D-0409-4428-99F3-A8120975F43E}">
      <dgm:prSet/>
      <dgm:spPr/>
      <dgm:t>
        <a:bodyPr/>
        <a:lstStyle/>
        <a:p>
          <a:endParaRPr lang="en-US"/>
        </a:p>
      </dgm:t>
    </dgm:pt>
    <dgm:pt modelId="{5D5E799C-5DC4-4A49-A902-AEB2A7AB960E}">
      <dgm:prSet phldrT="[Text]" custT="1"/>
      <dgm:spPr/>
      <dgm:t>
        <a:bodyPr/>
        <a:lstStyle/>
        <a:p>
          <a:r>
            <a:rPr lang="fi-FI" sz="800"/>
            <a:t>Rautateihin liittyvät suurempien rakennusten yhteydessä sijaitsevat viestintäverkoille tarkoitetut tilat soveltuvat</a:t>
          </a:r>
          <a:endParaRPr lang="en-US" sz="800"/>
        </a:p>
      </dgm:t>
    </dgm:pt>
    <dgm:pt modelId="{69FE3615-AFCE-4E81-A35E-6F6E98906D2B}" type="parTrans" cxnId="{E27B0D9F-782F-403D-919A-EE666F9FFC72}">
      <dgm:prSet/>
      <dgm:spPr/>
      <dgm:t>
        <a:bodyPr/>
        <a:lstStyle/>
        <a:p>
          <a:endParaRPr lang="en-US"/>
        </a:p>
      </dgm:t>
    </dgm:pt>
    <dgm:pt modelId="{CC1D75FC-AB7B-4029-ACA7-0AFDDC39031D}" type="sibTrans" cxnId="{E27B0D9F-782F-403D-919A-EE666F9FFC72}">
      <dgm:prSet/>
      <dgm:spPr/>
      <dgm:t>
        <a:bodyPr/>
        <a:lstStyle/>
        <a:p>
          <a:endParaRPr lang="en-US"/>
        </a:p>
      </dgm:t>
    </dgm:pt>
    <dgm:pt modelId="{7ED93339-CAD3-461D-ADC4-0807FE8C419C}">
      <dgm:prSet phldrT="[Text]"/>
      <dgm:spPr/>
      <dgm:t>
        <a:bodyPr/>
        <a:lstStyle/>
        <a:p>
          <a:r>
            <a:rPr lang="en-US"/>
            <a:t>Liikenneverkot</a:t>
          </a:r>
        </a:p>
      </dgm:t>
    </dgm:pt>
    <dgm:pt modelId="{BF67B05A-F4B7-4109-BE43-1595DA3A5A7A}" type="parTrans" cxnId="{B404E08E-A10B-406B-8CA5-14133E028ECD}">
      <dgm:prSet/>
      <dgm:spPr/>
      <dgm:t>
        <a:bodyPr/>
        <a:lstStyle/>
        <a:p>
          <a:endParaRPr lang="en-US"/>
        </a:p>
      </dgm:t>
    </dgm:pt>
    <dgm:pt modelId="{5F51BD8C-10C2-420C-9D5C-A6239B670349}" type="sibTrans" cxnId="{B404E08E-A10B-406B-8CA5-14133E028ECD}">
      <dgm:prSet/>
      <dgm:spPr/>
      <dgm:t>
        <a:bodyPr/>
        <a:lstStyle/>
        <a:p>
          <a:endParaRPr lang="en-US"/>
        </a:p>
      </dgm:t>
    </dgm:pt>
    <dgm:pt modelId="{0F127B0E-98C9-42E2-82CF-96872B139398}">
      <dgm:prSet custT="1"/>
      <dgm:spPr/>
      <dgm:t>
        <a:bodyPr/>
        <a:lstStyle/>
        <a:p>
          <a:r>
            <a:rPr lang="fi-FI" sz="800"/>
            <a:t>Tilan lattiakantavuuden, ilmanvaihdon ja sähkönsyötön tulee olla riittävät.</a:t>
          </a:r>
        </a:p>
      </dgm:t>
    </dgm:pt>
    <dgm:pt modelId="{DB33C2E1-E4BD-4162-ADFE-C5C4B26A32AB}" type="parTrans" cxnId="{E2441FE2-9436-4A05-A40C-FE02311C5103}">
      <dgm:prSet/>
      <dgm:spPr/>
      <dgm:t>
        <a:bodyPr/>
        <a:lstStyle/>
        <a:p>
          <a:endParaRPr lang="en-US"/>
        </a:p>
      </dgm:t>
    </dgm:pt>
    <dgm:pt modelId="{278633E6-4E9A-4732-9A17-6D16577A98D6}" type="sibTrans" cxnId="{E2441FE2-9436-4A05-A40C-FE02311C5103}">
      <dgm:prSet/>
      <dgm:spPr/>
      <dgm:t>
        <a:bodyPr/>
        <a:lstStyle/>
        <a:p>
          <a:endParaRPr lang="en-US"/>
        </a:p>
      </dgm:t>
    </dgm:pt>
    <dgm:pt modelId="{C0146609-752A-4591-91E5-0475DFC322B1}">
      <dgm:prSet custT="1"/>
      <dgm:spPr/>
      <dgm:t>
        <a:bodyPr/>
        <a:lstStyle/>
        <a:p>
          <a:r>
            <a:rPr lang="fi-FI" sz="800"/>
            <a:t>Ulkojatkoskaapit eivät sovellu.</a:t>
          </a:r>
        </a:p>
      </dgm:t>
    </dgm:pt>
    <dgm:pt modelId="{01C032F3-A846-4554-B35D-408FBD751FA1}" type="parTrans" cxnId="{56BD4E49-A91D-4EAB-8E46-AAB2AE9EFDA4}">
      <dgm:prSet/>
      <dgm:spPr/>
      <dgm:t>
        <a:bodyPr/>
        <a:lstStyle/>
        <a:p>
          <a:endParaRPr lang="en-US"/>
        </a:p>
      </dgm:t>
    </dgm:pt>
    <dgm:pt modelId="{B5844005-2332-46C6-8841-7943D7B5F24E}" type="sibTrans" cxnId="{56BD4E49-A91D-4EAB-8E46-AAB2AE9EFDA4}">
      <dgm:prSet/>
      <dgm:spPr/>
      <dgm:t>
        <a:bodyPr/>
        <a:lstStyle/>
        <a:p>
          <a:endParaRPr lang="en-US"/>
        </a:p>
      </dgm:t>
    </dgm:pt>
    <dgm:pt modelId="{655CAF57-15E3-4215-87E2-8B775A7342EF}">
      <dgm:prSet custT="1"/>
      <dgm:spPr/>
      <dgm:t>
        <a:bodyPr/>
        <a:lstStyle/>
        <a:p>
          <a:r>
            <a:rPr lang="fi-FI" sz="800"/>
            <a:t>Pumppaamot ja lämpökeskukset saattavat soveltua.</a:t>
          </a:r>
        </a:p>
      </dgm:t>
    </dgm:pt>
    <dgm:pt modelId="{A8B95938-A798-4770-BFC4-440575BD2662}" type="parTrans" cxnId="{9C2BE680-CDD6-48CD-ADC2-7804202B7B9F}">
      <dgm:prSet/>
      <dgm:spPr/>
      <dgm:t>
        <a:bodyPr/>
        <a:lstStyle/>
        <a:p>
          <a:endParaRPr lang="en-US"/>
        </a:p>
      </dgm:t>
    </dgm:pt>
    <dgm:pt modelId="{73E85110-9DFB-47B8-8DE3-9356BEB42A50}" type="sibTrans" cxnId="{9C2BE680-CDD6-48CD-ADC2-7804202B7B9F}">
      <dgm:prSet/>
      <dgm:spPr/>
      <dgm:t>
        <a:bodyPr/>
        <a:lstStyle/>
        <a:p>
          <a:endParaRPr lang="en-US"/>
        </a:p>
      </dgm:t>
    </dgm:pt>
    <dgm:pt modelId="{B86815C1-A593-43E3-9B21-788BF21E3E4E}">
      <dgm:prSet custT="1"/>
      <dgm:spPr/>
      <dgm:t>
        <a:bodyPr/>
        <a:lstStyle/>
        <a:p>
          <a:r>
            <a:rPr lang="fi-FI" sz="800"/>
            <a:t>Kiinteistövalvomot saattavat soveltua mikäli tilaa on riittävästi.</a:t>
          </a:r>
        </a:p>
      </dgm:t>
    </dgm:pt>
    <dgm:pt modelId="{035026E5-CE43-4CBD-9118-E7EB709F4ED9}" type="parTrans" cxnId="{951BC8A0-77D0-459F-BD5A-FA4353FDA004}">
      <dgm:prSet/>
      <dgm:spPr/>
      <dgm:t>
        <a:bodyPr/>
        <a:lstStyle/>
        <a:p>
          <a:endParaRPr lang="en-US"/>
        </a:p>
      </dgm:t>
    </dgm:pt>
    <dgm:pt modelId="{310D198D-F7BB-4BA7-8A76-16094F652695}" type="sibTrans" cxnId="{951BC8A0-77D0-459F-BD5A-FA4353FDA004}">
      <dgm:prSet/>
      <dgm:spPr/>
      <dgm:t>
        <a:bodyPr/>
        <a:lstStyle/>
        <a:p>
          <a:endParaRPr lang="en-US"/>
        </a:p>
      </dgm:t>
    </dgm:pt>
    <dgm:pt modelId="{F86944D2-F227-4ECB-ADE3-034A2F4891F8}">
      <dgm:prSet custT="1"/>
      <dgm:spPr/>
      <dgm:t>
        <a:bodyPr/>
        <a:lstStyle/>
        <a:p>
          <a:r>
            <a:rPr lang="fi-FI" sz="800"/>
            <a:t>Pumppaamojen ohjauskeskukset voivat soveltua.</a:t>
          </a:r>
        </a:p>
      </dgm:t>
    </dgm:pt>
    <dgm:pt modelId="{0278A91D-E872-4CC2-A6ED-EEDEAFDB4292}" type="parTrans" cxnId="{C23E334E-72EB-4214-A957-259A6747CCBE}">
      <dgm:prSet/>
      <dgm:spPr/>
      <dgm:t>
        <a:bodyPr/>
        <a:lstStyle/>
        <a:p>
          <a:endParaRPr lang="en-US"/>
        </a:p>
      </dgm:t>
    </dgm:pt>
    <dgm:pt modelId="{5E6F3507-6960-46E3-BB16-0A79C592AF83}" type="sibTrans" cxnId="{C23E334E-72EB-4214-A957-259A6747CCBE}">
      <dgm:prSet/>
      <dgm:spPr/>
      <dgm:t>
        <a:bodyPr/>
        <a:lstStyle/>
        <a:p>
          <a:endParaRPr lang="en-US"/>
        </a:p>
      </dgm:t>
    </dgm:pt>
    <dgm:pt modelId="{E38A9FAE-1225-4BE7-ABCF-893BD64C976C}">
      <dgm:prSet custT="1"/>
      <dgm:spPr/>
      <dgm:t>
        <a:bodyPr/>
        <a:lstStyle/>
        <a:p>
          <a:r>
            <a:rPr lang="fi-FI" sz="800"/>
            <a:t>Liikennevalo- ja tievalaistusverkkojen jakokaapit eivät sovellu, ovat liian ahtaita</a:t>
          </a:r>
        </a:p>
      </dgm:t>
    </dgm:pt>
    <dgm:pt modelId="{E1051BAC-113F-47F9-831F-065CAD5B1509}" type="parTrans" cxnId="{531E0346-8998-4897-8B35-82EC9DCD6D7C}">
      <dgm:prSet/>
      <dgm:spPr/>
      <dgm:t>
        <a:bodyPr/>
        <a:lstStyle/>
        <a:p>
          <a:endParaRPr lang="en-US"/>
        </a:p>
      </dgm:t>
    </dgm:pt>
    <dgm:pt modelId="{D0F7088D-E21F-4826-BB71-092338D57AF5}" type="sibTrans" cxnId="{531E0346-8998-4897-8B35-82EC9DCD6D7C}">
      <dgm:prSet/>
      <dgm:spPr/>
      <dgm:t>
        <a:bodyPr/>
        <a:lstStyle/>
        <a:p>
          <a:endParaRPr lang="en-US"/>
        </a:p>
      </dgm:t>
    </dgm:pt>
    <dgm:pt modelId="{53756614-4AEB-4890-A081-0AF4741FED4F}" type="pres">
      <dgm:prSet presAssocID="{5EBCED82-4585-425E-971A-64686E1BED15}" presName="Name0" presStyleCnt="0">
        <dgm:presLayoutVars>
          <dgm:dir/>
          <dgm:animLvl val="lvl"/>
          <dgm:resizeHandles val="exact"/>
        </dgm:presLayoutVars>
      </dgm:prSet>
      <dgm:spPr/>
      <dgm:t>
        <a:bodyPr/>
        <a:lstStyle/>
        <a:p>
          <a:endParaRPr lang="en-US"/>
        </a:p>
      </dgm:t>
    </dgm:pt>
    <dgm:pt modelId="{2B7E16D8-5C52-4EC7-AD82-E3274831860D}" type="pres">
      <dgm:prSet presAssocID="{C15B6CD4-5126-4054-A472-DFA3AA43B033}" presName="composite" presStyleCnt="0"/>
      <dgm:spPr/>
    </dgm:pt>
    <dgm:pt modelId="{0DAB4110-58D7-4BA4-9707-725CB3DFE970}" type="pres">
      <dgm:prSet presAssocID="{C15B6CD4-5126-4054-A472-DFA3AA43B033}" presName="parTx" presStyleLbl="alignNode1" presStyleIdx="0" presStyleCnt="4">
        <dgm:presLayoutVars>
          <dgm:chMax val="0"/>
          <dgm:chPref val="0"/>
          <dgm:bulletEnabled val="1"/>
        </dgm:presLayoutVars>
      </dgm:prSet>
      <dgm:spPr/>
      <dgm:t>
        <a:bodyPr/>
        <a:lstStyle/>
        <a:p>
          <a:endParaRPr lang="en-US"/>
        </a:p>
      </dgm:t>
    </dgm:pt>
    <dgm:pt modelId="{9F944FF7-2B89-446D-98AF-42CC80FFB4D4}" type="pres">
      <dgm:prSet presAssocID="{C15B6CD4-5126-4054-A472-DFA3AA43B033}" presName="desTx" presStyleLbl="alignAccFollowNode1" presStyleIdx="0" presStyleCnt="4">
        <dgm:presLayoutVars>
          <dgm:bulletEnabled val="1"/>
        </dgm:presLayoutVars>
      </dgm:prSet>
      <dgm:spPr/>
      <dgm:t>
        <a:bodyPr/>
        <a:lstStyle/>
        <a:p>
          <a:endParaRPr lang="en-US"/>
        </a:p>
      </dgm:t>
    </dgm:pt>
    <dgm:pt modelId="{33157B05-DB4F-49C2-9BC9-E8CEAE0DE575}" type="pres">
      <dgm:prSet presAssocID="{811231C7-87E0-4C5C-B04A-B66301F10452}" presName="space" presStyleCnt="0"/>
      <dgm:spPr/>
    </dgm:pt>
    <dgm:pt modelId="{46BB71CC-A809-4A49-ABB6-9800BF5953D5}" type="pres">
      <dgm:prSet presAssocID="{68A2C777-4DDE-4F0F-BA5D-395EEDF8B031}" presName="composite" presStyleCnt="0"/>
      <dgm:spPr/>
    </dgm:pt>
    <dgm:pt modelId="{B669D0DD-E669-4536-8C64-9E0C22594A97}" type="pres">
      <dgm:prSet presAssocID="{68A2C777-4DDE-4F0F-BA5D-395EEDF8B031}" presName="parTx" presStyleLbl="alignNode1" presStyleIdx="1" presStyleCnt="4">
        <dgm:presLayoutVars>
          <dgm:chMax val="0"/>
          <dgm:chPref val="0"/>
          <dgm:bulletEnabled val="1"/>
        </dgm:presLayoutVars>
      </dgm:prSet>
      <dgm:spPr/>
      <dgm:t>
        <a:bodyPr/>
        <a:lstStyle/>
        <a:p>
          <a:endParaRPr lang="en-US"/>
        </a:p>
      </dgm:t>
    </dgm:pt>
    <dgm:pt modelId="{15FC401F-6226-4F62-AF92-791B31B6A81A}" type="pres">
      <dgm:prSet presAssocID="{68A2C777-4DDE-4F0F-BA5D-395EEDF8B031}" presName="desTx" presStyleLbl="alignAccFollowNode1" presStyleIdx="1" presStyleCnt="4">
        <dgm:presLayoutVars>
          <dgm:bulletEnabled val="1"/>
        </dgm:presLayoutVars>
      </dgm:prSet>
      <dgm:spPr/>
      <dgm:t>
        <a:bodyPr/>
        <a:lstStyle/>
        <a:p>
          <a:endParaRPr lang="en-US"/>
        </a:p>
      </dgm:t>
    </dgm:pt>
    <dgm:pt modelId="{0EAD2A01-FAF6-48BA-8187-A63AF1A2E043}" type="pres">
      <dgm:prSet presAssocID="{985D3807-9556-4FF8-B4D3-E31E1E5F0D2C}" presName="space" presStyleCnt="0"/>
      <dgm:spPr/>
    </dgm:pt>
    <dgm:pt modelId="{0B8F3D70-8C98-432C-800F-980A93069911}" type="pres">
      <dgm:prSet presAssocID="{F51F4E91-A61C-4096-A0E3-193AFA92CFD6}" presName="composite" presStyleCnt="0"/>
      <dgm:spPr/>
    </dgm:pt>
    <dgm:pt modelId="{B0A298DF-1579-4A21-BEC3-8BE6B4022F8C}" type="pres">
      <dgm:prSet presAssocID="{F51F4E91-A61C-4096-A0E3-193AFA92CFD6}" presName="parTx" presStyleLbl="alignNode1" presStyleIdx="2" presStyleCnt="4">
        <dgm:presLayoutVars>
          <dgm:chMax val="0"/>
          <dgm:chPref val="0"/>
          <dgm:bulletEnabled val="1"/>
        </dgm:presLayoutVars>
      </dgm:prSet>
      <dgm:spPr/>
      <dgm:t>
        <a:bodyPr/>
        <a:lstStyle/>
        <a:p>
          <a:endParaRPr lang="en-US"/>
        </a:p>
      </dgm:t>
    </dgm:pt>
    <dgm:pt modelId="{DA018E8C-4FA5-42E4-9AD2-4BE21BA6E325}" type="pres">
      <dgm:prSet presAssocID="{F51F4E91-A61C-4096-A0E3-193AFA92CFD6}" presName="desTx" presStyleLbl="alignAccFollowNode1" presStyleIdx="2" presStyleCnt="4">
        <dgm:presLayoutVars>
          <dgm:bulletEnabled val="1"/>
        </dgm:presLayoutVars>
      </dgm:prSet>
      <dgm:spPr/>
      <dgm:t>
        <a:bodyPr/>
        <a:lstStyle/>
        <a:p>
          <a:endParaRPr lang="en-US"/>
        </a:p>
      </dgm:t>
    </dgm:pt>
    <dgm:pt modelId="{30699DA3-75AE-4AC3-999C-AD44A6DD189B}" type="pres">
      <dgm:prSet presAssocID="{0F1476B8-9EFA-4836-A888-2010AF150105}" presName="space" presStyleCnt="0"/>
      <dgm:spPr/>
    </dgm:pt>
    <dgm:pt modelId="{E1AD9DF7-B8DB-41CB-B018-AD91E28D194F}" type="pres">
      <dgm:prSet presAssocID="{7ED93339-CAD3-461D-ADC4-0807FE8C419C}" presName="composite" presStyleCnt="0"/>
      <dgm:spPr/>
    </dgm:pt>
    <dgm:pt modelId="{699AB03D-1373-4BE7-B53B-09DFFC69BC2B}" type="pres">
      <dgm:prSet presAssocID="{7ED93339-CAD3-461D-ADC4-0807FE8C419C}" presName="parTx" presStyleLbl="alignNode1" presStyleIdx="3" presStyleCnt="4">
        <dgm:presLayoutVars>
          <dgm:chMax val="0"/>
          <dgm:chPref val="0"/>
          <dgm:bulletEnabled val="1"/>
        </dgm:presLayoutVars>
      </dgm:prSet>
      <dgm:spPr/>
      <dgm:t>
        <a:bodyPr/>
        <a:lstStyle/>
        <a:p>
          <a:endParaRPr lang="en-US"/>
        </a:p>
      </dgm:t>
    </dgm:pt>
    <dgm:pt modelId="{AE360957-81B3-43C0-9517-225C20D48645}" type="pres">
      <dgm:prSet presAssocID="{7ED93339-CAD3-461D-ADC4-0807FE8C419C}" presName="desTx" presStyleLbl="alignAccFollowNode1" presStyleIdx="3" presStyleCnt="4">
        <dgm:presLayoutVars>
          <dgm:bulletEnabled val="1"/>
        </dgm:presLayoutVars>
      </dgm:prSet>
      <dgm:spPr/>
      <dgm:t>
        <a:bodyPr/>
        <a:lstStyle/>
        <a:p>
          <a:endParaRPr lang="en-US"/>
        </a:p>
      </dgm:t>
    </dgm:pt>
  </dgm:ptLst>
  <dgm:cxnLst>
    <dgm:cxn modelId="{7FA7A9CD-0E5D-4656-9125-CD3CF91AF67B}" type="presOf" srcId="{5D5E799C-5DC4-4A49-A902-AEB2A7AB960E}" destId="{AE360957-81B3-43C0-9517-225C20D48645}" srcOrd="0" destOrd="0" presId="urn:microsoft.com/office/officeart/2005/8/layout/hList1"/>
    <dgm:cxn modelId="{AE7D9CE1-5476-4EDA-98DE-41911C4EE015}" type="presOf" srcId="{E38A9FAE-1225-4BE7-ABCF-893BD64C976C}" destId="{AE360957-81B3-43C0-9517-225C20D48645}" srcOrd="0" destOrd="1" presId="urn:microsoft.com/office/officeart/2005/8/layout/hList1"/>
    <dgm:cxn modelId="{EAF2809A-7348-499D-B381-2EE7FCCE2EF7}" type="presOf" srcId="{68A2C777-4DDE-4F0F-BA5D-395EEDF8B031}" destId="{B669D0DD-E669-4536-8C64-9E0C22594A97}" srcOrd="0" destOrd="0" presId="urn:microsoft.com/office/officeart/2005/8/layout/hList1"/>
    <dgm:cxn modelId="{C23E334E-72EB-4214-A957-259A6747CCBE}" srcId="{F51F4E91-A61C-4096-A0E3-193AFA92CFD6}" destId="{F86944D2-F227-4ECB-ADE3-034A2F4891F8}" srcOrd="2" destOrd="0" parTransId="{0278A91D-E872-4CC2-A6ED-EEDEAFDB4292}" sibTransId="{5E6F3507-6960-46E3-BB16-0A79C592AF83}"/>
    <dgm:cxn modelId="{0F6CF044-7C11-4CC9-AA8B-5703A321D87C}" type="presOf" srcId="{5EBCED82-4585-425E-971A-64686E1BED15}" destId="{53756614-4AEB-4890-A081-0AF4741FED4F}" srcOrd="0" destOrd="0" presId="urn:microsoft.com/office/officeart/2005/8/layout/hList1"/>
    <dgm:cxn modelId="{04417AA1-49E4-4B67-B02F-31D46CA9ACA8}" srcId="{68A2C777-4DDE-4F0F-BA5D-395EEDF8B031}" destId="{CD9A2511-F3FA-45E2-A1ED-2BDA72A0290A}" srcOrd="0" destOrd="0" parTransId="{1FF41746-9E3A-41C2-BB6D-E16F6800D936}" sibTransId="{7D674594-135C-4D3B-B375-BBF5BE0D6B1E}"/>
    <dgm:cxn modelId="{E8064576-C940-41B9-8F20-B3BC712214B8}" type="presOf" srcId="{0F127B0E-98C9-42E2-82CF-96872B139398}" destId="{9F944FF7-2B89-446D-98AF-42CC80FFB4D4}" srcOrd="0" destOrd="1" presId="urn:microsoft.com/office/officeart/2005/8/layout/hList1"/>
    <dgm:cxn modelId="{951BC8A0-77D0-459F-BD5A-FA4353FDA004}" srcId="{F51F4E91-A61C-4096-A0E3-193AFA92CFD6}" destId="{B86815C1-A593-43E3-9B21-788BF21E3E4E}" srcOrd="1" destOrd="0" parTransId="{035026E5-CE43-4CBD-9118-E7EB709F4ED9}" sibTransId="{310D198D-F7BB-4BA7-8A76-16094F652695}"/>
    <dgm:cxn modelId="{EED2863E-13AC-4E29-BC36-B2B75B88D929}" srcId="{C15B6CD4-5126-4054-A472-DFA3AA43B033}" destId="{979D8CC6-500B-45B0-A03E-D4D502990F42}" srcOrd="0" destOrd="0" parTransId="{58EDD1A1-D203-474E-956C-5DD9B4D0515D}" sibTransId="{ECD0EE5B-4A13-4744-9087-E8A2E1D6C5F8}"/>
    <dgm:cxn modelId="{9C2BE680-CDD6-48CD-ADC2-7804202B7B9F}" srcId="{68A2C777-4DDE-4F0F-BA5D-395EEDF8B031}" destId="{655CAF57-15E3-4215-87E2-8B775A7342EF}" srcOrd="1" destOrd="0" parTransId="{A8B95938-A798-4770-BFC4-440575BD2662}" sibTransId="{73E85110-9DFB-47B8-8DE3-9356BEB42A50}"/>
    <dgm:cxn modelId="{19D52DBE-2F98-4CEA-8E8C-83A785057DE9}" srcId="{5EBCED82-4585-425E-971A-64686E1BED15}" destId="{C15B6CD4-5126-4054-A472-DFA3AA43B033}" srcOrd="0" destOrd="0" parTransId="{2D347C11-9A72-47BD-8C6F-040D16DFD9D2}" sibTransId="{811231C7-87E0-4C5C-B04A-B66301F10452}"/>
    <dgm:cxn modelId="{89384796-69AB-43F5-9DCA-CD269F6CB9BF}" type="presOf" srcId="{F51F4E91-A61C-4096-A0E3-193AFA92CFD6}" destId="{B0A298DF-1579-4A21-BEC3-8BE6B4022F8C}" srcOrd="0" destOrd="0" presId="urn:microsoft.com/office/officeart/2005/8/layout/hList1"/>
    <dgm:cxn modelId="{3F08281D-0409-4428-99F3-A8120975F43E}" srcId="{F51F4E91-A61C-4096-A0E3-193AFA92CFD6}" destId="{68C8260D-4389-4A54-936A-BAC04B6980C6}" srcOrd="0" destOrd="0" parTransId="{99559788-89BA-467D-ACF6-F565994B1257}" sibTransId="{CCCA19FB-0F8B-4D51-BC0C-254DFF473A37}"/>
    <dgm:cxn modelId="{E2441FE2-9436-4A05-A40C-FE02311C5103}" srcId="{C15B6CD4-5126-4054-A472-DFA3AA43B033}" destId="{0F127B0E-98C9-42E2-82CF-96872B139398}" srcOrd="1" destOrd="0" parTransId="{DB33C2E1-E4BD-4162-ADFE-C5C4B26A32AB}" sibTransId="{278633E6-4E9A-4732-9A17-6D16577A98D6}"/>
    <dgm:cxn modelId="{A3B983DF-2F70-470E-97D9-859CD7DD55CC}" type="presOf" srcId="{F86944D2-F227-4ECB-ADE3-034A2F4891F8}" destId="{DA018E8C-4FA5-42E4-9AD2-4BE21BA6E325}" srcOrd="0" destOrd="2" presId="urn:microsoft.com/office/officeart/2005/8/layout/hList1"/>
    <dgm:cxn modelId="{CC65B3DE-B23D-4703-B746-3CEAD940AC29}" type="presOf" srcId="{655CAF57-15E3-4215-87E2-8B775A7342EF}" destId="{15FC401F-6226-4F62-AF92-791B31B6A81A}" srcOrd="0" destOrd="1" presId="urn:microsoft.com/office/officeart/2005/8/layout/hList1"/>
    <dgm:cxn modelId="{8A45CDBD-7A9F-4018-A95D-19FFD3A41073}" type="presOf" srcId="{CD9A2511-F3FA-45E2-A1ED-2BDA72A0290A}" destId="{15FC401F-6226-4F62-AF92-791B31B6A81A}" srcOrd="0" destOrd="0" presId="urn:microsoft.com/office/officeart/2005/8/layout/hList1"/>
    <dgm:cxn modelId="{56BD4E49-A91D-4EAB-8E46-AAB2AE9EFDA4}" srcId="{C15B6CD4-5126-4054-A472-DFA3AA43B033}" destId="{C0146609-752A-4591-91E5-0475DFC322B1}" srcOrd="2" destOrd="0" parTransId="{01C032F3-A846-4554-B35D-408FBD751FA1}" sibTransId="{B5844005-2332-46C6-8841-7943D7B5F24E}"/>
    <dgm:cxn modelId="{5794B264-7ACE-4477-AE6A-CB8B98A5C771}" srcId="{5EBCED82-4585-425E-971A-64686E1BED15}" destId="{68A2C777-4DDE-4F0F-BA5D-395EEDF8B031}" srcOrd="1" destOrd="0" parTransId="{EDC16FE3-FF92-4EBE-9D3A-92EBD125BC1D}" sibTransId="{985D3807-9556-4FF8-B4D3-E31E1E5F0D2C}"/>
    <dgm:cxn modelId="{F6C8BFF9-804E-4E7E-AB34-48A928BDAD59}" type="presOf" srcId="{C15B6CD4-5126-4054-A472-DFA3AA43B033}" destId="{0DAB4110-58D7-4BA4-9707-725CB3DFE970}" srcOrd="0" destOrd="0" presId="urn:microsoft.com/office/officeart/2005/8/layout/hList1"/>
    <dgm:cxn modelId="{4750D1C2-F577-4DDA-94FF-83FFD31894C3}" srcId="{5EBCED82-4585-425E-971A-64686E1BED15}" destId="{F51F4E91-A61C-4096-A0E3-193AFA92CFD6}" srcOrd="2" destOrd="0" parTransId="{78AD16E0-B31A-4280-971D-888257650B5E}" sibTransId="{0F1476B8-9EFA-4836-A888-2010AF150105}"/>
    <dgm:cxn modelId="{8C29E7C2-DF3A-4BC6-B10D-DD1A6E8C3297}" type="presOf" srcId="{979D8CC6-500B-45B0-A03E-D4D502990F42}" destId="{9F944FF7-2B89-446D-98AF-42CC80FFB4D4}" srcOrd="0" destOrd="0" presId="urn:microsoft.com/office/officeart/2005/8/layout/hList1"/>
    <dgm:cxn modelId="{2B21E879-C45B-4304-AE9F-921BBCCC0F66}" type="presOf" srcId="{68C8260D-4389-4A54-936A-BAC04B6980C6}" destId="{DA018E8C-4FA5-42E4-9AD2-4BE21BA6E325}" srcOrd="0" destOrd="0" presId="urn:microsoft.com/office/officeart/2005/8/layout/hList1"/>
    <dgm:cxn modelId="{641E8D63-89D4-432E-8B5D-AC721B58C1A6}" type="presOf" srcId="{C0146609-752A-4591-91E5-0475DFC322B1}" destId="{9F944FF7-2B89-446D-98AF-42CC80FFB4D4}" srcOrd="0" destOrd="2" presId="urn:microsoft.com/office/officeart/2005/8/layout/hList1"/>
    <dgm:cxn modelId="{590920A3-70CB-400E-87D8-01D2DDA90B78}" type="presOf" srcId="{7ED93339-CAD3-461D-ADC4-0807FE8C419C}" destId="{699AB03D-1373-4BE7-B53B-09DFFC69BC2B}" srcOrd="0" destOrd="0" presId="urn:microsoft.com/office/officeart/2005/8/layout/hList1"/>
    <dgm:cxn modelId="{531E0346-8998-4897-8B35-82EC9DCD6D7C}" srcId="{7ED93339-CAD3-461D-ADC4-0807FE8C419C}" destId="{E38A9FAE-1225-4BE7-ABCF-893BD64C976C}" srcOrd="1" destOrd="0" parTransId="{E1051BAC-113F-47F9-831F-065CAD5B1509}" sibTransId="{D0F7088D-E21F-4826-BB71-092338D57AF5}"/>
    <dgm:cxn modelId="{B404E08E-A10B-406B-8CA5-14133E028ECD}" srcId="{5EBCED82-4585-425E-971A-64686E1BED15}" destId="{7ED93339-CAD3-461D-ADC4-0807FE8C419C}" srcOrd="3" destOrd="0" parTransId="{BF67B05A-F4B7-4109-BE43-1595DA3A5A7A}" sibTransId="{5F51BD8C-10C2-420C-9D5C-A6239B670349}"/>
    <dgm:cxn modelId="{8ED83576-4322-4A12-BDAA-2DE6F9AAAD89}" type="presOf" srcId="{B86815C1-A593-43E3-9B21-788BF21E3E4E}" destId="{DA018E8C-4FA5-42E4-9AD2-4BE21BA6E325}" srcOrd="0" destOrd="1" presId="urn:microsoft.com/office/officeart/2005/8/layout/hList1"/>
    <dgm:cxn modelId="{E27B0D9F-782F-403D-919A-EE666F9FFC72}" srcId="{7ED93339-CAD3-461D-ADC4-0807FE8C419C}" destId="{5D5E799C-5DC4-4A49-A902-AEB2A7AB960E}" srcOrd="0" destOrd="0" parTransId="{69FE3615-AFCE-4E81-A35E-6F6E98906D2B}" sibTransId="{CC1D75FC-AB7B-4029-ACA7-0AFDDC39031D}"/>
    <dgm:cxn modelId="{5716A33F-A2B2-49C6-B591-F4F8D4F1A09B}" type="presParOf" srcId="{53756614-4AEB-4890-A081-0AF4741FED4F}" destId="{2B7E16D8-5C52-4EC7-AD82-E3274831860D}" srcOrd="0" destOrd="0" presId="urn:microsoft.com/office/officeart/2005/8/layout/hList1"/>
    <dgm:cxn modelId="{D17FFC3D-5859-4817-A828-50730BA809BD}" type="presParOf" srcId="{2B7E16D8-5C52-4EC7-AD82-E3274831860D}" destId="{0DAB4110-58D7-4BA4-9707-725CB3DFE970}" srcOrd="0" destOrd="0" presId="urn:microsoft.com/office/officeart/2005/8/layout/hList1"/>
    <dgm:cxn modelId="{3455BC8D-878D-4A32-8F7B-239F2958B5C6}" type="presParOf" srcId="{2B7E16D8-5C52-4EC7-AD82-E3274831860D}" destId="{9F944FF7-2B89-446D-98AF-42CC80FFB4D4}" srcOrd="1" destOrd="0" presId="urn:microsoft.com/office/officeart/2005/8/layout/hList1"/>
    <dgm:cxn modelId="{9E196375-B492-4DAC-B3C0-1F9A3355A5CC}" type="presParOf" srcId="{53756614-4AEB-4890-A081-0AF4741FED4F}" destId="{33157B05-DB4F-49C2-9BC9-E8CEAE0DE575}" srcOrd="1" destOrd="0" presId="urn:microsoft.com/office/officeart/2005/8/layout/hList1"/>
    <dgm:cxn modelId="{DE7DDC25-E3C4-4A3A-94E8-AFABD3366BA0}" type="presParOf" srcId="{53756614-4AEB-4890-A081-0AF4741FED4F}" destId="{46BB71CC-A809-4A49-ABB6-9800BF5953D5}" srcOrd="2" destOrd="0" presId="urn:microsoft.com/office/officeart/2005/8/layout/hList1"/>
    <dgm:cxn modelId="{27EA0CAA-1CA9-40F7-A5BA-B5337841995F}" type="presParOf" srcId="{46BB71CC-A809-4A49-ABB6-9800BF5953D5}" destId="{B669D0DD-E669-4536-8C64-9E0C22594A97}" srcOrd="0" destOrd="0" presId="urn:microsoft.com/office/officeart/2005/8/layout/hList1"/>
    <dgm:cxn modelId="{9C231178-BE97-4861-A06A-F9E64CB5D995}" type="presParOf" srcId="{46BB71CC-A809-4A49-ABB6-9800BF5953D5}" destId="{15FC401F-6226-4F62-AF92-791B31B6A81A}" srcOrd="1" destOrd="0" presId="urn:microsoft.com/office/officeart/2005/8/layout/hList1"/>
    <dgm:cxn modelId="{EA1B5489-93BE-49F5-9B07-19E269623723}" type="presParOf" srcId="{53756614-4AEB-4890-A081-0AF4741FED4F}" destId="{0EAD2A01-FAF6-48BA-8187-A63AF1A2E043}" srcOrd="3" destOrd="0" presId="urn:microsoft.com/office/officeart/2005/8/layout/hList1"/>
    <dgm:cxn modelId="{A4F1976D-C354-4374-B01B-BE0A48B1965F}" type="presParOf" srcId="{53756614-4AEB-4890-A081-0AF4741FED4F}" destId="{0B8F3D70-8C98-432C-800F-980A93069911}" srcOrd="4" destOrd="0" presId="urn:microsoft.com/office/officeart/2005/8/layout/hList1"/>
    <dgm:cxn modelId="{13E81C1A-E6CB-4112-B231-303223F4308F}" type="presParOf" srcId="{0B8F3D70-8C98-432C-800F-980A93069911}" destId="{B0A298DF-1579-4A21-BEC3-8BE6B4022F8C}" srcOrd="0" destOrd="0" presId="urn:microsoft.com/office/officeart/2005/8/layout/hList1"/>
    <dgm:cxn modelId="{728D3981-B3D1-4A3E-8DA7-DDDCD3F70430}" type="presParOf" srcId="{0B8F3D70-8C98-432C-800F-980A93069911}" destId="{DA018E8C-4FA5-42E4-9AD2-4BE21BA6E325}" srcOrd="1" destOrd="0" presId="urn:microsoft.com/office/officeart/2005/8/layout/hList1"/>
    <dgm:cxn modelId="{8DD8BC80-D168-4F7A-9224-A44CEDFF54D6}" type="presParOf" srcId="{53756614-4AEB-4890-A081-0AF4741FED4F}" destId="{30699DA3-75AE-4AC3-999C-AD44A6DD189B}" srcOrd="5" destOrd="0" presId="urn:microsoft.com/office/officeart/2005/8/layout/hList1"/>
    <dgm:cxn modelId="{A24E139F-4482-4217-B6BF-BFD4F5458BD7}" type="presParOf" srcId="{53756614-4AEB-4890-A081-0AF4741FED4F}" destId="{E1AD9DF7-B8DB-41CB-B018-AD91E28D194F}" srcOrd="6" destOrd="0" presId="urn:microsoft.com/office/officeart/2005/8/layout/hList1"/>
    <dgm:cxn modelId="{5A0E6BD2-E460-4912-82D4-AB068205A01A}" type="presParOf" srcId="{E1AD9DF7-B8DB-41CB-B018-AD91E28D194F}" destId="{699AB03D-1373-4BE7-B53B-09DFFC69BC2B}" srcOrd="0" destOrd="0" presId="urn:microsoft.com/office/officeart/2005/8/layout/hList1"/>
    <dgm:cxn modelId="{0FED4AB3-58C9-4229-B9C7-07F90C7F11D6}" type="presParOf" srcId="{E1AD9DF7-B8DB-41CB-B018-AD91E28D194F}" destId="{AE360957-81B3-43C0-9517-225C20D48645}" srcOrd="1" destOrd="0" presId="urn:microsoft.com/office/officeart/2005/8/layout/hLis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107413C-D211-4F72-9444-A15B4086C69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677DACF2-B63C-43BB-AF21-34B336016126}">
      <dgm:prSet phldrT="[Text]" custT="1"/>
      <dgm:spPr/>
      <dgm:t>
        <a:bodyPr/>
        <a:lstStyle/>
        <a:p>
          <a:r>
            <a:rPr lang="en-US" sz="1000"/>
            <a:t>Viestintäverkot</a:t>
          </a:r>
        </a:p>
      </dgm:t>
    </dgm:pt>
    <dgm:pt modelId="{DB3B54EE-928D-4879-B0A3-FDF9447D6D33}" type="parTrans" cxnId="{05AF657F-E95C-492A-9254-438FB01273CA}">
      <dgm:prSet/>
      <dgm:spPr/>
      <dgm:t>
        <a:bodyPr/>
        <a:lstStyle/>
        <a:p>
          <a:endParaRPr lang="en-US" sz="1000"/>
        </a:p>
      </dgm:t>
    </dgm:pt>
    <dgm:pt modelId="{972AC1D1-921F-491E-BAAD-A1BF09B56CB6}" type="sibTrans" cxnId="{05AF657F-E95C-492A-9254-438FB01273CA}">
      <dgm:prSet/>
      <dgm:spPr/>
      <dgm:t>
        <a:bodyPr/>
        <a:lstStyle/>
        <a:p>
          <a:endParaRPr lang="en-US" sz="1000"/>
        </a:p>
      </dgm:t>
    </dgm:pt>
    <dgm:pt modelId="{8F612DE1-1D58-4130-AC87-18473D58C65F}">
      <dgm:prSet phldrT="[Text]" custT="1"/>
      <dgm:spPr/>
      <dgm:t>
        <a:bodyPr/>
        <a:lstStyle/>
        <a:p>
          <a:r>
            <a:rPr lang="en-US" sz="800" dirty="0" err="1" smtClean="0"/>
            <a:t>Siltaojen ja tunnelien yhteiskäyttöiset</a:t>
          </a:r>
          <a:r>
            <a:rPr lang="en-US" sz="800" dirty="0" smtClean="0"/>
            <a:t> </a:t>
          </a:r>
          <a:r>
            <a:rPr lang="en-US" sz="800" dirty="0" err="1" smtClean="0"/>
            <a:t>putkitukset</a:t>
          </a:r>
          <a:endParaRPr lang="en-US" sz="800"/>
        </a:p>
      </dgm:t>
    </dgm:pt>
    <dgm:pt modelId="{023FA449-1831-458B-8117-9DEBD1AE4DC8}" type="parTrans" cxnId="{C2A182E3-0ED8-4CA8-B3B0-827970A68429}">
      <dgm:prSet/>
      <dgm:spPr/>
      <dgm:t>
        <a:bodyPr/>
        <a:lstStyle/>
        <a:p>
          <a:endParaRPr lang="en-US" sz="1000"/>
        </a:p>
      </dgm:t>
    </dgm:pt>
    <dgm:pt modelId="{AA792F07-7450-45B3-98FB-73C965112C48}" type="sibTrans" cxnId="{C2A182E3-0ED8-4CA8-B3B0-827970A68429}">
      <dgm:prSet/>
      <dgm:spPr/>
      <dgm:t>
        <a:bodyPr/>
        <a:lstStyle/>
        <a:p>
          <a:endParaRPr lang="en-US" sz="1000"/>
        </a:p>
      </dgm:t>
    </dgm:pt>
    <dgm:pt modelId="{4E2C91FE-E80E-480C-93F6-F563CE1586F0}">
      <dgm:prSet phldrT="[Text]" custT="1"/>
      <dgm:spPr/>
      <dgm:t>
        <a:bodyPr/>
        <a:lstStyle/>
        <a:p>
          <a:r>
            <a:rPr lang="en-US" sz="1000"/>
            <a:t>Energiaverkot</a:t>
          </a:r>
        </a:p>
      </dgm:t>
    </dgm:pt>
    <dgm:pt modelId="{1FAE69FF-D885-4709-8AE3-A19E99210BC0}" type="parTrans" cxnId="{37928D7B-40B9-4C71-9267-15DF6F63000C}">
      <dgm:prSet/>
      <dgm:spPr/>
      <dgm:t>
        <a:bodyPr/>
        <a:lstStyle/>
        <a:p>
          <a:endParaRPr lang="en-US" sz="1000"/>
        </a:p>
      </dgm:t>
    </dgm:pt>
    <dgm:pt modelId="{A16798FF-098E-4ADB-A3B3-5DB65937727E}" type="sibTrans" cxnId="{37928D7B-40B9-4C71-9267-15DF6F63000C}">
      <dgm:prSet/>
      <dgm:spPr/>
      <dgm:t>
        <a:bodyPr/>
        <a:lstStyle/>
        <a:p>
          <a:endParaRPr lang="en-US" sz="1000"/>
        </a:p>
      </dgm:t>
    </dgm:pt>
    <dgm:pt modelId="{295543A0-2F6F-466F-96D5-05DA9882138E}">
      <dgm:prSet phldrT="[Text]" custT="1"/>
      <dgm:spPr/>
      <dgm:t>
        <a:bodyPr/>
        <a:lstStyle/>
        <a:p>
          <a:r>
            <a:rPr lang="en-US" sz="800" dirty="0" err="1" smtClean="0"/>
            <a:t>Siltakannakkeet</a:t>
          </a:r>
          <a:r>
            <a:rPr lang="en-US" sz="800" dirty="0" smtClean="0"/>
            <a:t> </a:t>
          </a:r>
          <a:endParaRPr lang="en-US" sz="800"/>
        </a:p>
      </dgm:t>
    </dgm:pt>
    <dgm:pt modelId="{02015C78-1EA9-4A0D-AA76-D7928E81262F}" type="parTrans" cxnId="{BFE63402-BBA3-441F-97F2-BA1DDA69C614}">
      <dgm:prSet/>
      <dgm:spPr/>
      <dgm:t>
        <a:bodyPr/>
        <a:lstStyle/>
        <a:p>
          <a:endParaRPr lang="en-US" sz="1000"/>
        </a:p>
      </dgm:t>
    </dgm:pt>
    <dgm:pt modelId="{D580BAD4-499F-4A8C-9B78-CB7605558FFF}" type="sibTrans" cxnId="{BFE63402-BBA3-441F-97F2-BA1DDA69C614}">
      <dgm:prSet/>
      <dgm:spPr/>
      <dgm:t>
        <a:bodyPr/>
        <a:lstStyle/>
        <a:p>
          <a:endParaRPr lang="en-US" sz="1000"/>
        </a:p>
      </dgm:t>
    </dgm:pt>
    <dgm:pt modelId="{53E55023-2A9F-470C-8D7B-16F19D33B49C}">
      <dgm:prSet phldrT="[Text]" custT="1"/>
      <dgm:spPr/>
      <dgm:t>
        <a:bodyPr/>
        <a:lstStyle/>
        <a:p>
          <a:r>
            <a:rPr lang="en-US" sz="1000"/>
            <a:t>Vesihuoltoverkot</a:t>
          </a:r>
        </a:p>
      </dgm:t>
    </dgm:pt>
    <dgm:pt modelId="{C20C38B4-1E82-4703-B3F8-9E5FBB9E9BFC}" type="parTrans" cxnId="{696456F1-5344-4E66-A7A5-AC8B4CB4FFA4}">
      <dgm:prSet/>
      <dgm:spPr/>
      <dgm:t>
        <a:bodyPr/>
        <a:lstStyle/>
        <a:p>
          <a:endParaRPr lang="en-US" sz="1000"/>
        </a:p>
      </dgm:t>
    </dgm:pt>
    <dgm:pt modelId="{B6731D46-4C41-4AAB-9794-53C76731ECAB}" type="sibTrans" cxnId="{696456F1-5344-4E66-A7A5-AC8B4CB4FFA4}">
      <dgm:prSet/>
      <dgm:spPr/>
      <dgm:t>
        <a:bodyPr/>
        <a:lstStyle/>
        <a:p>
          <a:endParaRPr lang="en-US" sz="1000"/>
        </a:p>
      </dgm:t>
    </dgm:pt>
    <dgm:pt modelId="{087794AF-E9F2-44F2-9F86-89B9D36C26E4}">
      <dgm:prSet phldrT="[Text]" custT="1"/>
      <dgm:spPr/>
      <dgm:t>
        <a:bodyPr/>
        <a:lstStyle/>
        <a:p>
          <a:r>
            <a:rPr lang="en-US" sz="800" dirty="0" err="1" smtClean="0"/>
            <a:t>Yhteiskäyttötunnelit</a:t>
          </a:r>
          <a:endParaRPr lang="en-US" sz="800"/>
        </a:p>
      </dgm:t>
    </dgm:pt>
    <dgm:pt modelId="{2AB74995-F56D-417A-B9F6-8F31191E67CD}" type="parTrans" cxnId="{FB5B34D7-F46C-4DF9-8F50-967D68E8E98F}">
      <dgm:prSet/>
      <dgm:spPr/>
      <dgm:t>
        <a:bodyPr/>
        <a:lstStyle/>
        <a:p>
          <a:endParaRPr lang="en-US" sz="1000"/>
        </a:p>
      </dgm:t>
    </dgm:pt>
    <dgm:pt modelId="{B37DD10C-F89E-438B-8E06-9AD3F280DFEA}" type="sibTrans" cxnId="{FB5B34D7-F46C-4DF9-8F50-967D68E8E98F}">
      <dgm:prSet/>
      <dgm:spPr/>
      <dgm:t>
        <a:bodyPr/>
        <a:lstStyle/>
        <a:p>
          <a:endParaRPr lang="en-US" sz="1000"/>
        </a:p>
      </dgm:t>
    </dgm:pt>
    <dgm:pt modelId="{8CAB2CF0-4E55-402E-98BE-4EF48994C4FA}">
      <dgm:prSet phldrT="[Text]" custT="1"/>
      <dgm:spPr/>
      <dgm:t>
        <a:bodyPr/>
        <a:lstStyle/>
        <a:p>
          <a:r>
            <a:rPr lang="en-US" sz="1000"/>
            <a:t>Liikenneverkot</a:t>
          </a:r>
        </a:p>
      </dgm:t>
    </dgm:pt>
    <dgm:pt modelId="{17BBD9EB-1F5D-465E-9EDF-50DE9450EB7D}" type="parTrans" cxnId="{F2E2C292-6E3E-4F73-9286-9D13BC8324AD}">
      <dgm:prSet/>
      <dgm:spPr/>
      <dgm:t>
        <a:bodyPr/>
        <a:lstStyle/>
        <a:p>
          <a:endParaRPr lang="en-US" sz="1000"/>
        </a:p>
      </dgm:t>
    </dgm:pt>
    <dgm:pt modelId="{2C21994F-9B25-4565-9599-3F9299DF52CD}" type="sibTrans" cxnId="{F2E2C292-6E3E-4F73-9286-9D13BC8324AD}">
      <dgm:prSet/>
      <dgm:spPr/>
      <dgm:t>
        <a:bodyPr/>
        <a:lstStyle/>
        <a:p>
          <a:endParaRPr lang="en-US" sz="1000"/>
        </a:p>
      </dgm:t>
    </dgm:pt>
    <dgm:pt modelId="{0EB37C38-BB0E-4B4E-8EFF-BD82DF140100}">
      <dgm:prSet phldrT="[Text]" custT="1"/>
      <dgm:spPr/>
      <dgm:t>
        <a:bodyPr/>
        <a:lstStyle/>
        <a:p>
          <a:r>
            <a:rPr lang="en-US" sz="800" dirty="0" err="1" smtClean="0"/>
            <a:t>Huoltorakennukset</a:t>
          </a:r>
          <a:r>
            <a:rPr lang="en-US" sz="800" dirty="0" smtClean="0"/>
            <a:t> </a:t>
          </a:r>
          <a:r>
            <a:rPr lang="en-US" sz="800" dirty="0" err="1" smtClean="0"/>
            <a:t>yms</a:t>
          </a:r>
          <a:endParaRPr lang="en-US" sz="800"/>
        </a:p>
      </dgm:t>
    </dgm:pt>
    <dgm:pt modelId="{4DB17140-D250-4F99-9852-2F0441730CF8}" type="parTrans" cxnId="{779CC62E-C9C4-4C81-805F-204235BC6418}">
      <dgm:prSet/>
      <dgm:spPr/>
      <dgm:t>
        <a:bodyPr/>
        <a:lstStyle/>
        <a:p>
          <a:endParaRPr lang="en-US" sz="1000"/>
        </a:p>
      </dgm:t>
    </dgm:pt>
    <dgm:pt modelId="{42135BD1-07B9-41B6-9B41-577B2D5D77AD}" type="sibTrans" cxnId="{779CC62E-C9C4-4C81-805F-204235BC6418}">
      <dgm:prSet/>
      <dgm:spPr/>
      <dgm:t>
        <a:bodyPr/>
        <a:lstStyle/>
        <a:p>
          <a:endParaRPr lang="en-US" sz="1000"/>
        </a:p>
      </dgm:t>
    </dgm:pt>
    <dgm:pt modelId="{6B4C13D2-6321-4766-8DF9-7856591F4F89}">
      <dgm:prSet custT="1"/>
      <dgm:spPr/>
      <dgm:t>
        <a:bodyPr/>
        <a:lstStyle/>
        <a:p>
          <a:r>
            <a:rPr lang="en-US" sz="800" dirty="0" err="1" smtClean="0"/>
            <a:t>Korkeat</a:t>
          </a:r>
          <a:r>
            <a:rPr lang="en-US" sz="800" dirty="0" smtClean="0"/>
            <a:t> </a:t>
          </a:r>
          <a:r>
            <a:rPr lang="en-US" sz="800" dirty="0" err="1" smtClean="0"/>
            <a:t>rakennukset</a:t>
          </a:r>
          <a:endParaRPr lang="en-US" sz="800" dirty="0" smtClean="0"/>
        </a:p>
      </dgm:t>
    </dgm:pt>
    <dgm:pt modelId="{EE0B3290-7DF1-4ABC-B19C-5F19FC8CFB4F}" type="parTrans" cxnId="{6B280A38-2B00-482D-B539-C480C9DF3C07}">
      <dgm:prSet/>
      <dgm:spPr/>
      <dgm:t>
        <a:bodyPr/>
        <a:lstStyle/>
        <a:p>
          <a:endParaRPr lang="en-US" sz="1000"/>
        </a:p>
      </dgm:t>
    </dgm:pt>
    <dgm:pt modelId="{49ACF596-0253-49FE-BE0D-57088ABD53DB}" type="sibTrans" cxnId="{6B280A38-2B00-482D-B539-C480C9DF3C07}">
      <dgm:prSet/>
      <dgm:spPr/>
      <dgm:t>
        <a:bodyPr/>
        <a:lstStyle/>
        <a:p>
          <a:endParaRPr lang="en-US" sz="1000"/>
        </a:p>
      </dgm:t>
    </dgm:pt>
    <dgm:pt modelId="{1EA39E40-6B1B-4F69-8645-80C220D40892}">
      <dgm:prSet custT="1"/>
      <dgm:spPr/>
      <dgm:t>
        <a:bodyPr/>
        <a:lstStyle/>
        <a:p>
          <a:r>
            <a:rPr lang="en-US" sz="800" dirty="0" err="1" smtClean="0"/>
            <a:t>Katokset</a:t>
          </a:r>
          <a:r>
            <a:rPr lang="en-US" sz="800" dirty="0" smtClean="0"/>
            <a:t>, </a:t>
          </a:r>
          <a:r>
            <a:rPr lang="en-US" sz="800" dirty="0" err="1" smtClean="0"/>
            <a:t>muurit</a:t>
          </a:r>
          <a:r>
            <a:rPr lang="en-US" sz="800" dirty="0" smtClean="0"/>
            <a:t>, </a:t>
          </a:r>
          <a:r>
            <a:rPr lang="en-US" sz="800" dirty="0" err="1" smtClean="0"/>
            <a:t>pengerrykset</a:t>
          </a:r>
          <a:endParaRPr lang="en-US" sz="800" dirty="0"/>
        </a:p>
      </dgm:t>
    </dgm:pt>
    <dgm:pt modelId="{B55F21E6-199A-46B5-932E-96023FCAD694}" type="parTrans" cxnId="{907335D1-1A12-451E-B913-FB2E4A6758E4}">
      <dgm:prSet/>
      <dgm:spPr/>
      <dgm:t>
        <a:bodyPr/>
        <a:lstStyle/>
        <a:p>
          <a:endParaRPr lang="en-US" sz="1000"/>
        </a:p>
      </dgm:t>
    </dgm:pt>
    <dgm:pt modelId="{B523FDA6-A2E7-417D-AF99-FF0A7BA2DCF3}" type="sibTrans" cxnId="{907335D1-1A12-451E-B913-FB2E4A6758E4}">
      <dgm:prSet/>
      <dgm:spPr/>
      <dgm:t>
        <a:bodyPr/>
        <a:lstStyle/>
        <a:p>
          <a:endParaRPr lang="en-US" sz="1000"/>
        </a:p>
      </dgm:t>
    </dgm:pt>
    <dgm:pt modelId="{A496DDA1-61B2-4018-AC42-1840376E8EE8}">
      <dgm:prSet custT="1"/>
      <dgm:spPr/>
      <dgm:t>
        <a:bodyPr/>
        <a:lstStyle/>
        <a:p>
          <a:r>
            <a:rPr lang="en-US" sz="800" dirty="0" smtClean="0"/>
            <a:t>Tien </a:t>
          </a:r>
          <a:r>
            <a:rPr lang="en-US" sz="800" dirty="0" err="1" smtClean="0"/>
            <a:t>alitukset</a:t>
          </a:r>
          <a:endParaRPr lang="en-US" sz="800" dirty="0" smtClean="0"/>
        </a:p>
      </dgm:t>
    </dgm:pt>
    <dgm:pt modelId="{088BD460-C0B1-4280-B431-6EB7F974C96E}" type="parTrans" cxnId="{1C90704C-600D-4432-9730-67AEFEF8F94D}">
      <dgm:prSet/>
      <dgm:spPr/>
      <dgm:t>
        <a:bodyPr/>
        <a:lstStyle/>
        <a:p>
          <a:endParaRPr lang="en-US" sz="1000"/>
        </a:p>
      </dgm:t>
    </dgm:pt>
    <dgm:pt modelId="{585CE0DA-A3FA-4200-95E8-5E5590737B7A}" type="sibTrans" cxnId="{1C90704C-600D-4432-9730-67AEFEF8F94D}">
      <dgm:prSet/>
      <dgm:spPr/>
      <dgm:t>
        <a:bodyPr/>
        <a:lstStyle/>
        <a:p>
          <a:endParaRPr lang="en-US" sz="1000"/>
        </a:p>
      </dgm:t>
    </dgm:pt>
    <dgm:pt modelId="{4919B73C-4FD1-4EC8-B39C-4DE9F18781E4}">
      <dgm:prSet custT="1"/>
      <dgm:spPr/>
      <dgm:t>
        <a:bodyPr/>
        <a:lstStyle/>
        <a:p>
          <a:r>
            <a:rPr lang="en-US" sz="800" dirty="0" err="1" smtClean="0"/>
            <a:t>Vesiväylien</a:t>
          </a:r>
          <a:r>
            <a:rPr lang="en-US" sz="800" dirty="0" smtClean="0"/>
            <a:t> </a:t>
          </a:r>
          <a:r>
            <a:rPr lang="en-US" sz="800" dirty="0" err="1" smtClean="0"/>
            <a:t>alitukset</a:t>
          </a:r>
          <a:endParaRPr lang="en-US" sz="800" dirty="0" smtClean="0"/>
        </a:p>
      </dgm:t>
    </dgm:pt>
    <dgm:pt modelId="{65FA959C-D0B7-4DA7-967E-7F15BBE93A8A}" type="parTrans" cxnId="{D20B8042-D53D-4D34-8A7F-2CA235B6D974}">
      <dgm:prSet/>
      <dgm:spPr/>
      <dgm:t>
        <a:bodyPr/>
        <a:lstStyle/>
        <a:p>
          <a:endParaRPr lang="en-US" sz="1000"/>
        </a:p>
      </dgm:t>
    </dgm:pt>
    <dgm:pt modelId="{541A40EA-8ED6-4F2A-B3AC-A1A77E341028}" type="sibTrans" cxnId="{D20B8042-D53D-4D34-8A7F-2CA235B6D974}">
      <dgm:prSet/>
      <dgm:spPr/>
      <dgm:t>
        <a:bodyPr/>
        <a:lstStyle/>
        <a:p>
          <a:endParaRPr lang="en-US" sz="1000"/>
        </a:p>
      </dgm:t>
    </dgm:pt>
    <dgm:pt modelId="{37CD2350-C388-48C3-8A43-5CFC38FA3CE7}">
      <dgm:prSet custT="1"/>
      <dgm:spPr/>
      <dgm:t>
        <a:bodyPr/>
        <a:lstStyle/>
        <a:p>
          <a:r>
            <a:rPr lang="en-US" sz="800" dirty="0" err="1" smtClean="0"/>
            <a:t>Kaapelitunnelit</a:t>
          </a:r>
          <a:endParaRPr lang="en-US" sz="800" dirty="0" smtClean="0"/>
        </a:p>
      </dgm:t>
    </dgm:pt>
    <dgm:pt modelId="{69965CA5-819F-483A-B2CE-6D3DCC00E816}" type="parTrans" cxnId="{F050A6B4-E44E-46A5-A867-5A7E3D5E1171}">
      <dgm:prSet/>
      <dgm:spPr/>
      <dgm:t>
        <a:bodyPr/>
        <a:lstStyle/>
        <a:p>
          <a:endParaRPr lang="en-US" sz="1000"/>
        </a:p>
      </dgm:t>
    </dgm:pt>
    <dgm:pt modelId="{1BE15BEF-B43A-47B9-B33E-AA28AB4C326D}" type="sibTrans" cxnId="{F050A6B4-E44E-46A5-A867-5A7E3D5E1171}">
      <dgm:prSet/>
      <dgm:spPr/>
      <dgm:t>
        <a:bodyPr/>
        <a:lstStyle/>
        <a:p>
          <a:endParaRPr lang="en-US" sz="1000"/>
        </a:p>
      </dgm:t>
    </dgm:pt>
    <dgm:pt modelId="{82F24A51-E471-496A-86A2-55C055575C56}">
      <dgm:prSet custT="1"/>
      <dgm:spPr/>
      <dgm:t>
        <a:bodyPr/>
        <a:lstStyle/>
        <a:p>
          <a:r>
            <a:rPr lang="en-US" sz="800" dirty="0" err="1" smtClean="0"/>
            <a:t>Sähköasemien</a:t>
          </a:r>
          <a:r>
            <a:rPr lang="en-US" sz="800" dirty="0" smtClean="0"/>
            <a:t> </a:t>
          </a:r>
          <a:r>
            <a:rPr lang="en-US" sz="800" dirty="0" err="1" smtClean="0"/>
            <a:t>rakennukset ja niiden </a:t>
          </a:r>
          <a:r>
            <a:rPr lang="fi-FI" sz="800"/>
            <a:t>yhteydessä olevat muut tilat voivat soveltua. Huomioitava tilan luonne.</a:t>
          </a:r>
          <a:endParaRPr lang="en-US" sz="800" dirty="0" smtClean="0"/>
        </a:p>
      </dgm:t>
    </dgm:pt>
    <dgm:pt modelId="{6C853F9C-B88D-4EEE-A89D-D00006B9ECF5}" type="parTrans" cxnId="{62862CB6-2778-4E8F-BFF9-8041CC3AEA30}">
      <dgm:prSet/>
      <dgm:spPr/>
      <dgm:t>
        <a:bodyPr/>
        <a:lstStyle/>
        <a:p>
          <a:endParaRPr lang="en-US" sz="1000"/>
        </a:p>
      </dgm:t>
    </dgm:pt>
    <dgm:pt modelId="{2372BD87-085F-4407-9F14-3941139B8424}" type="sibTrans" cxnId="{62862CB6-2778-4E8F-BFF9-8041CC3AEA30}">
      <dgm:prSet/>
      <dgm:spPr/>
      <dgm:t>
        <a:bodyPr/>
        <a:lstStyle/>
        <a:p>
          <a:endParaRPr lang="en-US" sz="1000"/>
        </a:p>
      </dgm:t>
    </dgm:pt>
    <dgm:pt modelId="{EC357F10-9726-4476-9B1B-992BFCA35351}">
      <dgm:prSet custT="1"/>
      <dgm:spPr/>
      <dgm:t>
        <a:bodyPr/>
        <a:lstStyle/>
        <a:p>
          <a:r>
            <a:rPr lang="en-US" sz="800" dirty="0" err="1" smtClean="0"/>
            <a:t>Yhteiskäyttötunnelit</a:t>
          </a:r>
          <a:endParaRPr lang="en-US" sz="800" dirty="0" smtClean="0"/>
        </a:p>
      </dgm:t>
    </dgm:pt>
    <dgm:pt modelId="{A4BAD628-0F5D-4F26-9724-C36FC1E585E4}" type="parTrans" cxnId="{214DEC74-6E42-4C98-B0F3-D3915E4C094D}">
      <dgm:prSet/>
      <dgm:spPr/>
      <dgm:t>
        <a:bodyPr/>
        <a:lstStyle/>
        <a:p>
          <a:endParaRPr lang="en-US" sz="1000"/>
        </a:p>
      </dgm:t>
    </dgm:pt>
    <dgm:pt modelId="{319B6932-B01B-455E-AAD8-4D72EFBE56CD}" type="sibTrans" cxnId="{214DEC74-6E42-4C98-B0F3-D3915E4C094D}">
      <dgm:prSet/>
      <dgm:spPr/>
      <dgm:t>
        <a:bodyPr/>
        <a:lstStyle/>
        <a:p>
          <a:endParaRPr lang="en-US" sz="1000"/>
        </a:p>
      </dgm:t>
    </dgm:pt>
    <dgm:pt modelId="{80320C62-18FB-4D7C-9022-EFC1A5880C38}">
      <dgm:prSet custT="1"/>
      <dgm:spPr/>
      <dgm:t>
        <a:bodyPr/>
        <a:lstStyle/>
        <a:p>
          <a:r>
            <a:rPr lang="en-US" sz="800" dirty="0" err="1" smtClean="0"/>
            <a:t>Vesihuollon</a:t>
          </a:r>
          <a:r>
            <a:rPr lang="en-US" sz="800" dirty="0" smtClean="0"/>
            <a:t> </a:t>
          </a:r>
          <a:r>
            <a:rPr lang="en-US" sz="800" dirty="0" err="1" smtClean="0"/>
            <a:t>tunnelit</a:t>
          </a:r>
          <a:endParaRPr lang="en-US" sz="800" dirty="0" smtClean="0"/>
        </a:p>
      </dgm:t>
    </dgm:pt>
    <dgm:pt modelId="{0A4C35EE-F199-4757-AB08-70F853A68EB4}" type="parTrans" cxnId="{32930A6C-8DDB-472B-BEEE-715633A171BE}">
      <dgm:prSet/>
      <dgm:spPr/>
      <dgm:t>
        <a:bodyPr/>
        <a:lstStyle/>
        <a:p>
          <a:endParaRPr lang="en-US" sz="1000"/>
        </a:p>
      </dgm:t>
    </dgm:pt>
    <dgm:pt modelId="{6C4AC26E-895A-4884-A949-836C5EF0B299}" type="sibTrans" cxnId="{32930A6C-8DDB-472B-BEEE-715633A171BE}">
      <dgm:prSet/>
      <dgm:spPr/>
      <dgm:t>
        <a:bodyPr/>
        <a:lstStyle/>
        <a:p>
          <a:endParaRPr lang="en-US" sz="1000"/>
        </a:p>
      </dgm:t>
    </dgm:pt>
    <dgm:pt modelId="{026E5642-501E-448F-BF86-3D26509EE257}">
      <dgm:prSet custT="1"/>
      <dgm:spPr/>
      <dgm:t>
        <a:bodyPr/>
        <a:lstStyle/>
        <a:p>
          <a:r>
            <a:rPr lang="en-US" sz="800" dirty="0" err="1" smtClean="0"/>
            <a:t>Huoltorakennus</a:t>
          </a:r>
          <a:endParaRPr lang="en-US" sz="800" dirty="0" smtClean="0"/>
        </a:p>
      </dgm:t>
    </dgm:pt>
    <dgm:pt modelId="{9B9D874F-9A7A-4CC8-8245-B1B5C72D5605}" type="parTrans" cxnId="{44335574-CAA3-4D88-A6FE-7AB89C90E4B4}">
      <dgm:prSet/>
      <dgm:spPr/>
      <dgm:t>
        <a:bodyPr/>
        <a:lstStyle/>
        <a:p>
          <a:endParaRPr lang="en-US" sz="1000"/>
        </a:p>
      </dgm:t>
    </dgm:pt>
    <dgm:pt modelId="{0306DB43-7353-48A9-8372-17B96813EF01}" type="sibTrans" cxnId="{44335574-CAA3-4D88-A6FE-7AB89C90E4B4}">
      <dgm:prSet/>
      <dgm:spPr/>
      <dgm:t>
        <a:bodyPr/>
        <a:lstStyle/>
        <a:p>
          <a:endParaRPr lang="en-US" sz="1000"/>
        </a:p>
      </dgm:t>
    </dgm:pt>
    <dgm:pt modelId="{236237AA-97B9-44FE-A762-BEB6472F2605}">
      <dgm:prSet custT="1"/>
      <dgm:spPr/>
      <dgm:t>
        <a:bodyPr/>
        <a:lstStyle/>
        <a:p>
          <a:r>
            <a:rPr lang="en-US" sz="800" dirty="0" err="1" smtClean="0"/>
            <a:t>Vesitorni</a:t>
          </a:r>
          <a:endParaRPr lang="en-US" sz="800" dirty="0" smtClean="0"/>
        </a:p>
      </dgm:t>
    </dgm:pt>
    <dgm:pt modelId="{D61BC45D-EB61-4831-B69D-404284C8A765}" type="parTrans" cxnId="{19D860EF-A0A8-4998-BAA9-521542031F68}">
      <dgm:prSet/>
      <dgm:spPr/>
      <dgm:t>
        <a:bodyPr/>
        <a:lstStyle/>
        <a:p>
          <a:endParaRPr lang="en-US" sz="1000"/>
        </a:p>
      </dgm:t>
    </dgm:pt>
    <dgm:pt modelId="{923BCC9A-ACA3-420A-AC0B-DDA4E0B52F3D}" type="sibTrans" cxnId="{19D860EF-A0A8-4998-BAA9-521542031F68}">
      <dgm:prSet/>
      <dgm:spPr/>
      <dgm:t>
        <a:bodyPr/>
        <a:lstStyle/>
        <a:p>
          <a:endParaRPr lang="en-US" sz="1000"/>
        </a:p>
      </dgm:t>
    </dgm:pt>
    <dgm:pt modelId="{3933D7D9-6875-4C04-A732-1D2D479B63EA}">
      <dgm:prSet custT="1"/>
      <dgm:spPr/>
      <dgm:t>
        <a:bodyPr/>
        <a:lstStyle/>
        <a:p>
          <a:r>
            <a:rPr lang="en-US" sz="800" dirty="0" err="1" smtClean="0"/>
            <a:t>Vedenottamon</a:t>
          </a:r>
          <a:r>
            <a:rPr lang="en-US" sz="800" dirty="0" smtClean="0"/>
            <a:t> </a:t>
          </a:r>
          <a:r>
            <a:rPr lang="en-US" sz="800" dirty="0" err="1" smtClean="0"/>
            <a:t>seinä</a:t>
          </a:r>
          <a:r>
            <a:rPr lang="en-US" sz="800" dirty="0" smtClean="0"/>
            <a:t>/</a:t>
          </a:r>
          <a:r>
            <a:rPr lang="en-US" sz="800" dirty="0" err="1" smtClean="0"/>
            <a:t>katto</a:t>
          </a:r>
          <a:r>
            <a:rPr lang="en-US" sz="800" dirty="0" smtClean="0"/>
            <a:t> </a:t>
          </a:r>
          <a:r>
            <a:rPr lang="en-US" sz="800" dirty="0" err="1" smtClean="0"/>
            <a:t>antennin</a:t>
          </a:r>
          <a:r>
            <a:rPr lang="en-US" sz="800" dirty="0" smtClean="0"/>
            <a:t> </a:t>
          </a:r>
          <a:r>
            <a:rPr lang="en-US" sz="800" dirty="0" err="1" smtClean="0"/>
            <a:t>sijoitus</a:t>
          </a:r>
          <a:endParaRPr lang="en-US" sz="800" dirty="0" smtClean="0"/>
        </a:p>
      </dgm:t>
    </dgm:pt>
    <dgm:pt modelId="{B5ECF40C-3B5F-4212-AD14-D52FE4AED3FF}" type="parTrans" cxnId="{CD2753D6-1816-494E-BC62-2A4AFDD8A3D3}">
      <dgm:prSet/>
      <dgm:spPr/>
      <dgm:t>
        <a:bodyPr/>
        <a:lstStyle/>
        <a:p>
          <a:endParaRPr lang="en-US" sz="1000"/>
        </a:p>
      </dgm:t>
    </dgm:pt>
    <dgm:pt modelId="{26526BE1-3198-4990-913D-D998EF28F2A1}" type="sibTrans" cxnId="{CD2753D6-1816-494E-BC62-2A4AFDD8A3D3}">
      <dgm:prSet/>
      <dgm:spPr/>
      <dgm:t>
        <a:bodyPr/>
        <a:lstStyle/>
        <a:p>
          <a:endParaRPr lang="en-US" sz="1000"/>
        </a:p>
      </dgm:t>
    </dgm:pt>
    <dgm:pt modelId="{47383F49-D6EE-46CE-92B0-856E95B9F1A7}">
      <dgm:prSet custT="1"/>
      <dgm:spPr/>
      <dgm:t>
        <a:bodyPr/>
        <a:lstStyle/>
        <a:p>
          <a:r>
            <a:rPr lang="en-US" sz="800" dirty="0" err="1" smtClean="0"/>
            <a:t>Rakennusten</a:t>
          </a:r>
          <a:r>
            <a:rPr lang="en-US" sz="800" dirty="0" smtClean="0"/>
            <a:t> </a:t>
          </a:r>
          <a:r>
            <a:rPr lang="en-US" sz="800" dirty="0" err="1" smtClean="0"/>
            <a:t>ulkopinnat</a:t>
          </a:r>
          <a:endParaRPr lang="en-US" sz="800" dirty="0" smtClean="0"/>
        </a:p>
      </dgm:t>
    </dgm:pt>
    <dgm:pt modelId="{C7A6C733-AFED-449D-AE5A-83ED784286D5}" type="parTrans" cxnId="{B0EA0CD4-FE1A-4B15-8963-34B89427D886}">
      <dgm:prSet/>
      <dgm:spPr/>
      <dgm:t>
        <a:bodyPr/>
        <a:lstStyle/>
        <a:p>
          <a:endParaRPr lang="en-US" sz="1000"/>
        </a:p>
      </dgm:t>
    </dgm:pt>
    <dgm:pt modelId="{BAC90C61-32F3-4F25-9E22-CF1A46D6B0F9}" type="sibTrans" cxnId="{B0EA0CD4-FE1A-4B15-8963-34B89427D886}">
      <dgm:prSet/>
      <dgm:spPr/>
      <dgm:t>
        <a:bodyPr/>
        <a:lstStyle/>
        <a:p>
          <a:endParaRPr lang="en-US" sz="1000"/>
        </a:p>
      </dgm:t>
    </dgm:pt>
    <dgm:pt modelId="{F3972DC8-0E63-4891-A130-592734DEDEE3}">
      <dgm:prSet custT="1"/>
      <dgm:spPr/>
      <dgm:t>
        <a:bodyPr/>
        <a:lstStyle/>
        <a:p>
          <a:r>
            <a:rPr lang="en-US" sz="800" dirty="0" err="1" smtClean="0"/>
            <a:t>Sillat</a:t>
          </a:r>
          <a:r>
            <a:rPr lang="en-US" sz="800" dirty="0" smtClean="0"/>
            <a:t>, </a:t>
          </a:r>
          <a:r>
            <a:rPr lang="en-US" sz="800" dirty="0" err="1" smtClean="0"/>
            <a:t>tunnelit</a:t>
          </a:r>
          <a:r>
            <a:rPr lang="en-US" sz="800" dirty="0" smtClean="0"/>
            <a:t>, </a:t>
          </a:r>
          <a:r>
            <a:rPr lang="en-US" sz="800" dirty="0" err="1" smtClean="0"/>
            <a:t>muurit</a:t>
          </a:r>
          <a:r>
            <a:rPr lang="en-US" sz="800" dirty="0" smtClean="0"/>
            <a:t>, </a:t>
          </a:r>
          <a:r>
            <a:rPr lang="en-US" sz="800" dirty="0" err="1" smtClean="0"/>
            <a:t>pengerrykset</a:t>
          </a:r>
          <a:endParaRPr lang="en-US" sz="800" dirty="0" smtClean="0"/>
        </a:p>
      </dgm:t>
    </dgm:pt>
    <dgm:pt modelId="{0313EC6D-6F7F-46E6-AA15-A3D680205FB1}" type="parTrans" cxnId="{CE0D3EEA-9ACF-48A1-B30A-CD8C865918D4}">
      <dgm:prSet/>
      <dgm:spPr/>
      <dgm:t>
        <a:bodyPr/>
        <a:lstStyle/>
        <a:p>
          <a:endParaRPr lang="en-US" sz="1000"/>
        </a:p>
      </dgm:t>
    </dgm:pt>
    <dgm:pt modelId="{99975503-F810-4DD2-A076-F6825571728D}" type="sibTrans" cxnId="{CE0D3EEA-9ACF-48A1-B30A-CD8C865918D4}">
      <dgm:prSet/>
      <dgm:spPr/>
      <dgm:t>
        <a:bodyPr/>
        <a:lstStyle/>
        <a:p>
          <a:endParaRPr lang="en-US" sz="1000"/>
        </a:p>
      </dgm:t>
    </dgm:pt>
    <dgm:pt modelId="{C5D46AD5-3BC9-47BA-ACAB-D787BEE85DCB}" type="pres">
      <dgm:prSet presAssocID="{E107413C-D211-4F72-9444-A15B4086C693}" presName="Name0" presStyleCnt="0">
        <dgm:presLayoutVars>
          <dgm:dir/>
          <dgm:animLvl val="lvl"/>
          <dgm:resizeHandles val="exact"/>
        </dgm:presLayoutVars>
      </dgm:prSet>
      <dgm:spPr/>
      <dgm:t>
        <a:bodyPr/>
        <a:lstStyle/>
        <a:p>
          <a:endParaRPr lang="en-US"/>
        </a:p>
      </dgm:t>
    </dgm:pt>
    <dgm:pt modelId="{39F78E35-9192-4EBC-B222-13B9C7AD9AEF}" type="pres">
      <dgm:prSet presAssocID="{677DACF2-B63C-43BB-AF21-34B336016126}" presName="composite" presStyleCnt="0"/>
      <dgm:spPr/>
    </dgm:pt>
    <dgm:pt modelId="{4C71F9CB-CE76-4DB0-BCAE-34C518E79CC3}" type="pres">
      <dgm:prSet presAssocID="{677DACF2-B63C-43BB-AF21-34B336016126}" presName="parTx" presStyleLbl="alignNode1" presStyleIdx="0" presStyleCnt="4">
        <dgm:presLayoutVars>
          <dgm:chMax val="0"/>
          <dgm:chPref val="0"/>
          <dgm:bulletEnabled val="1"/>
        </dgm:presLayoutVars>
      </dgm:prSet>
      <dgm:spPr/>
      <dgm:t>
        <a:bodyPr/>
        <a:lstStyle/>
        <a:p>
          <a:endParaRPr lang="en-US"/>
        </a:p>
      </dgm:t>
    </dgm:pt>
    <dgm:pt modelId="{0C8C2BAF-A00B-47A2-8349-E823708BC559}" type="pres">
      <dgm:prSet presAssocID="{677DACF2-B63C-43BB-AF21-34B336016126}" presName="desTx" presStyleLbl="alignAccFollowNode1" presStyleIdx="0" presStyleCnt="4">
        <dgm:presLayoutVars>
          <dgm:bulletEnabled val="1"/>
        </dgm:presLayoutVars>
      </dgm:prSet>
      <dgm:spPr/>
      <dgm:t>
        <a:bodyPr/>
        <a:lstStyle/>
        <a:p>
          <a:endParaRPr lang="en-US"/>
        </a:p>
      </dgm:t>
    </dgm:pt>
    <dgm:pt modelId="{4173F0CF-58F1-45C5-9F0C-796A753BA29E}" type="pres">
      <dgm:prSet presAssocID="{972AC1D1-921F-491E-BAAD-A1BF09B56CB6}" presName="space" presStyleCnt="0"/>
      <dgm:spPr/>
    </dgm:pt>
    <dgm:pt modelId="{BC5DFD31-4880-4EA0-9332-CC1668FF8065}" type="pres">
      <dgm:prSet presAssocID="{4E2C91FE-E80E-480C-93F6-F563CE1586F0}" presName="composite" presStyleCnt="0"/>
      <dgm:spPr/>
    </dgm:pt>
    <dgm:pt modelId="{8156A7EF-B998-43DE-A704-705369613B95}" type="pres">
      <dgm:prSet presAssocID="{4E2C91FE-E80E-480C-93F6-F563CE1586F0}" presName="parTx" presStyleLbl="alignNode1" presStyleIdx="1" presStyleCnt="4">
        <dgm:presLayoutVars>
          <dgm:chMax val="0"/>
          <dgm:chPref val="0"/>
          <dgm:bulletEnabled val="1"/>
        </dgm:presLayoutVars>
      </dgm:prSet>
      <dgm:spPr/>
      <dgm:t>
        <a:bodyPr/>
        <a:lstStyle/>
        <a:p>
          <a:endParaRPr lang="en-US"/>
        </a:p>
      </dgm:t>
    </dgm:pt>
    <dgm:pt modelId="{29F2210E-6878-4FC9-A6EC-792B634C41E7}" type="pres">
      <dgm:prSet presAssocID="{4E2C91FE-E80E-480C-93F6-F563CE1586F0}" presName="desTx" presStyleLbl="alignAccFollowNode1" presStyleIdx="1" presStyleCnt="4">
        <dgm:presLayoutVars>
          <dgm:bulletEnabled val="1"/>
        </dgm:presLayoutVars>
      </dgm:prSet>
      <dgm:spPr/>
      <dgm:t>
        <a:bodyPr/>
        <a:lstStyle/>
        <a:p>
          <a:endParaRPr lang="en-US"/>
        </a:p>
      </dgm:t>
    </dgm:pt>
    <dgm:pt modelId="{7659EFBF-960E-4535-A81A-44BD8D4365CB}" type="pres">
      <dgm:prSet presAssocID="{A16798FF-098E-4ADB-A3B3-5DB65937727E}" presName="space" presStyleCnt="0"/>
      <dgm:spPr/>
    </dgm:pt>
    <dgm:pt modelId="{DA580257-8C24-47AE-BC94-B6DFB9F34FA8}" type="pres">
      <dgm:prSet presAssocID="{53E55023-2A9F-470C-8D7B-16F19D33B49C}" presName="composite" presStyleCnt="0"/>
      <dgm:spPr/>
    </dgm:pt>
    <dgm:pt modelId="{7FC71478-A2C9-4E99-8621-9C80413FE59D}" type="pres">
      <dgm:prSet presAssocID="{53E55023-2A9F-470C-8D7B-16F19D33B49C}" presName="parTx" presStyleLbl="alignNode1" presStyleIdx="2" presStyleCnt="4">
        <dgm:presLayoutVars>
          <dgm:chMax val="0"/>
          <dgm:chPref val="0"/>
          <dgm:bulletEnabled val="1"/>
        </dgm:presLayoutVars>
      </dgm:prSet>
      <dgm:spPr/>
      <dgm:t>
        <a:bodyPr/>
        <a:lstStyle/>
        <a:p>
          <a:endParaRPr lang="en-US"/>
        </a:p>
      </dgm:t>
    </dgm:pt>
    <dgm:pt modelId="{B78A0430-EBB9-45D6-BB09-E8A91CE05D14}" type="pres">
      <dgm:prSet presAssocID="{53E55023-2A9F-470C-8D7B-16F19D33B49C}" presName="desTx" presStyleLbl="alignAccFollowNode1" presStyleIdx="2" presStyleCnt="4">
        <dgm:presLayoutVars>
          <dgm:bulletEnabled val="1"/>
        </dgm:presLayoutVars>
      </dgm:prSet>
      <dgm:spPr/>
      <dgm:t>
        <a:bodyPr/>
        <a:lstStyle/>
        <a:p>
          <a:endParaRPr lang="en-US"/>
        </a:p>
      </dgm:t>
    </dgm:pt>
    <dgm:pt modelId="{DFE1D605-CC12-4E8E-83D6-D4420F0A9A55}" type="pres">
      <dgm:prSet presAssocID="{B6731D46-4C41-4AAB-9794-53C76731ECAB}" presName="space" presStyleCnt="0"/>
      <dgm:spPr/>
    </dgm:pt>
    <dgm:pt modelId="{F6D3BA99-2C9D-46C6-8F06-B7DB0C2F2991}" type="pres">
      <dgm:prSet presAssocID="{8CAB2CF0-4E55-402E-98BE-4EF48994C4FA}" presName="composite" presStyleCnt="0"/>
      <dgm:spPr/>
    </dgm:pt>
    <dgm:pt modelId="{50A56F35-B938-46DD-9840-6C6E7D40DB76}" type="pres">
      <dgm:prSet presAssocID="{8CAB2CF0-4E55-402E-98BE-4EF48994C4FA}" presName="parTx" presStyleLbl="alignNode1" presStyleIdx="3" presStyleCnt="4">
        <dgm:presLayoutVars>
          <dgm:chMax val="0"/>
          <dgm:chPref val="0"/>
          <dgm:bulletEnabled val="1"/>
        </dgm:presLayoutVars>
      </dgm:prSet>
      <dgm:spPr/>
      <dgm:t>
        <a:bodyPr/>
        <a:lstStyle/>
        <a:p>
          <a:endParaRPr lang="en-US"/>
        </a:p>
      </dgm:t>
    </dgm:pt>
    <dgm:pt modelId="{D0324659-52EA-4177-891F-C4EC6EB5D140}" type="pres">
      <dgm:prSet presAssocID="{8CAB2CF0-4E55-402E-98BE-4EF48994C4FA}" presName="desTx" presStyleLbl="alignAccFollowNode1" presStyleIdx="3" presStyleCnt="4">
        <dgm:presLayoutVars>
          <dgm:bulletEnabled val="1"/>
        </dgm:presLayoutVars>
      </dgm:prSet>
      <dgm:spPr/>
      <dgm:t>
        <a:bodyPr/>
        <a:lstStyle/>
        <a:p>
          <a:endParaRPr lang="en-US"/>
        </a:p>
      </dgm:t>
    </dgm:pt>
  </dgm:ptLst>
  <dgm:cxnLst>
    <dgm:cxn modelId="{C19DEBAB-8005-47F8-955A-4CEC49647190}" type="presOf" srcId="{0EB37C38-BB0E-4B4E-8EFF-BD82DF140100}" destId="{D0324659-52EA-4177-891F-C4EC6EB5D140}" srcOrd="0" destOrd="0" presId="urn:microsoft.com/office/officeart/2005/8/layout/hList1"/>
    <dgm:cxn modelId="{19D860EF-A0A8-4998-BAA9-521542031F68}" srcId="{53E55023-2A9F-470C-8D7B-16F19D33B49C}" destId="{236237AA-97B9-44FE-A762-BEB6472F2605}" srcOrd="3" destOrd="0" parTransId="{D61BC45D-EB61-4831-B69D-404284C8A765}" sibTransId="{923BCC9A-ACA3-420A-AC0B-DDA4E0B52F3D}"/>
    <dgm:cxn modelId="{8B0A08EF-B154-4E8F-8F46-65D9EF2EEFA8}" type="presOf" srcId="{A496DDA1-61B2-4018-AC42-1840376E8EE8}" destId="{29F2210E-6878-4FC9-A6EC-792B634C41E7}" srcOrd="0" destOrd="1" presId="urn:microsoft.com/office/officeart/2005/8/layout/hList1"/>
    <dgm:cxn modelId="{E5BC71C3-39CF-4746-86BD-0FBB52929389}" type="presOf" srcId="{087794AF-E9F2-44F2-9F86-89B9D36C26E4}" destId="{B78A0430-EBB9-45D6-BB09-E8A91CE05D14}" srcOrd="0" destOrd="0" presId="urn:microsoft.com/office/officeart/2005/8/layout/hList1"/>
    <dgm:cxn modelId="{C2A182E3-0ED8-4CA8-B3B0-827970A68429}" srcId="{677DACF2-B63C-43BB-AF21-34B336016126}" destId="{8F612DE1-1D58-4130-AC87-18473D58C65F}" srcOrd="0" destOrd="0" parTransId="{023FA449-1831-458B-8117-9DEBD1AE4DC8}" sibTransId="{AA792F07-7450-45B3-98FB-73C965112C48}"/>
    <dgm:cxn modelId="{1324BC5E-7462-4F29-9053-DC8041B2DCC5}" type="presOf" srcId="{4E2C91FE-E80E-480C-93F6-F563CE1586F0}" destId="{8156A7EF-B998-43DE-A704-705369613B95}" srcOrd="0" destOrd="0" presId="urn:microsoft.com/office/officeart/2005/8/layout/hList1"/>
    <dgm:cxn modelId="{37928D7B-40B9-4C71-9267-15DF6F63000C}" srcId="{E107413C-D211-4F72-9444-A15B4086C693}" destId="{4E2C91FE-E80E-480C-93F6-F563CE1586F0}" srcOrd="1" destOrd="0" parTransId="{1FAE69FF-D885-4709-8AE3-A19E99210BC0}" sibTransId="{A16798FF-098E-4ADB-A3B3-5DB65937727E}"/>
    <dgm:cxn modelId="{812621A1-A6E8-4E7C-AEF3-0B0E512F3784}" type="presOf" srcId="{53E55023-2A9F-470C-8D7B-16F19D33B49C}" destId="{7FC71478-A2C9-4E99-8621-9C80413FE59D}" srcOrd="0" destOrd="0" presId="urn:microsoft.com/office/officeart/2005/8/layout/hList1"/>
    <dgm:cxn modelId="{D3066DBB-32EE-4841-9029-2852002C9875}" type="presOf" srcId="{47383F49-D6EE-46CE-92B0-856E95B9F1A7}" destId="{B78A0430-EBB9-45D6-BB09-E8A91CE05D14}" srcOrd="0" destOrd="5" presId="urn:microsoft.com/office/officeart/2005/8/layout/hList1"/>
    <dgm:cxn modelId="{BFE63402-BBA3-441F-97F2-BA1DDA69C614}" srcId="{4E2C91FE-E80E-480C-93F6-F563CE1586F0}" destId="{295543A0-2F6F-466F-96D5-05DA9882138E}" srcOrd="0" destOrd="0" parTransId="{02015C78-1EA9-4A0D-AA76-D7928E81262F}" sibTransId="{D580BAD4-499F-4A8C-9B78-CB7605558FFF}"/>
    <dgm:cxn modelId="{E9AC7D48-88EF-4273-A163-1AA1716EBD93}" type="presOf" srcId="{677DACF2-B63C-43BB-AF21-34B336016126}" destId="{4C71F9CB-CE76-4DB0-BCAE-34C518E79CC3}" srcOrd="0" destOrd="0" presId="urn:microsoft.com/office/officeart/2005/8/layout/hList1"/>
    <dgm:cxn modelId="{779CC62E-C9C4-4C81-805F-204235BC6418}" srcId="{8CAB2CF0-4E55-402E-98BE-4EF48994C4FA}" destId="{0EB37C38-BB0E-4B4E-8EFF-BD82DF140100}" srcOrd="0" destOrd="0" parTransId="{4DB17140-D250-4F99-9852-2F0441730CF8}" sibTransId="{42135BD1-07B9-41B6-9B41-577B2D5D77AD}"/>
    <dgm:cxn modelId="{CD2753D6-1816-494E-BC62-2A4AFDD8A3D3}" srcId="{53E55023-2A9F-470C-8D7B-16F19D33B49C}" destId="{3933D7D9-6875-4C04-A732-1D2D479B63EA}" srcOrd="4" destOrd="0" parTransId="{B5ECF40C-3B5F-4212-AD14-D52FE4AED3FF}" sibTransId="{26526BE1-3198-4990-913D-D998EF28F2A1}"/>
    <dgm:cxn modelId="{FB5B34D7-F46C-4DF9-8F50-967D68E8E98F}" srcId="{53E55023-2A9F-470C-8D7B-16F19D33B49C}" destId="{087794AF-E9F2-44F2-9F86-89B9D36C26E4}" srcOrd="0" destOrd="0" parTransId="{2AB74995-F56D-417A-B9F6-8F31191E67CD}" sibTransId="{B37DD10C-F89E-438B-8E06-9AD3F280DFEA}"/>
    <dgm:cxn modelId="{9F3DDBEB-D453-44F5-8C26-AC9C8316D6DA}" type="presOf" srcId="{80320C62-18FB-4D7C-9022-EFC1A5880C38}" destId="{B78A0430-EBB9-45D6-BB09-E8A91CE05D14}" srcOrd="0" destOrd="1" presId="urn:microsoft.com/office/officeart/2005/8/layout/hList1"/>
    <dgm:cxn modelId="{05AF657F-E95C-492A-9254-438FB01273CA}" srcId="{E107413C-D211-4F72-9444-A15B4086C693}" destId="{677DACF2-B63C-43BB-AF21-34B336016126}" srcOrd="0" destOrd="0" parTransId="{DB3B54EE-928D-4879-B0A3-FDF9447D6D33}" sibTransId="{972AC1D1-921F-491E-BAAD-A1BF09B56CB6}"/>
    <dgm:cxn modelId="{E2CE890C-34A8-4D2E-8BB5-F51AEDC9E268}" type="presOf" srcId="{3933D7D9-6875-4C04-A732-1D2D479B63EA}" destId="{B78A0430-EBB9-45D6-BB09-E8A91CE05D14}" srcOrd="0" destOrd="4" presId="urn:microsoft.com/office/officeart/2005/8/layout/hList1"/>
    <dgm:cxn modelId="{D20B8042-D53D-4D34-8A7F-2CA235B6D974}" srcId="{4E2C91FE-E80E-480C-93F6-F563CE1586F0}" destId="{4919B73C-4FD1-4EC8-B39C-4DE9F18781E4}" srcOrd="2" destOrd="0" parTransId="{65FA959C-D0B7-4DA7-967E-7F15BBE93A8A}" sibTransId="{541A40EA-8ED6-4F2A-B3AC-A1A77E341028}"/>
    <dgm:cxn modelId="{75D75633-6059-48CE-9699-24E59EB9156E}" type="presOf" srcId="{026E5642-501E-448F-BF86-3D26509EE257}" destId="{B78A0430-EBB9-45D6-BB09-E8A91CE05D14}" srcOrd="0" destOrd="2" presId="urn:microsoft.com/office/officeart/2005/8/layout/hList1"/>
    <dgm:cxn modelId="{FBEC6677-1C23-426D-8B86-36C3978655A7}" type="presOf" srcId="{236237AA-97B9-44FE-A762-BEB6472F2605}" destId="{B78A0430-EBB9-45D6-BB09-E8A91CE05D14}" srcOrd="0" destOrd="3" presId="urn:microsoft.com/office/officeart/2005/8/layout/hList1"/>
    <dgm:cxn modelId="{696456F1-5344-4E66-A7A5-AC8B4CB4FFA4}" srcId="{E107413C-D211-4F72-9444-A15B4086C693}" destId="{53E55023-2A9F-470C-8D7B-16F19D33B49C}" srcOrd="2" destOrd="0" parTransId="{C20C38B4-1E82-4703-B3F8-9E5FBB9E9BFC}" sibTransId="{B6731D46-4C41-4AAB-9794-53C76731ECAB}"/>
    <dgm:cxn modelId="{F050A6B4-E44E-46A5-A867-5A7E3D5E1171}" srcId="{4E2C91FE-E80E-480C-93F6-F563CE1586F0}" destId="{37CD2350-C388-48C3-8A43-5CFC38FA3CE7}" srcOrd="3" destOrd="0" parTransId="{69965CA5-819F-483A-B2CE-6D3DCC00E816}" sibTransId="{1BE15BEF-B43A-47B9-B33E-AA28AB4C326D}"/>
    <dgm:cxn modelId="{907335D1-1A12-451E-B913-FB2E4A6758E4}" srcId="{677DACF2-B63C-43BB-AF21-34B336016126}" destId="{1EA39E40-6B1B-4F69-8645-80C220D40892}" srcOrd="2" destOrd="0" parTransId="{B55F21E6-199A-46B5-932E-96023FCAD694}" sibTransId="{B523FDA6-A2E7-417D-AF99-FF0A7BA2DCF3}"/>
    <dgm:cxn modelId="{B0AA0AB8-5D21-45A7-BD7E-6593F4591B43}" type="presOf" srcId="{295543A0-2F6F-466F-96D5-05DA9882138E}" destId="{29F2210E-6878-4FC9-A6EC-792B634C41E7}" srcOrd="0" destOrd="0" presId="urn:microsoft.com/office/officeart/2005/8/layout/hList1"/>
    <dgm:cxn modelId="{32930A6C-8DDB-472B-BEEE-715633A171BE}" srcId="{53E55023-2A9F-470C-8D7B-16F19D33B49C}" destId="{80320C62-18FB-4D7C-9022-EFC1A5880C38}" srcOrd="1" destOrd="0" parTransId="{0A4C35EE-F199-4757-AB08-70F853A68EB4}" sibTransId="{6C4AC26E-895A-4884-A949-836C5EF0B299}"/>
    <dgm:cxn modelId="{D73AF862-3F66-4A4C-A934-275C3A32E193}" type="presOf" srcId="{EC357F10-9726-4476-9B1B-992BFCA35351}" destId="{29F2210E-6878-4FC9-A6EC-792B634C41E7}" srcOrd="0" destOrd="5" presId="urn:microsoft.com/office/officeart/2005/8/layout/hList1"/>
    <dgm:cxn modelId="{CE0D3EEA-9ACF-48A1-B30A-CD8C865918D4}" srcId="{8CAB2CF0-4E55-402E-98BE-4EF48994C4FA}" destId="{F3972DC8-0E63-4891-A130-592734DEDEE3}" srcOrd="1" destOrd="0" parTransId="{0313EC6D-6F7F-46E6-AA15-A3D680205FB1}" sibTransId="{99975503-F810-4DD2-A076-F6825571728D}"/>
    <dgm:cxn modelId="{FCC2C9D1-D312-4848-BC07-1803E3442CBA}" type="presOf" srcId="{8F612DE1-1D58-4130-AC87-18473D58C65F}" destId="{0C8C2BAF-A00B-47A2-8349-E823708BC559}" srcOrd="0" destOrd="0" presId="urn:microsoft.com/office/officeart/2005/8/layout/hList1"/>
    <dgm:cxn modelId="{4E1AE790-BF55-46EA-BD02-322386F53467}" type="presOf" srcId="{4919B73C-4FD1-4EC8-B39C-4DE9F18781E4}" destId="{29F2210E-6878-4FC9-A6EC-792B634C41E7}" srcOrd="0" destOrd="2" presId="urn:microsoft.com/office/officeart/2005/8/layout/hList1"/>
    <dgm:cxn modelId="{214DEC74-6E42-4C98-B0F3-D3915E4C094D}" srcId="{4E2C91FE-E80E-480C-93F6-F563CE1586F0}" destId="{EC357F10-9726-4476-9B1B-992BFCA35351}" srcOrd="5" destOrd="0" parTransId="{A4BAD628-0F5D-4F26-9724-C36FC1E585E4}" sibTransId="{319B6932-B01B-455E-AAD8-4D72EFBE56CD}"/>
    <dgm:cxn modelId="{F2E2C292-6E3E-4F73-9286-9D13BC8324AD}" srcId="{E107413C-D211-4F72-9444-A15B4086C693}" destId="{8CAB2CF0-4E55-402E-98BE-4EF48994C4FA}" srcOrd="3" destOrd="0" parTransId="{17BBD9EB-1F5D-465E-9EDF-50DE9450EB7D}" sibTransId="{2C21994F-9B25-4565-9599-3F9299DF52CD}"/>
    <dgm:cxn modelId="{44335574-CAA3-4D88-A6FE-7AB89C90E4B4}" srcId="{53E55023-2A9F-470C-8D7B-16F19D33B49C}" destId="{026E5642-501E-448F-BF86-3D26509EE257}" srcOrd="2" destOrd="0" parTransId="{9B9D874F-9A7A-4CC8-8245-B1B5C72D5605}" sibTransId="{0306DB43-7353-48A9-8372-17B96813EF01}"/>
    <dgm:cxn modelId="{0A786DB9-1A73-43BD-B4B1-07AD7537B552}" type="presOf" srcId="{82F24A51-E471-496A-86A2-55C055575C56}" destId="{29F2210E-6878-4FC9-A6EC-792B634C41E7}" srcOrd="0" destOrd="4" presId="urn:microsoft.com/office/officeart/2005/8/layout/hList1"/>
    <dgm:cxn modelId="{1C90704C-600D-4432-9730-67AEFEF8F94D}" srcId="{4E2C91FE-E80E-480C-93F6-F563CE1586F0}" destId="{A496DDA1-61B2-4018-AC42-1840376E8EE8}" srcOrd="1" destOrd="0" parTransId="{088BD460-C0B1-4280-B431-6EB7F974C96E}" sibTransId="{585CE0DA-A3FA-4200-95E8-5E5590737B7A}"/>
    <dgm:cxn modelId="{54D618BE-42CE-43DD-A6E1-A463516A367E}" type="presOf" srcId="{8CAB2CF0-4E55-402E-98BE-4EF48994C4FA}" destId="{50A56F35-B938-46DD-9840-6C6E7D40DB76}" srcOrd="0" destOrd="0" presId="urn:microsoft.com/office/officeart/2005/8/layout/hList1"/>
    <dgm:cxn modelId="{755A771F-0EB6-4860-A1A0-20E6729E89E7}" type="presOf" srcId="{E107413C-D211-4F72-9444-A15B4086C693}" destId="{C5D46AD5-3BC9-47BA-ACAB-D787BEE85DCB}" srcOrd="0" destOrd="0" presId="urn:microsoft.com/office/officeart/2005/8/layout/hList1"/>
    <dgm:cxn modelId="{95AC45DF-797F-4555-A465-54FB680965C0}" type="presOf" srcId="{37CD2350-C388-48C3-8A43-5CFC38FA3CE7}" destId="{29F2210E-6878-4FC9-A6EC-792B634C41E7}" srcOrd="0" destOrd="3" presId="urn:microsoft.com/office/officeart/2005/8/layout/hList1"/>
    <dgm:cxn modelId="{B0EA0CD4-FE1A-4B15-8963-34B89427D886}" srcId="{53E55023-2A9F-470C-8D7B-16F19D33B49C}" destId="{47383F49-D6EE-46CE-92B0-856E95B9F1A7}" srcOrd="5" destOrd="0" parTransId="{C7A6C733-AFED-449D-AE5A-83ED784286D5}" sibTransId="{BAC90C61-32F3-4F25-9E22-CF1A46D6B0F9}"/>
    <dgm:cxn modelId="{6D46BC04-5157-4E54-A7BE-1D153C557899}" type="presOf" srcId="{6B4C13D2-6321-4766-8DF9-7856591F4F89}" destId="{0C8C2BAF-A00B-47A2-8349-E823708BC559}" srcOrd="0" destOrd="1" presId="urn:microsoft.com/office/officeart/2005/8/layout/hList1"/>
    <dgm:cxn modelId="{62862CB6-2778-4E8F-BFF9-8041CC3AEA30}" srcId="{4E2C91FE-E80E-480C-93F6-F563CE1586F0}" destId="{82F24A51-E471-496A-86A2-55C055575C56}" srcOrd="4" destOrd="0" parTransId="{6C853F9C-B88D-4EEE-A89D-D00006B9ECF5}" sibTransId="{2372BD87-085F-4407-9F14-3941139B8424}"/>
    <dgm:cxn modelId="{6B280A38-2B00-482D-B539-C480C9DF3C07}" srcId="{677DACF2-B63C-43BB-AF21-34B336016126}" destId="{6B4C13D2-6321-4766-8DF9-7856591F4F89}" srcOrd="1" destOrd="0" parTransId="{EE0B3290-7DF1-4ABC-B19C-5F19FC8CFB4F}" sibTransId="{49ACF596-0253-49FE-BE0D-57088ABD53DB}"/>
    <dgm:cxn modelId="{E39C54D9-8390-40DE-9AD1-75328F1A889A}" type="presOf" srcId="{1EA39E40-6B1B-4F69-8645-80C220D40892}" destId="{0C8C2BAF-A00B-47A2-8349-E823708BC559}" srcOrd="0" destOrd="2" presId="urn:microsoft.com/office/officeart/2005/8/layout/hList1"/>
    <dgm:cxn modelId="{56A88A92-4AA3-455E-8B86-EE5249BBE960}" type="presOf" srcId="{F3972DC8-0E63-4891-A130-592734DEDEE3}" destId="{D0324659-52EA-4177-891F-C4EC6EB5D140}" srcOrd="0" destOrd="1" presId="urn:microsoft.com/office/officeart/2005/8/layout/hList1"/>
    <dgm:cxn modelId="{BF4A21AE-6462-4786-B07C-D41081F63923}" type="presParOf" srcId="{C5D46AD5-3BC9-47BA-ACAB-D787BEE85DCB}" destId="{39F78E35-9192-4EBC-B222-13B9C7AD9AEF}" srcOrd="0" destOrd="0" presId="urn:microsoft.com/office/officeart/2005/8/layout/hList1"/>
    <dgm:cxn modelId="{27CFF851-5891-499E-A0BF-AD22182CA109}" type="presParOf" srcId="{39F78E35-9192-4EBC-B222-13B9C7AD9AEF}" destId="{4C71F9CB-CE76-4DB0-BCAE-34C518E79CC3}" srcOrd="0" destOrd="0" presId="urn:microsoft.com/office/officeart/2005/8/layout/hList1"/>
    <dgm:cxn modelId="{E07F3BF0-923C-42AE-975D-8280EB495FB2}" type="presParOf" srcId="{39F78E35-9192-4EBC-B222-13B9C7AD9AEF}" destId="{0C8C2BAF-A00B-47A2-8349-E823708BC559}" srcOrd="1" destOrd="0" presId="urn:microsoft.com/office/officeart/2005/8/layout/hList1"/>
    <dgm:cxn modelId="{5238D612-F56C-4625-BF1D-0BE3E0CDFB84}" type="presParOf" srcId="{C5D46AD5-3BC9-47BA-ACAB-D787BEE85DCB}" destId="{4173F0CF-58F1-45C5-9F0C-796A753BA29E}" srcOrd="1" destOrd="0" presId="urn:microsoft.com/office/officeart/2005/8/layout/hList1"/>
    <dgm:cxn modelId="{30B5B078-61B2-4594-A1EC-F3FF5DB799E8}" type="presParOf" srcId="{C5D46AD5-3BC9-47BA-ACAB-D787BEE85DCB}" destId="{BC5DFD31-4880-4EA0-9332-CC1668FF8065}" srcOrd="2" destOrd="0" presId="urn:microsoft.com/office/officeart/2005/8/layout/hList1"/>
    <dgm:cxn modelId="{004906D7-456C-48C4-9E28-8B0C2F864B83}" type="presParOf" srcId="{BC5DFD31-4880-4EA0-9332-CC1668FF8065}" destId="{8156A7EF-B998-43DE-A704-705369613B95}" srcOrd="0" destOrd="0" presId="urn:microsoft.com/office/officeart/2005/8/layout/hList1"/>
    <dgm:cxn modelId="{71B76EBB-9C80-473C-81DC-3A62545AB828}" type="presParOf" srcId="{BC5DFD31-4880-4EA0-9332-CC1668FF8065}" destId="{29F2210E-6878-4FC9-A6EC-792B634C41E7}" srcOrd="1" destOrd="0" presId="urn:microsoft.com/office/officeart/2005/8/layout/hList1"/>
    <dgm:cxn modelId="{44FD4818-BC5D-464C-9650-B9A891F4951C}" type="presParOf" srcId="{C5D46AD5-3BC9-47BA-ACAB-D787BEE85DCB}" destId="{7659EFBF-960E-4535-A81A-44BD8D4365CB}" srcOrd="3" destOrd="0" presId="urn:microsoft.com/office/officeart/2005/8/layout/hList1"/>
    <dgm:cxn modelId="{BC981AE7-2E2D-4A6D-8CD7-6A4CB3B976D1}" type="presParOf" srcId="{C5D46AD5-3BC9-47BA-ACAB-D787BEE85DCB}" destId="{DA580257-8C24-47AE-BC94-B6DFB9F34FA8}" srcOrd="4" destOrd="0" presId="urn:microsoft.com/office/officeart/2005/8/layout/hList1"/>
    <dgm:cxn modelId="{4AD29BC0-02E9-462D-BF7E-1FAF461E18F4}" type="presParOf" srcId="{DA580257-8C24-47AE-BC94-B6DFB9F34FA8}" destId="{7FC71478-A2C9-4E99-8621-9C80413FE59D}" srcOrd="0" destOrd="0" presId="urn:microsoft.com/office/officeart/2005/8/layout/hList1"/>
    <dgm:cxn modelId="{E004E7D6-4FDE-4AF2-82DB-3D49E5B01B47}" type="presParOf" srcId="{DA580257-8C24-47AE-BC94-B6DFB9F34FA8}" destId="{B78A0430-EBB9-45D6-BB09-E8A91CE05D14}" srcOrd="1" destOrd="0" presId="urn:microsoft.com/office/officeart/2005/8/layout/hList1"/>
    <dgm:cxn modelId="{EF223D86-B0F7-4F15-BB74-27383EA79144}" type="presParOf" srcId="{C5D46AD5-3BC9-47BA-ACAB-D787BEE85DCB}" destId="{DFE1D605-CC12-4E8E-83D6-D4420F0A9A55}" srcOrd="5" destOrd="0" presId="urn:microsoft.com/office/officeart/2005/8/layout/hList1"/>
    <dgm:cxn modelId="{A7B8734B-B647-4188-83D1-8113412731EF}" type="presParOf" srcId="{C5D46AD5-3BC9-47BA-ACAB-D787BEE85DCB}" destId="{F6D3BA99-2C9D-46C6-8F06-B7DB0C2F2991}" srcOrd="6" destOrd="0" presId="urn:microsoft.com/office/officeart/2005/8/layout/hList1"/>
    <dgm:cxn modelId="{6F27C104-8371-488F-9CF0-A928B0F196CC}" type="presParOf" srcId="{F6D3BA99-2C9D-46C6-8F06-B7DB0C2F2991}" destId="{50A56F35-B938-46DD-9840-6C6E7D40DB76}" srcOrd="0" destOrd="0" presId="urn:microsoft.com/office/officeart/2005/8/layout/hList1"/>
    <dgm:cxn modelId="{A3A7ACE7-0E3B-4C60-B268-26664BE2DD38}" type="presParOf" srcId="{F6D3BA99-2C9D-46C6-8F06-B7DB0C2F2991}" destId="{D0324659-52EA-4177-891F-C4EC6EB5D140}" srcOrd="1" destOrd="0" presId="urn:microsoft.com/office/officeart/2005/8/layout/hList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17283-C9FB-4509-8FBB-3759BB47FAF0}">
      <dsp:nvSpPr>
        <dsp:cNvPr id="0" name=""/>
        <dsp:cNvSpPr/>
      </dsp:nvSpPr>
      <dsp:spPr>
        <a:xfrm>
          <a:off x="2444" y="1289"/>
          <a:ext cx="1470024" cy="58800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44" y="1289"/>
        <a:ext cx="1470024" cy="588009"/>
      </dsp:txXfrm>
    </dsp:sp>
    <dsp:sp modelId="{91C09B50-194D-49C3-AC28-235C87F8CC6C}">
      <dsp:nvSpPr>
        <dsp:cNvPr id="0" name=""/>
        <dsp:cNvSpPr/>
      </dsp:nvSpPr>
      <dsp:spPr>
        <a:xfrm>
          <a:off x="2444" y="589299"/>
          <a:ext cx="1470024" cy="2108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a:t>S</a:t>
          </a:r>
          <a:r>
            <a:rPr lang="en-US" sz="800" kern="1200" dirty="0" err="1" smtClean="0"/>
            <a:t>uojaputki</a:t>
          </a:r>
          <a:r>
            <a:rPr lang="en-US" sz="800" kern="1200" dirty="0" smtClean="0"/>
            <a:t>, </a:t>
          </a:r>
          <a:r>
            <a:rPr lang="en-US" sz="800" kern="1200" dirty="0" err="1" smtClean="0"/>
            <a:t>jonka</a:t>
          </a:r>
          <a:r>
            <a:rPr lang="en-US" sz="800" kern="1200" dirty="0" smtClean="0"/>
            <a:t> </a:t>
          </a:r>
          <a:r>
            <a:rPr lang="en-US" sz="800" kern="1200" dirty="0" err="1" smtClean="0"/>
            <a:t>sisään</a:t>
          </a:r>
          <a:r>
            <a:rPr lang="en-US" sz="800" kern="1200" dirty="0" smtClean="0"/>
            <a:t> on </a:t>
          </a:r>
          <a:r>
            <a:rPr lang="en-US" sz="800" kern="1200" dirty="0" err="1" smtClean="0"/>
            <a:t>mahdollista</a:t>
          </a:r>
          <a:r>
            <a:rPr lang="en-US" sz="800" kern="1200" dirty="0" smtClean="0"/>
            <a:t> </a:t>
          </a:r>
          <a:r>
            <a:rPr lang="en-US" sz="800" kern="1200" dirty="0" err="1" smtClean="0"/>
            <a:t>asentaa</a:t>
          </a:r>
          <a:r>
            <a:rPr lang="en-US" sz="800" kern="1200" dirty="0" smtClean="0"/>
            <a:t> </a:t>
          </a:r>
          <a:r>
            <a:rPr lang="en-US" sz="800" kern="1200" dirty="0" err="1" smtClean="0"/>
            <a:t>yksi</a:t>
          </a:r>
          <a:r>
            <a:rPr lang="en-US" sz="800" kern="1200" dirty="0" smtClean="0"/>
            <a:t> tai </a:t>
          </a:r>
          <a:r>
            <a:rPr lang="en-US" sz="800" kern="1200" dirty="0" err="1" smtClean="0"/>
            <a:t>useampi</a:t>
          </a:r>
          <a:r>
            <a:rPr lang="en-US" sz="800" kern="1200" dirty="0" smtClean="0"/>
            <a:t> </a:t>
          </a:r>
          <a:r>
            <a:rPr lang="en-US" sz="800" kern="1200" dirty="0" err="1" smtClean="0"/>
            <a:t>kaapeli</a:t>
          </a:r>
          <a:endParaRPr lang="en-US" sz="800" kern="1200"/>
        </a:p>
        <a:p>
          <a:pPr marL="57150" lvl="1" indent="-57150" algn="l" defTabSz="355600">
            <a:lnSpc>
              <a:spcPct val="90000"/>
            </a:lnSpc>
            <a:spcBef>
              <a:spcPct val="0"/>
            </a:spcBef>
            <a:spcAft>
              <a:spcPct val="15000"/>
            </a:spcAft>
            <a:buChar char="••"/>
          </a:pPr>
          <a:r>
            <a:rPr lang="en-US" sz="800" kern="1200" dirty="0" err="1" smtClean="0"/>
            <a:t>Kaapelikanava</a:t>
          </a:r>
          <a:r>
            <a:rPr lang="en-US" sz="800" kern="1200" dirty="0" smtClean="0"/>
            <a:t>, </a:t>
          </a:r>
          <a:r>
            <a:rPr lang="en-US" sz="800" kern="1200" dirty="0" err="1" smtClean="0"/>
            <a:t>kaapelihylly</a:t>
          </a:r>
          <a:r>
            <a:rPr lang="en-US" sz="800" kern="1200" dirty="0" smtClean="0"/>
            <a:t> ja </a:t>
          </a:r>
          <a:r>
            <a:rPr lang="en-US" sz="800" kern="1200" dirty="0" err="1" smtClean="0"/>
            <a:t>kaapelikouru</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Mikrokanava</a:t>
          </a:r>
          <a:r>
            <a:rPr lang="en-US" sz="800" kern="1200" dirty="0" smtClean="0"/>
            <a:t> ja </a:t>
          </a:r>
          <a:r>
            <a:rPr lang="en-US" sz="800" kern="1200" dirty="0" err="1" smtClean="0"/>
            <a:t>mikrokanavaniput</a:t>
          </a:r>
          <a:endParaRPr lang="en-US" sz="800" kern="1200" dirty="0" smtClean="0"/>
        </a:p>
      </dsp:txBody>
      <dsp:txXfrm>
        <a:off x="2444" y="589299"/>
        <a:ext cx="1470024" cy="2108160"/>
      </dsp:txXfrm>
    </dsp:sp>
    <dsp:sp modelId="{DACC7A78-51D2-4FBE-BC16-9744BE65546F}">
      <dsp:nvSpPr>
        <dsp:cNvPr id="0" name=""/>
        <dsp:cNvSpPr/>
      </dsp:nvSpPr>
      <dsp:spPr>
        <a:xfrm>
          <a:off x="1678273" y="1289"/>
          <a:ext cx="1470024" cy="58800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678273" y="1289"/>
        <a:ext cx="1470024" cy="588009"/>
      </dsp:txXfrm>
    </dsp:sp>
    <dsp:sp modelId="{213CFB63-E603-43EE-8621-F3FAD160F93A}">
      <dsp:nvSpPr>
        <dsp:cNvPr id="0" name=""/>
        <dsp:cNvSpPr/>
      </dsp:nvSpPr>
      <dsp:spPr>
        <a:xfrm>
          <a:off x="1678273" y="589299"/>
          <a:ext cx="1470024" cy="2108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Maakaapeliverkkoa ja kaukolämpöverkkoa</a:t>
          </a:r>
          <a:endParaRPr lang="en-US" sz="800" kern="1200"/>
        </a:p>
        <a:p>
          <a:pPr marL="57150" lvl="1" indent="-57150" algn="l" defTabSz="355600">
            <a:lnSpc>
              <a:spcPct val="90000"/>
            </a:lnSpc>
            <a:spcBef>
              <a:spcPct val="0"/>
            </a:spcBef>
            <a:spcAft>
              <a:spcPct val="15000"/>
            </a:spcAft>
            <a:buChar char="••"/>
          </a:pPr>
          <a:r>
            <a:rPr lang="fi-FI" sz="800" kern="1200" dirty="0"/>
            <a:t>20kV, 1000V ja 400V ilmajohtoreittejä </a:t>
          </a:r>
          <a:endParaRPr lang="fi-FI" sz="800" kern="1200" dirty="0" smtClean="0"/>
        </a:p>
        <a:p>
          <a:pPr marL="57150" lvl="1" indent="-57150" algn="l" defTabSz="355600">
            <a:lnSpc>
              <a:spcPct val="90000"/>
            </a:lnSpc>
            <a:spcBef>
              <a:spcPct val="0"/>
            </a:spcBef>
            <a:spcAft>
              <a:spcPct val="15000"/>
            </a:spcAft>
            <a:buChar char="••"/>
          </a:pPr>
          <a:r>
            <a:rPr lang="fi-FI" sz="800" kern="1200" dirty="0" smtClean="0"/>
            <a:t>Sähkönjakeluverkon </a:t>
          </a:r>
          <a:r>
            <a:rPr lang="fi-FI" sz="800" kern="1200" dirty="0"/>
            <a:t>(0,4 kV, 10 kV ja 20 kV) </a:t>
          </a:r>
          <a:r>
            <a:rPr lang="fi-FI" sz="800" kern="1200" dirty="0" smtClean="0"/>
            <a:t>suojaputkia</a:t>
          </a:r>
        </a:p>
        <a:p>
          <a:pPr marL="57150" lvl="1" indent="-57150" algn="l" defTabSz="355600">
            <a:lnSpc>
              <a:spcPct val="90000"/>
            </a:lnSpc>
            <a:spcBef>
              <a:spcPct val="0"/>
            </a:spcBef>
            <a:spcAft>
              <a:spcPct val="15000"/>
            </a:spcAft>
            <a:buChar char="••"/>
          </a:pPr>
          <a:r>
            <a:rPr lang="fi-FI" sz="800" kern="1200" dirty="0" smtClean="0"/>
            <a:t>Maakaapelireittejä rakentamisen aikana ja suojaputkia rakentamisen jälkeen</a:t>
          </a:r>
        </a:p>
        <a:p>
          <a:pPr marL="57150" lvl="1" indent="-57150" algn="l" defTabSz="355600">
            <a:lnSpc>
              <a:spcPct val="90000"/>
            </a:lnSpc>
            <a:spcBef>
              <a:spcPct val="0"/>
            </a:spcBef>
            <a:spcAft>
              <a:spcPct val="15000"/>
            </a:spcAft>
            <a:buChar char="••"/>
          </a:pPr>
          <a:r>
            <a:rPr lang="fi-FI" sz="800" kern="1200" dirty="0" smtClean="0"/>
            <a:t>Johtoja varten varattu alue eli </a:t>
          </a:r>
          <a:r>
            <a:rPr lang="fi-FI" sz="800" kern="1200" dirty="0" err="1" smtClean="0"/>
            <a:t>johto+suoja-alue</a:t>
          </a:r>
          <a:r>
            <a:rPr lang="fi-FI" sz="800" kern="1200" dirty="0" smtClean="0"/>
            <a:t> </a:t>
          </a:r>
          <a:endParaRPr lang="en-US" sz="800" kern="1200"/>
        </a:p>
      </dsp:txBody>
      <dsp:txXfrm>
        <a:off x="1678273" y="589299"/>
        <a:ext cx="1470024" cy="2108160"/>
      </dsp:txXfrm>
    </dsp:sp>
    <dsp:sp modelId="{5933BC57-E956-4DFE-8887-9FEF0D495052}">
      <dsp:nvSpPr>
        <dsp:cNvPr id="0" name=""/>
        <dsp:cNvSpPr/>
      </dsp:nvSpPr>
      <dsp:spPr>
        <a:xfrm>
          <a:off x="3354101" y="1289"/>
          <a:ext cx="1470024" cy="58800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354101" y="1289"/>
        <a:ext cx="1470024" cy="588009"/>
      </dsp:txXfrm>
    </dsp:sp>
    <dsp:sp modelId="{91F1D11A-6901-4760-83B7-E25D1F617D86}">
      <dsp:nvSpPr>
        <dsp:cNvPr id="0" name=""/>
        <dsp:cNvSpPr/>
      </dsp:nvSpPr>
      <dsp:spPr>
        <a:xfrm>
          <a:off x="3354101" y="589299"/>
          <a:ext cx="1470024" cy="2108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Vesijohto-, jätevesi-ja hulevesiverkosto</a:t>
          </a:r>
          <a:endParaRPr lang="en-US" sz="800" kern="1200"/>
        </a:p>
        <a:p>
          <a:pPr marL="57150" lvl="1" indent="-57150" algn="l" defTabSz="355600">
            <a:lnSpc>
              <a:spcPct val="90000"/>
            </a:lnSpc>
            <a:spcBef>
              <a:spcPct val="0"/>
            </a:spcBef>
            <a:spcAft>
              <a:spcPct val="15000"/>
            </a:spcAft>
            <a:buChar char="••"/>
          </a:pPr>
          <a:r>
            <a:rPr lang="en-US" sz="800" kern="1200" dirty="0" err="1" smtClean="0"/>
            <a:t>Tunneli</a:t>
          </a:r>
          <a:endParaRPr lang="en-US" sz="800" kern="1200" dirty="0"/>
        </a:p>
        <a:p>
          <a:pPr marL="57150" lvl="1" indent="-57150" algn="l" defTabSz="355600">
            <a:lnSpc>
              <a:spcPct val="90000"/>
            </a:lnSpc>
            <a:spcBef>
              <a:spcPct val="0"/>
            </a:spcBef>
            <a:spcAft>
              <a:spcPct val="15000"/>
            </a:spcAft>
            <a:buChar char="••"/>
          </a:pPr>
          <a:r>
            <a:rPr lang="en-US" sz="800" kern="1200" dirty="0" err="1" smtClean="0"/>
            <a:t>Suojaputki</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Kaavaan</a:t>
          </a:r>
          <a:r>
            <a:rPr lang="en-US" sz="800" kern="1200" dirty="0" smtClean="0"/>
            <a:t> </a:t>
          </a:r>
          <a:r>
            <a:rPr lang="en-US" sz="800" kern="1200" dirty="0" err="1" smtClean="0"/>
            <a:t>merkitty</a:t>
          </a:r>
          <a:r>
            <a:rPr lang="en-US" sz="800" kern="1200" dirty="0" smtClean="0"/>
            <a:t> </a:t>
          </a:r>
          <a:r>
            <a:rPr lang="en-US" sz="800" kern="1200" dirty="0" err="1" smtClean="0"/>
            <a:t>rasitealue</a:t>
          </a:r>
          <a:r>
            <a:rPr lang="en-US" sz="800" kern="1200" dirty="0" smtClean="0"/>
            <a:t>, </a:t>
          </a:r>
          <a:r>
            <a:rPr lang="en-US" sz="800" kern="1200" dirty="0" err="1" smtClean="0"/>
            <a:t>johon</a:t>
          </a:r>
          <a:r>
            <a:rPr lang="en-US" sz="800" kern="1200" dirty="0" smtClean="0"/>
            <a:t> on </a:t>
          </a:r>
          <a:r>
            <a:rPr lang="en-US" sz="800" kern="1200" dirty="0" err="1" smtClean="0"/>
            <a:t>mahdollista</a:t>
          </a:r>
          <a:r>
            <a:rPr lang="en-US" sz="800" kern="1200" dirty="0" smtClean="0"/>
            <a:t> </a:t>
          </a:r>
          <a:r>
            <a:rPr lang="en-US" sz="800" kern="1200" dirty="0" err="1" smtClean="0"/>
            <a:t>sijoittaa</a:t>
          </a:r>
          <a:r>
            <a:rPr lang="en-US" sz="800" kern="1200" dirty="0" smtClean="0"/>
            <a:t> </a:t>
          </a:r>
          <a:r>
            <a:rPr lang="en-US" sz="800" kern="1200" dirty="0" err="1" smtClean="0"/>
            <a:t>putkia</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Katualueelle</a:t>
          </a:r>
          <a:r>
            <a:rPr lang="en-US" sz="800" kern="1200" dirty="0" smtClean="0"/>
            <a:t> </a:t>
          </a:r>
          <a:r>
            <a:rPr lang="en-US" sz="800" kern="1200" dirty="0" err="1" smtClean="0"/>
            <a:t>sijoitettaville</a:t>
          </a:r>
          <a:r>
            <a:rPr lang="en-US" sz="800" kern="1200" dirty="0" smtClean="0"/>
            <a:t> </a:t>
          </a:r>
          <a:r>
            <a:rPr lang="en-US" sz="800" kern="1200" dirty="0" err="1" smtClean="0"/>
            <a:t>johdoille</a:t>
          </a:r>
          <a:r>
            <a:rPr lang="en-US" sz="800" kern="1200" dirty="0" smtClean="0"/>
            <a:t> ja </a:t>
          </a:r>
          <a:r>
            <a:rPr lang="en-US" sz="800" kern="1200" dirty="0" err="1" smtClean="0"/>
            <a:t>laitteille</a:t>
          </a:r>
          <a:r>
            <a:rPr lang="en-US" sz="800" kern="1200" dirty="0" smtClean="0"/>
            <a:t> </a:t>
          </a:r>
          <a:r>
            <a:rPr lang="en-US" sz="800" kern="1200" dirty="0" err="1" smtClean="0"/>
            <a:t>varattu</a:t>
          </a:r>
          <a:r>
            <a:rPr lang="en-US" sz="800" kern="1200" dirty="0" smtClean="0"/>
            <a:t> </a:t>
          </a:r>
          <a:r>
            <a:rPr lang="en-US" sz="800" kern="1200" dirty="0" err="1" smtClean="0"/>
            <a:t>alue</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Runkovesijohdon</a:t>
          </a:r>
          <a:r>
            <a:rPr lang="en-US" sz="800" kern="1200" dirty="0" smtClean="0"/>
            <a:t> </a:t>
          </a:r>
          <a:r>
            <a:rPr lang="en-US" sz="800" kern="1200" dirty="0" err="1" smtClean="0"/>
            <a:t>linjaa</a:t>
          </a:r>
          <a:r>
            <a:rPr lang="en-US" sz="800" kern="1200" dirty="0" smtClean="0"/>
            <a:t> (3m </a:t>
          </a:r>
          <a:r>
            <a:rPr lang="en-US" sz="800" kern="1200" dirty="0" err="1" smtClean="0"/>
            <a:t>levyinen</a:t>
          </a:r>
          <a:r>
            <a:rPr lang="en-US" sz="800" kern="1200" dirty="0"/>
            <a:t>)</a:t>
          </a:r>
          <a:r>
            <a:rPr lang="en-US" sz="800" kern="1200" dirty="0" smtClean="0"/>
            <a:t>, </a:t>
          </a:r>
          <a:r>
            <a:rPr lang="en-US" sz="800" kern="1200" dirty="0" err="1" smtClean="0"/>
            <a:t>joka</a:t>
          </a:r>
          <a:r>
            <a:rPr lang="en-US" sz="800" kern="1200" dirty="0" smtClean="0"/>
            <a:t> </a:t>
          </a:r>
          <a:r>
            <a:rPr lang="en-US" sz="800" kern="1200" dirty="0" err="1" smtClean="0"/>
            <a:t>sopimuksin</a:t>
          </a:r>
          <a:r>
            <a:rPr lang="en-US" sz="800" kern="1200" dirty="0" smtClean="0"/>
            <a:t> on </a:t>
          </a:r>
          <a:r>
            <a:rPr lang="en-US" sz="800" kern="1200" dirty="0" err="1" smtClean="0"/>
            <a:t>määrätty</a:t>
          </a:r>
          <a:r>
            <a:rPr lang="en-US" sz="800" kern="1200" dirty="0" smtClean="0"/>
            <a:t> </a:t>
          </a:r>
          <a:r>
            <a:rPr lang="en-US" sz="800" kern="1200" dirty="0" err="1" smtClean="0"/>
            <a:t>rakentamis</a:t>
          </a:r>
          <a:r>
            <a:rPr lang="en-US" sz="800" kern="1200" dirty="0" smtClean="0"/>
            <a:t>- ja </a:t>
          </a:r>
          <a:r>
            <a:rPr lang="en-US" sz="800" kern="1200" dirty="0" err="1" smtClean="0"/>
            <a:t>räjäytyskieltoalueeksi</a:t>
          </a:r>
          <a:endParaRPr lang="en-US" sz="800" kern="1200" dirty="0"/>
        </a:p>
      </dsp:txBody>
      <dsp:txXfrm>
        <a:off x="3354101" y="589299"/>
        <a:ext cx="1470024" cy="2108160"/>
      </dsp:txXfrm>
    </dsp:sp>
    <dsp:sp modelId="{C7C07C7F-7A12-4287-B423-FCB83FCF688C}">
      <dsp:nvSpPr>
        <dsp:cNvPr id="0" name=""/>
        <dsp:cNvSpPr/>
      </dsp:nvSpPr>
      <dsp:spPr>
        <a:xfrm>
          <a:off x="5029930" y="1289"/>
          <a:ext cx="1470024" cy="58800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029930" y="1289"/>
        <a:ext cx="1470024" cy="588009"/>
      </dsp:txXfrm>
    </dsp:sp>
    <dsp:sp modelId="{4EFA09D3-2AC2-44F5-B9A3-D5C8570EA28C}">
      <dsp:nvSpPr>
        <dsp:cNvPr id="0" name=""/>
        <dsp:cNvSpPr/>
      </dsp:nvSpPr>
      <dsp:spPr>
        <a:xfrm>
          <a:off x="5029930" y="589299"/>
          <a:ext cx="1470024" cy="2108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dirty="0" smtClean="0"/>
            <a:t>Rautatiealueella, rautatiesilloissa ja rautatien rakennuksissa sijaitsevia suojarakenteita (suojaputkia, mikrokanavia, -kanavanippuja, kaapelikanavia sekä siltojen kaapelihyllyjä)</a:t>
          </a:r>
          <a:endParaRPr lang="en-US" sz="800" kern="1200"/>
        </a:p>
        <a:p>
          <a:pPr marL="57150" lvl="1" indent="-57150" algn="l" defTabSz="355600">
            <a:lnSpc>
              <a:spcPct val="90000"/>
            </a:lnSpc>
            <a:spcBef>
              <a:spcPct val="0"/>
            </a:spcBef>
            <a:spcAft>
              <a:spcPct val="15000"/>
            </a:spcAft>
            <a:buChar char="••"/>
          </a:pPr>
          <a:r>
            <a:rPr lang="fi-FI" sz="800" kern="1200" dirty="0" smtClean="0"/>
            <a:t>Katu- ja tiealueella olevat monikäyttösuojaputket, siltojen kaapelihyllyt, kaapelikourut ja siltoihin kiinnitetyt suojaputket</a:t>
          </a:r>
        </a:p>
      </dsp:txBody>
      <dsp:txXfrm>
        <a:off x="5029930" y="589299"/>
        <a:ext cx="1470024" cy="210816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DE877-0933-4F10-85D5-7266AE388326}">
      <dsp:nvSpPr>
        <dsp:cNvPr id="0" name=""/>
        <dsp:cNvSpPr/>
      </dsp:nvSpPr>
      <dsp:spPr>
        <a:xfrm>
          <a:off x="2502" y="239325"/>
          <a:ext cx="1504478"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502" y="239325"/>
        <a:ext cx="1504478" cy="230400"/>
      </dsp:txXfrm>
    </dsp:sp>
    <dsp:sp modelId="{A60EE240-FDFE-4438-B9E8-675DE05A00F0}">
      <dsp:nvSpPr>
        <dsp:cNvPr id="0" name=""/>
        <dsp:cNvSpPr/>
      </dsp:nvSpPr>
      <dsp:spPr>
        <a:xfrm>
          <a:off x="2502" y="469725"/>
          <a:ext cx="1504478" cy="17293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Soveltuvat hyvin.</a:t>
          </a:r>
          <a:endParaRPr lang="en-US" sz="800" kern="1200"/>
        </a:p>
        <a:p>
          <a:pPr marL="57150" lvl="1" indent="-57150" algn="l" defTabSz="355600">
            <a:lnSpc>
              <a:spcPct val="90000"/>
            </a:lnSpc>
            <a:spcBef>
              <a:spcPct val="0"/>
            </a:spcBef>
            <a:spcAft>
              <a:spcPct val="15000"/>
            </a:spcAft>
            <a:buChar char="••"/>
          </a:pPr>
          <a:r>
            <a:rPr lang="fi-FI" sz="800" kern="1200"/>
            <a:t>Siltoihin ja tunneleihin tarvitaan yhteiskäyttöiset reitit, jottei tarvitse tehdä erillisratkaisuja</a:t>
          </a:r>
        </a:p>
      </dsp:txBody>
      <dsp:txXfrm>
        <a:off x="2502" y="469725"/>
        <a:ext cx="1504478" cy="1729349"/>
      </dsp:txXfrm>
    </dsp:sp>
    <dsp:sp modelId="{3B1AD2A7-D5B9-4016-ABA2-44A9B6234D12}">
      <dsp:nvSpPr>
        <dsp:cNvPr id="0" name=""/>
        <dsp:cNvSpPr/>
      </dsp:nvSpPr>
      <dsp:spPr>
        <a:xfrm>
          <a:off x="1717607" y="239325"/>
          <a:ext cx="1504478"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717607" y="239325"/>
        <a:ext cx="1504478" cy="230400"/>
      </dsp:txXfrm>
    </dsp:sp>
    <dsp:sp modelId="{F2A4ECAC-D00B-4C8B-AD1C-8C9CD978B9F8}">
      <dsp:nvSpPr>
        <dsp:cNvPr id="0" name=""/>
        <dsp:cNvSpPr/>
      </dsp:nvSpPr>
      <dsp:spPr>
        <a:xfrm>
          <a:off x="1717607" y="469725"/>
          <a:ext cx="1504478" cy="17293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Sähköverkon hallitsemat kaapelitunnelit soveltuvat yleensä yhteiskäyttöön.</a:t>
          </a:r>
          <a:endParaRPr lang="en-US" sz="800" kern="1200"/>
        </a:p>
        <a:p>
          <a:pPr marL="57150" lvl="1" indent="-57150" algn="l" defTabSz="355600">
            <a:lnSpc>
              <a:spcPct val="90000"/>
            </a:lnSpc>
            <a:spcBef>
              <a:spcPct val="0"/>
            </a:spcBef>
            <a:spcAft>
              <a:spcPct val="15000"/>
            </a:spcAft>
            <a:buChar char="••"/>
          </a:pPr>
          <a:r>
            <a:rPr lang="fi-FI" sz="800" kern="1200"/>
            <a:t>Sähköasemarakennuksen katot monesti soveltuvat, mutta kulku sähköasemilla on rajoitettua.</a:t>
          </a:r>
        </a:p>
        <a:p>
          <a:pPr marL="57150" lvl="1" indent="-57150" algn="l" defTabSz="355600">
            <a:lnSpc>
              <a:spcPct val="90000"/>
            </a:lnSpc>
            <a:spcBef>
              <a:spcPct val="0"/>
            </a:spcBef>
            <a:spcAft>
              <a:spcPct val="15000"/>
            </a:spcAft>
            <a:buChar char="••"/>
          </a:pPr>
          <a:r>
            <a:rPr lang="fi-FI" sz="800" kern="1200"/>
            <a:t>Muut rakenteet yleensä lähtökohtaisestikin suunnitellaan muidenkin käyttöön eli soveltuvat, jos tilaa ja painonkestoa löytyy.</a:t>
          </a:r>
        </a:p>
      </dsp:txBody>
      <dsp:txXfrm>
        <a:off x="1717607" y="469725"/>
        <a:ext cx="1504478" cy="1729349"/>
      </dsp:txXfrm>
    </dsp:sp>
    <dsp:sp modelId="{AA103A2B-517B-43AA-94E4-33EC36F53752}">
      <dsp:nvSpPr>
        <dsp:cNvPr id="0" name=""/>
        <dsp:cNvSpPr/>
      </dsp:nvSpPr>
      <dsp:spPr>
        <a:xfrm>
          <a:off x="3432713" y="239325"/>
          <a:ext cx="1504478"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432713" y="239325"/>
        <a:ext cx="1504478" cy="230400"/>
      </dsp:txXfrm>
    </dsp:sp>
    <dsp:sp modelId="{96AEAEDB-E4A9-4DBA-841E-EE761963E206}">
      <dsp:nvSpPr>
        <dsp:cNvPr id="0" name=""/>
        <dsp:cNvSpPr/>
      </dsp:nvSpPr>
      <dsp:spPr>
        <a:xfrm>
          <a:off x="3432713" y="469725"/>
          <a:ext cx="1504478" cy="17293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Tunnelit voivat soveltua</a:t>
          </a:r>
          <a:endParaRPr lang="en-US" sz="800" kern="1200"/>
        </a:p>
        <a:p>
          <a:pPr marL="57150" lvl="1" indent="-57150" algn="l" defTabSz="355600">
            <a:lnSpc>
              <a:spcPct val="90000"/>
            </a:lnSpc>
            <a:spcBef>
              <a:spcPct val="0"/>
            </a:spcBef>
            <a:spcAft>
              <a:spcPct val="15000"/>
            </a:spcAft>
            <a:buChar char="••"/>
          </a:pPr>
          <a:r>
            <a:rPr lang="fi-FI" sz="800" kern="1200"/>
            <a:t>Kattotilat saattavat soveltua</a:t>
          </a:r>
        </a:p>
        <a:p>
          <a:pPr marL="57150" lvl="1" indent="-57150" algn="l" defTabSz="355600">
            <a:lnSpc>
              <a:spcPct val="90000"/>
            </a:lnSpc>
            <a:spcBef>
              <a:spcPct val="0"/>
            </a:spcBef>
            <a:spcAft>
              <a:spcPct val="15000"/>
            </a:spcAft>
            <a:buChar char="••"/>
          </a:pPr>
          <a:r>
            <a:rPr lang="fi-FI" sz="800" kern="1200"/>
            <a:t>Muita rakenteita, rakennuksia ja rakennelmia voi käyttää, jos soveltuvat tarpeeseen</a:t>
          </a:r>
        </a:p>
      </dsp:txBody>
      <dsp:txXfrm>
        <a:off x="3432713" y="469725"/>
        <a:ext cx="1504478" cy="1729349"/>
      </dsp:txXfrm>
    </dsp:sp>
    <dsp:sp modelId="{5CCCA4A8-47FD-4C5F-9E6F-63B0A3380674}">
      <dsp:nvSpPr>
        <dsp:cNvPr id="0" name=""/>
        <dsp:cNvSpPr/>
      </dsp:nvSpPr>
      <dsp:spPr>
        <a:xfrm>
          <a:off x="5147819" y="239325"/>
          <a:ext cx="1504478"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147819" y="239325"/>
        <a:ext cx="1504478" cy="230400"/>
      </dsp:txXfrm>
    </dsp:sp>
    <dsp:sp modelId="{740536C9-D8FE-4EC9-9A30-3FF245A18497}">
      <dsp:nvSpPr>
        <dsp:cNvPr id="0" name=""/>
        <dsp:cNvSpPr/>
      </dsp:nvSpPr>
      <dsp:spPr>
        <a:xfrm>
          <a:off x="5147819" y="469725"/>
          <a:ext cx="1504478" cy="17293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Sillat ja tieliikennetunnelit soveltuvat</a:t>
          </a:r>
          <a:endParaRPr lang="en-US" sz="800" kern="1200"/>
        </a:p>
        <a:p>
          <a:pPr marL="57150" lvl="1" indent="-57150" algn="l" defTabSz="355600">
            <a:lnSpc>
              <a:spcPct val="90000"/>
            </a:lnSpc>
            <a:spcBef>
              <a:spcPct val="0"/>
            </a:spcBef>
            <a:spcAft>
              <a:spcPct val="15000"/>
            </a:spcAft>
            <a:buChar char="••"/>
          </a:pPr>
          <a:r>
            <a:rPr lang="fi-FI" sz="800" kern="1200"/>
            <a:t>Huoltorakennukset eivät sovellu.</a:t>
          </a:r>
        </a:p>
      </dsp:txBody>
      <dsp:txXfrm>
        <a:off x="5147819" y="469725"/>
        <a:ext cx="1504478" cy="17293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82E31-CAAB-48DA-8BF6-85C4ADD6D8C0}">
      <dsp:nvSpPr>
        <dsp:cNvPr id="0" name=""/>
        <dsp:cNvSpPr/>
      </dsp:nvSpPr>
      <dsp:spPr>
        <a:xfrm>
          <a:off x="2432" y="3031"/>
          <a:ext cx="1462847" cy="22557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32" y="3031"/>
        <a:ext cx="1462847" cy="225571"/>
      </dsp:txXfrm>
    </dsp:sp>
    <dsp:sp modelId="{88FE6606-5F95-4832-BBD0-5F735B996648}">
      <dsp:nvSpPr>
        <dsp:cNvPr id="0" name=""/>
        <dsp:cNvSpPr/>
      </dsp:nvSpPr>
      <dsp:spPr>
        <a:xfrm>
          <a:off x="2432" y="228602"/>
          <a:ext cx="1462847" cy="242266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Soveltuvat hyvin, jos on tilaa nykyisten ja tulevien omien tarpeiden jälkeen</a:t>
          </a:r>
          <a:endParaRPr lang="en-US" sz="800" kern="1200"/>
        </a:p>
      </dsp:txBody>
      <dsp:txXfrm>
        <a:off x="2432" y="228602"/>
        <a:ext cx="1462847" cy="2422666"/>
      </dsp:txXfrm>
    </dsp:sp>
    <dsp:sp modelId="{DCF58FAF-E4A2-4678-94DD-A3DE38D48076}">
      <dsp:nvSpPr>
        <dsp:cNvPr id="0" name=""/>
        <dsp:cNvSpPr/>
      </dsp:nvSpPr>
      <dsp:spPr>
        <a:xfrm>
          <a:off x="1670078" y="3031"/>
          <a:ext cx="1462847" cy="22557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670078" y="3031"/>
        <a:ext cx="1462847" cy="225571"/>
      </dsp:txXfrm>
    </dsp:sp>
    <dsp:sp modelId="{A44A3526-9123-4F8F-A79F-796951B55912}">
      <dsp:nvSpPr>
        <dsp:cNvPr id="0" name=""/>
        <dsp:cNvSpPr/>
      </dsp:nvSpPr>
      <dsp:spPr>
        <a:xfrm>
          <a:off x="1670078" y="228602"/>
          <a:ext cx="1462847" cy="242266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Tienalitukset, tyhjät suojaputket, siltahyllyt, kaivannot ja johtoreitit soveltuvat, mikäli reiteille ei ole suunniteltua käyttöä ja kyetään säilyttämään suojaetäisyydet</a:t>
          </a:r>
          <a:r>
            <a:rPr lang="fi-FI" sz="800" kern="1200" baseline="30000"/>
            <a:t>7</a:t>
          </a:r>
          <a:endParaRPr lang="en-US" sz="800" kern="1200"/>
        </a:p>
        <a:p>
          <a:pPr marL="57150" lvl="1" indent="-57150" algn="l" defTabSz="355600">
            <a:lnSpc>
              <a:spcPct val="90000"/>
            </a:lnSpc>
            <a:spcBef>
              <a:spcPct val="0"/>
            </a:spcBef>
            <a:spcAft>
              <a:spcPct val="15000"/>
            </a:spcAft>
            <a:buChar char="••"/>
          </a:pPr>
          <a:r>
            <a:rPr lang="fi-FI" sz="800" kern="1200"/>
            <a:t>Ei saa rajoittaa infran nykyistä käyttötarkoitusta tai estää sen ylläpitoa</a:t>
          </a:r>
        </a:p>
      </dsp:txBody>
      <dsp:txXfrm>
        <a:off x="1670078" y="228602"/>
        <a:ext cx="1462847" cy="2422666"/>
      </dsp:txXfrm>
    </dsp:sp>
    <dsp:sp modelId="{F4E16C3D-3F90-46D9-B374-36F6CB1C9F42}">
      <dsp:nvSpPr>
        <dsp:cNvPr id="0" name=""/>
        <dsp:cNvSpPr/>
      </dsp:nvSpPr>
      <dsp:spPr>
        <a:xfrm>
          <a:off x="3337724" y="3031"/>
          <a:ext cx="1462847" cy="22557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337724" y="3031"/>
        <a:ext cx="1462847" cy="225571"/>
      </dsp:txXfrm>
    </dsp:sp>
    <dsp:sp modelId="{B6CD08E7-56DD-442C-8F4B-F8608A43BF74}">
      <dsp:nvSpPr>
        <dsp:cNvPr id="0" name=""/>
        <dsp:cNvSpPr/>
      </dsp:nvSpPr>
      <dsp:spPr>
        <a:xfrm>
          <a:off x="3337724" y="228602"/>
          <a:ext cx="1462847" cy="242266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b="0" kern="1200"/>
            <a:t>Tyhjät suojaputket soveltuvat, mikäli tilaa on nykyisten ja tulevien omien tarpeiden jälkeen</a:t>
          </a:r>
          <a:endParaRPr lang="en-US" sz="800" b="0" kern="1200"/>
        </a:p>
        <a:p>
          <a:pPr marL="57150" lvl="1" indent="-57150" algn="l" defTabSz="355600">
            <a:lnSpc>
              <a:spcPct val="90000"/>
            </a:lnSpc>
            <a:spcBef>
              <a:spcPct val="0"/>
            </a:spcBef>
            <a:spcAft>
              <a:spcPct val="15000"/>
            </a:spcAft>
            <a:buChar char="••"/>
          </a:pPr>
          <a:r>
            <a:rPr lang="fi-FI" sz="800" b="0" kern="1200"/>
            <a:t>Reitit ja kaivannot soveltuvat, mikäli ei sijoiteta suoraan vesihuoltoverkon päälle</a:t>
          </a:r>
          <a:r>
            <a:rPr lang="fi-FI" sz="800" b="0" kern="1200" baseline="30000"/>
            <a:t>8</a:t>
          </a:r>
          <a:endParaRPr lang="fi-FI" sz="800" b="0" kern="1200"/>
        </a:p>
        <a:p>
          <a:pPr marL="57150" lvl="1" indent="-57150" algn="l" defTabSz="355600">
            <a:lnSpc>
              <a:spcPct val="90000"/>
            </a:lnSpc>
            <a:spcBef>
              <a:spcPct val="0"/>
            </a:spcBef>
            <a:spcAft>
              <a:spcPct val="15000"/>
            </a:spcAft>
            <a:buChar char="••"/>
          </a:pPr>
          <a:r>
            <a:rPr lang="fi-FI" sz="800" b="0" kern="1200"/>
            <a:t>Siltahyllyt soveltuvat</a:t>
          </a:r>
        </a:p>
      </dsp:txBody>
      <dsp:txXfrm>
        <a:off x="3337724" y="228602"/>
        <a:ext cx="1462847" cy="2422666"/>
      </dsp:txXfrm>
    </dsp:sp>
    <dsp:sp modelId="{441D4A1B-1B68-48FE-B6AB-2907A8D86166}">
      <dsp:nvSpPr>
        <dsp:cNvPr id="0" name=""/>
        <dsp:cNvSpPr/>
      </dsp:nvSpPr>
      <dsp:spPr>
        <a:xfrm>
          <a:off x="5005370" y="3031"/>
          <a:ext cx="1462847" cy="225571"/>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005370" y="3031"/>
        <a:ext cx="1462847" cy="225571"/>
      </dsp:txXfrm>
    </dsp:sp>
    <dsp:sp modelId="{330E1C44-6A48-46D9-A057-F8917323C855}">
      <dsp:nvSpPr>
        <dsp:cNvPr id="0" name=""/>
        <dsp:cNvSpPr/>
      </dsp:nvSpPr>
      <dsp:spPr>
        <a:xfrm>
          <a:off x="5005370" y="228602"/>
          <a:ext cx="1462847" cy="2422666"/>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b="0" kern="1200"/>
            <a:t>Radan vierelle tai ali rakennetut suojaputket ja kaapelikanavat, rautatiesiltojen suojaputket ja kaapelihyllyt sekä rautatietoimintoja palvelevissa rakennuksissa sijaitsevat suojarakenteet soveltuvat yhteiskäyttöön.</a:t>
          </a:r>
          <a:endParaRPr lang="en-US" sz="800" b="0" kern="1200"/>
        </a:p>
        <a:p>
          <a:pPr marL="57150" lvl="1" indent="-57150" algn="l" defTabSz="355600">
            <a:lnSpc>
              <a:spcPct val="90000"/>
            </a:lnSpc>
            <a:spcBef>
              <a:spcPct val="0"/>
            </a:spcBef>
            <a:spcAft>
              <a:spcPct val="15000"/>
            </a:spcAft>
            <a:buChar char="••"/>
          </a:pPr>
          <a:r>
            <a:rPr lang="fi-FI" sz="800" b="0" kern="1200"/>
            <a:t>Tiealueen liikenneverkkojen suojarakenteet soveltuvat</a:t>
          </a:r>
        </a:p>
        <a:p>
          <a:pPr marL="57150" lvl="1" indent="-57150" algn="l" defTabSz="355600">
            <a:lnSpc>
              <a:spcPct val="90000"/>
            </a:lnSpc>
            <a:spcBef>
              <a:spcPct val="0"/>
            </a:spcBef>
            <a:spcAft>
              <a:spcPct val="15000"/>
            </a:spcAft>
            <a:buChar char="••"/>
          </a:pPr>
          <a:r>
            <a:rPr lang="fi-FI" sz="800" b="0" kern="1200"/>
            <a:t>Katualueen liikenneverkkojen varausputket soveltuvat</a:t>
          </a:r>
        </a:p>
        <a:p>
          <a:pPr marL="57150" lvl="1" indent="-57150" algn="l" defTabSz="400050">
            <a:lnSpc>
              <a:spcPct val="90000"/>
            </a:lnSpc>
            <a:spcBef>
              <a:spcPct val="0"/>
            </a:spcBef>
            <a:spcAft>
              <a:spcPct val="15000"/>
            </a:spcAft>
            <a:buChar char="••"/>
          </a:pPr>
          <a:endParaRPr lang="fi-FI" sz="900" kern="1200"/>
        </a:p>
      </dsp:txBody>
      <dsp:txXfrm>
        <a:off x="5005370" y="228602"/>
        <a:ext cx="1462847" cy="24226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426AE9-75A0-472C-9DA2-3E88D1D7BFDC}">
      <dsp:nvSpPr>
        <dsp:cNvPr id="0" name=""/>
        <dsp:cNvSpPr/>
      </dsp:nvSpPr>
      <dsp:spPr>
        <a:xfrm>
          <a:off x="2468" y="3479"/>
          <a:ext cx="1484380"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68" y="3479"/>
        <a:ext cx="1484380" cy="230400"/>
      </dsp:txXfrm>
    </dsp:sp>
    <dsp:sp modelId="{81335834-D275-476A-B776-91C602C3233D}">
      <dsp:nvSpPr>
        <dsp:cNvPr id="0" name=""/>
        <dsp:cNvSpPr/>
      </dsp:nvSpPr>
      <dsp:spPr>
        <a:xfrm>
          <a:off x="2468" y="233880"/>
          <a:ext cx="1484380" cy="15152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Maan alle sijoitettu tietoliikenneverkon</a:t>
          </a:r>
          <a:r>
            <a:rPr lang="en-US" sz="800" kern="1200" dirty="0" smtClean="0"/>
            <a:t> </a:t>
          </a:r>
          <a:r>
            <a:rPr lang="en-US" sz="800" kern="1200" dirty="0" err="1" smtClean="0"/>
            <a:t>kaapelien</a:t>
          </a:r>
          <a:r>
            <a:rPr lang="en-US" sz="800" kern="1200" dirty="0" smtClean="0"/>
            <a:t> </a:t>
          </a:r>
          <a:r>
            <a:rPr lang="en-US" sz="800" kern="1200" dirty="0" err="1" smtClean="0"/>
            <a:t>kytkentä</a:t>
          </a:r>
          <a:r>
            <a:rPr lang="en-US" sz="800" kern="1200" dirty="0" smtClean="0"/>
            <a:t>- ja </a:t>
          </a:r>
          <a:r>
            <a:rPr lang="en-US" sz="800" kern="1200" dirty="0" err="1" smtClean="0"/>
            <a:t>jatkospaikka, jonka kautta kaapeli tai putkireitti kulkee. Rakenteltaan muovia tai betonia.</a:t>
          </a:r>
          <a:endParaRPr lang="en-US" sz="800" kern="1200"/>
        </a:p>
      </dsp:txBody>
      <dsp:txXfrm>
        <a:off x="2468" y="233880"/>
        <a:ext cx="1484380" cy="1515240"/>
      </dsp:txXfrm>
    </dsp:sp>
    <dsp:sp modelId="{63BBFB7A-D783-427F-92B1-7E8A44CB0C6F}">
      <dsp:nvSpPr>
        <dsp:cNvPr id="0" name=""/>
        <dsp:cNvSpPr/>
      </dsp:nvSpPr>
      <dsp:spPr>
        <a:xfrm>
          <a:off x="1694662" y="3479"/>
          <a:ext cx="1484380"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694662" y="3479"/>
        <a:ext cx="1484380" cy="230400"/>
      </dsp:txXfrm>
    </dsp:sp>
    <dsp:sp modelId="{6A098188-0EAE-455D-9705-AF9B44C02D95}">
      <dsp:nvSpPr>
        <dsp:cNvPr id="0" name=""/>
        <dsp:cNvSpPr/>
      </dsp:nvSpPr>
      <dsp:spPr>
        <a:xfrm>
          <a:off x="1694662" y="233880"/>
          <a:ext cx="1484380" cy="15152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a:t>Sähköverkoissa ei kaivoja pääsääntöisesti käytetä</a:t>
          </a:r>
        </a:p>
        <a:p>
          <a:pPr marL="57150" lvl="1" indent="-57150" algn="l" defTabSz="355600">
            <a:lnSpc>
              <a:spcPct val="90000"/>
            </a:lnSpc>
            <a:spcBef>
              <a:spcPct val="0"/>
            </a:spcBef>
            <a:spcAft>
              <a:spcPct val="15000"/>
            </a:spcAft>
            <a:buChar char="••"/>
          </a:pPr>
          <a:r>
            <a:rPr lang="en-US" sz="800" kern="1200" dirty="0" err="1" smtClean="0"/>
            <a:t>Kaukolämpöverkoissa on huolto</a:t>
          </a:r>
          <a:r>
            <a:rPr lang="en-US" sz="800" kern="1200" dirty="0" smtClean="0"/>
            <a:t>- ja </a:t>
          </a:r>
          <a:r>
            <a:rPr lang="en-US" sz="800" kern="1200" dirty="0" err="1" smtClean="0"/>
            <a:t>venttiilikaivoja</a:t>
          </a:r>
          <a:endParaRPr lang="en-US" sz="800" kern="1200" dirty="0" smtClean="0"/>
        </a:p>
      </dsp:txBody>
      <dsp:txXfrm>
        <a:off x="1694662" y="233880"/>
        <a:ext cx="1484380" cy="1515240"/>
      </dsp:txXfrm>
    </dsp:sp>
    <dsp:sp modelId="{E5A7146A-D57F-4B71-9700-D8B2A59335DA}">
      <dsp:nvSpPr>
        <dsp:cNvPr id="0" name=""/>
        <dsp:cNvSpPr/>
      </dsp:nvSpPr>
      <dsp:spPr>
        <a:xfrm>
          <a:off x="3386856" y="3479"/>
          <a:ext cx="1484380"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386856" y="3479"/>
        <a:ext cx="1484380" cy="230400"/>
      </dsp:txXfrm>
    </dsp:sp>
    <dsp:sp modelId="{83629EDF-B295-4E44-BD91-F412FB5468A9}">
      <dsp:nvSpPr>
        <dsp:cNvPr id="0" name=""/>
        <dsp:cNvSpPr/>
      </dsp:nvSpPr>
      <dsp:spPr>
        <a:xfrm>
          <a:off x="3386856" y="233880"/>
          <a:ext cx="1484380" cy="15152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Runkokaivot</a:t>
          </a:r>
          <a:endParaRPr lang="en-US" sz="800" kern="1200"/>
        </a:p>
        <a:p>
          <a:pPr marL="57150" lvl="1" indent="-57150" algn="l" defTabSz="355600">
            <a:lnSpc>
              <a:spcPct val="90000"/>
            </a:lnSpc>
            <a:spcBef>
              <a:spcPct val="0"/>
            </a:spcBef>
            <a:spcAft>
              <a:spcPct val="15000"/>
            </a:spcAft>
            <a:buChar char="••"/>
          </a:pPr>
          <a:r>
            <a:rPr lang="en-US" sz="800" kern="1200" dirty="0" err="1" smtClean="0"/>
            <a:t>Jätevesi-ja hulevesikaivot</a:t>
          </a:r>
          <a:endParaRPr lang="en-US" sz="800" kern="1200"/>
        </a:p>
        <a:p>
          <a:pPr marL="57150" lvl="1" indent="-57150" algn="l" defTabSz="355600">
            <a:lnSpc>
              <a:spcPct val="90000"/>
            </a:lnSpc>
            <a:spcBef>
              <a:spcPct val="0"/>
            </a:spcBef>
            <a:spcAft>
              <a:spcPct val="15000"/>
            </a:spcAft>
            <a:buChar char="••"/>
          </a:pPr>
          <a:r>
            <a:rPr lang="en-US" sz="800" kern="1200" dirty="0" smtClean="0"/>
            <a:t>Laitekaivot</a:t>
          </a:r>
          <a:endParaRPr lang="en-US" sz="800" kern="1200"/>
        </a:p>
        <a:p>
          <a:pPr marL="57150" lvl="1" indent="-57150" algn="l" defTabSz="355600">
            <a:lnSpc>
              <a:spcPct val="90000"/>
            </a:lnSpc>
            <a:spcBef>
              <a:spcPct val="0"/>
            </a:spcBef>
            <a:spcAft>
              <a:spcPct val="15000"/>
            </a:spcAft>
            <a:buChar char="••"/>
          </a:pPr>
          <a:r>
            <a:rPr lang="en-US" sz="800" kern="1200" dirty="0" err="1" smtClean="0"/>
            <a:t>Mittauskaivot</a:t>
          </a:r>
          <a:endParaRPr lang="en-US" sz="800" kern="1200"/>
        </a:p>
        <a:p>
          <a:pPr marL="57150" lvl="1" indent="-57150" algn="l" defTabSz="355600">
            <a:lnSpc>
              <a:spcPct val="90000"/>
            </a:lnSpc>
            <a:spcBef>
              <a:spcPct val="0"/>
            </a:spcBef>
            <a:spcAft>
              <a:spcPct val="15000"/>
            </a:spcAft>
            <a:buChar char="••"/>
          </a:pPr>
          <a:r>
            <a:rPr lang="en-US" sz="800" kern="1200" dirty="0" err="1" smtClean="0"/>
            <a:t>Tarkastuskaivot</a:t>
          </a:r>
          <a:endParaRPr lang="en-US" sz="800" kern="1200"/>
        </a:p>
        <a:p>
          <a:pPr marL="57150" lvl="1" indent="-57150" algn="l" defTabSz="355600">
            <a:lnSpc>
              <a:spcPct val="90000"/>
            </a:lnSpc>
            <a:spcBef>
              <a:spcPct val="0"/>
            </a:spcBef>
            <a:spcAft>
              <a:spcPct val="15000"/>
            </a:spcAft>
            <a:buChar char="••"/>
          </a:pPr>
          <a:r>
            <a:rPr lang="en-US" sz="800" kern="1200" dirty="0" err="1" smtClean="0"/>
            <a:t>Viestintäverkkojen</a:t>
          </a:r>
          <a:r>
            <a:rPr lang="en-US" sz="800" kern="1200" dirty="0" smtClean="0"/>
            <a:t> </a:t>
          </a:r>
          <a:r>
            <a:rPr lang="en-US" sz="800" kern="1200" dirty="0" err="1" smtClean="0"/>
            <a:t>kaivot</a:t>
          </a:r>
          <a:endParaRPr lang="en-US" sz="800" kern="1200"/>
        </a:p>
        <a:p>
          <a:pPr marL="57150" lvl="1" indent="-57150" algn="l" defTabSz="355600">
            <a:lnSpc>
              <a:spcPct val="90000"/>
            </a:lnSpc>
            <a:spcBef>
              <a:spcPct val="0"/>
            </a:spcBef>
            <a:spcAft>
              <a:spcPct val="15000"/>
            </a:spcAft>
            <a:buChar char="••"/>
          </a:pPr>
          <a:r>
            <a:rPr lang="en-US" sz="800" kern="1200" dirty="0" err="1" smtClean="0"/>
            <a:t>Palopostikaivot</a:t>
          </a:r>
          <a:endParaRPr lang="en-US" sz="800" kern="1200" dirty="0" smtClean="0"/>
        </a:p>
      </dsp:txBody>
      <dsp:txXfrm>
        <a:off x="3386856" y="233880"/>
        <a:ext cx="1484380" cy="1515240"/>
      </dsp:txXfrm>
    </dsp:sp>
    <dsp:sp modelId="{93192FC5-969E-40E8-A577-D4B8CC5E96A2}">
      <dsp:nvSpPr>
        <dsp:cNvPr id="0" name=""/>
        <dsp:cNvSpPr/>
      </dsp:nvSpPr>
      <dsp:spPr>
        <a:xfrm>
          <a:off x="5079050" y="3479"/>
          <a:ext cx="1484380"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dirty="0" smtClean="0"/>
            <a:t>Liikenneverkot</a:t>
          </a:r>
        </a:p>
      </dsp:txBody>
      <dsp:txXfrm>
        <a:off x="5079050" y="3479"/>
        <a:ext cx="1484380" cy="230400"/>
      </dsp:txXfrm>
    </dsp:sp>
    <dsp:sp modelId="{778C438E-59DC-4C40-925D-B44F2B3837D1}">
      <dsp:nvSpPr>
        <dsp:cNvPr id="0" name=""/>
        <dsp:cNvSpPr/>
      </dsp:nvSpPr>
      <dsp:spPr>
        <a:xfrm>
          <a:off x="5079050" y="233880"/>
          <a:ext cx="1484380" cy="15152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Rautatiealueella</a:t>
          </a:r>
          <a:r>
            <a:rPr lang="en-US" sz="800" kern="1200" dirty="0" smtClean="0"/>
            <a:t> </a:t>
          </a:r>
          <a:r>
            <a:rPr lang="en-US" sz="800" kern="1200" dirty="0" err="1" smtClean="0"/>
            <a:t>sijaitsee</a:t>
          </a:r>
          <a:r>
            <a:rPr lang="en-US" sz="800" kern="1200" dirty="0" smtClean="0"/>
            <a:t> </a:t>
          </a:r>
          <a:r>
            <a:rPr lang="en-US" sz="800" kern="1200" dirty="0" err="1" smtClean="0"/>
            <a:t>rautatatietä</a:t>
          </a:r>
          <a:r>
            <a:rPr lang="en-US" sz="800" kern="1200" dirty="0" smtClean="0"/>
            <a:t> </a:t>
          </a:r>
          <a:r>
            <a:rPr lang="en-US" sz="800" kern="1200" dirty="0" err="1" smtClean="0"/>
            <a:t>palvelevia</a:t>
          </a:r>
          <a:r>
            <a:rPr lang="en-US" sz="800" kern="1200" dirty="0" smtClean="0"/>
            <a:t> </a:t>
          </a:r>
          <a:r>
            <a:rPr lang="en-US" sz="800" kern="1200" dirty="0" err="1" smtClean="0"/>
            <a:t>kaivoja</a:t>
          </a:r>
          <a:r>
            <a:rPr lang="en-US" sz="800" kern="1200" dirty="0" smtClean="0"/>
            <a:t> ja </a:t>
          </a:r>
          <a:r>
            <a:rPr lang="en-US" sz="800" kern="1200" dirty="0" err="1" smtClean="0"/>
            <a:t>tarkastuskaivoja</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Uusien</a:t>
          </a:r>
          <a:r>
            <a:rPr lang="en-US" sz="800" kern="1200" dirty="0" smtClean="0"/>
            <a:t> </a:t>
          </a:r>
          <a:r>
            <a:rPr lang="en-US" sz="800" kern="1200" dirty="0" err="1" smtClean="0"/>
            <a:t>siltojen yhteydessä kaapelikaivot, joihin suojaputket päättyvät</a:t>
          </a:r>
          <a:endParaRPr lang="en-US" sz="800" kern="1200" dirty="0"/>
        </a:p>
        <a:p>
          <a:pPr marL="57150" lvl="1" indent="-57150" algn="l" defTabSz="355600">
            <a:lnSpc>
              <a:spcPct val="90000"/>
            </a:lnSpc>
            <a:spcBef>
              <a:spcPct val="0"/>
            </a:spcBef>
            <a:spcAft>
              <a:spcPct val="15000"/>
            </a:spcAft>
            <a:buChar char="••"/>
          </a:pPr>
          <a:r>
            <a:rPr lang="en-US" sz="800" kern="1200" dirty="0" err="1" smtClean="0"/>
            <a:t>Telematiikkakaivot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Kadun</a:t>
          </a:r>
          <a:r>
            <a:rPr lang="en-US" sz="800" kern="1200" dirty="0" smtClean="0"/>
            <a:t> </a:t>
          </a:r>
          <a:r>
            <a:rPr lang="en-US" sz="800" kern="1200" dirty="0" err="1" smtClean="0"/>
            <a:t>rakentamisen</a:t>
          </a:r>
          <a:r>
            <a:rPr lang="en-US" sz="800" kern="1200" dirty="0" smtClean="0"/>
            <a:t> </a:t>
          </a:r>
          <a:r>
            <a:rPr lang="en-US" sz="800" kern="1200" dirty="0" err="1" smtClean="0"/>
            <a:t>yhteydessä</a:t>
          </a:r>
          <a:r>
            <a:rPr lang="en-US" sz="800" kern="1200" dirty="0" smtClean="0"/>
            <a:t> </a:t>
          </a:r>
          <a:r>
            <a:rPr lang="en-US" sz="800" kern="1200" dirty="0" err="1" smtClean="0"/>
            <a:t>asennetaan</a:t>
          </a:r>
          <a:r>
            <a:rPr lang="en-US" sz="800" kern="1200" dirty="0" smtClean="0"/>
            <a:t> </a:t>
          </a:r>
          <a:r>
            <a:rPr lang="en-US" sz="800" kern="1200" dirty="0" err="1" smtClean="0"/>
            <a:t>kaapelinvetokaivoja</a:t>
          </a:r>
          <a:endParaRPr lang="en-US" sz="800" kern="1200" dirty="0" smtClean="0"/>
        </a:p>
      </dsp:txBody>
      <dsp:txXfrm>
        <a:off x="5079050" y="233880"/>
        <a:ext cx="1484380" cy="151524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B39A6-BBA8-456D-8A95-D802C8E03771}">
      <dsp:nvSpPr>
        <dsp:cNvPr id="0" name=""/>
        <dsp:cNvSpPr/>
      </dsp:nvSpPr>
      <dsp:spPr>
        <a:xfrm>
          <a:off x="2559" y="18415"/>
          <a:ext cx="1538932" cy="259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559" y="18415"/>
        <a:ext cx="1538932" cy="259200"/>
      </dsp:txXfrm>
    </dsp:sp>
    <dsp:sp modelId="{CB4152DD-7F36-422E-98A5-AE082989742E}">
      <dsp:nvSpPr>
        <dsp:cNvPr id="0" name=""/>
        <dsp:cNvSpPr/>
      </dsp:nvSpPr>
      <dsp:spPr>
        <a:xfrm>
          <a:off x="2559" y="277615"/>
          <a:ext cx="1538932" cy="19455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Soveltuvat, jos on tilaa nykyisten ja tulevien omien tarpeiden jälkeen ja jos samalla vuokraa putkikapasiteettia kyseiseltä reitiltä.</a:t>
          </a:r>
          <a:endParaRPr lang="en-US" sz="800" kern="1200"/>
        </a:p>
      </dsp:txBody>
      <dsp:txXfrm>
        <a:off x="2559" y="277615"/>
        <a:ext cx="1538932" cy="1945518"/>
      </dsp:txXfrm>
    </dsp:sp>
    <dsp:sp modelId="{F31E9C07-7D52-4B3E-A83C-6EC37A670047}">
      <dsp:nvSpPr>
        <dsp:cNvPr id="0" name=""/>
        <dsp:cNvSpPr/>
      </dsp:nvSpPr>
      <dsp:spPr>
        <a:xfrm>
          <a:off x="1756942" y="18415"/>
          <a:ext cx="1538932" cy="259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756942" y="18415"/>
        <a:ext cx="1538932" cy="259200"/>
      </dsp:txXfrm>
    </dsp:sp>
    <dsp:sp modelId="{A70A9D72-BAE7-4A25-AD01-42EAA97D8CEE}">
      <dsp:nvSpPr>
        <dsp:cNvPr id="0" name=""/>
        <dsp:cNvSpPr/>
      </dsp:nvSpPr>
      <dsp:spPr>
        <a:xfrm>
          <a:off x="1756942" y="277615"/>
          <a:ext cx="1538932" cy="19455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Sähkö- ja kaukolämpöverkkojen kaivot eivät pääsääntöisesti sovellu.</a:t>
          </a:r>
          <a:endParaRPr lang="en-US" sz="800" kern="1200"/>
        </a:p>
      </dsp:txBody>
      <dsp:txXfrm>
        <a:off x="1756942" y="277615"/>
        <a:ext cx="1538932" cy="1945518"/>
      </dsp:txXfrm>
    </dsp:sp>
    <dsp:sp modelId="{8C8056CE-B763-4DA3-AAEA-5C79DA1CD3B2}">
      <dsp:nvSpPr>
        <dsp:cNvPr id="0" name=""/>
        <dsp:cNvSpPr/>
      </dsp:nvSpPr>
      <dsp:spPr>
        <a:xfrm>
          <a:off x="3511325" y="18415"/>
          <a:ext cx="1538932" cy="259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511325" y="18415"/>
        <a:ext cx="1538932" cy="259200"/>
      </dsp:txXfrm>
    </dsp:sp>
    <dsp:sp modelId="{D044CD10-7992-422F-B1C4-7CFE7A8C14AB}">
      <dsp:nvSpPr>
        <dsp:cNvPr id="0" name=""/>
        <dsp:cNvSpPr/>
      </dsp:nvSpPr>
      <dsp:spPr>
        <a:xfrm>
          <a:off x="3511325" y="277615"/>
          <a:ext cx="1538932" cy="19455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Eivät sovellu yhteiskäyttöön.</a:t>
          </a:r>
          <a:endParaRPr lang="en-US" sz="800" kern="1200"/>
        </a:p>
      </dsp:txBody>
      <dsp:txXfrm>
        <a:off x="3511325" y="277615"/>
        <a:ext cx="1538932" cy="1945518"/>
      </dsp:txXfrm>
    </dsp:sp>
    <dsp:sp modelId="{4A9C7043-2D9D-4E26-A4FB-380C81A32941}">
      <dsp:nvSpPr>
        <dsp:cNvPr id="0" name=""/>
        <dsp:cNvSpPr/>
      </dsp:nvSpPr>
      <dsp:spPr>
        <a:xfrm>
          <a:off x="5265708" y="18415"/>
          <a:ext cx="1538932" cy="259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265708" y="18415"/>
        <a:ext cx="1538932" cy="259200"/>
      </dsp:txXfrm>
    </dsp:sp>
    <dsp:sp modelId="{24E459A5-3187-453A-B8E6-874F83D522F5}">
      <dsp:nvSpPr>
        <dsp:cNvPr id="0" name=""/>
        <dsp:cNvSpPr/>
      </dsp:nvSpPr>
      <dsp:spPr>
        <a:xfrm>
          <a:off x="5265708" y="277615"/>
          <a:ext cx="1538932" cy="194551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Väyläviraston omistamat kaivot soveltuvat yhteiskäyttöön tapauskohtaisesti.</a:t>
          </a:r>
          <a:endParaRPr lang="en-US" sz="800" kern="1200"/>
        </a:p>
        <a:p>
          <a:pPr marL="57150" lvl="1" indent="-57150" algn="l" defTabSz="355600">
            <a:lnSpc>
              <a:spcPct val="90000"/>
            </a:lnSpc>
            <a:spcBef>
              <a:spcPct val="0"/>
            </a:spcBef>
            <a:spcAft>
              <a:spcPct val="15000"/>
            </a:spcAft>
            <a:buChar char="••"/>
          </a:pPr>
          <a:r>
            <a:rPr lang="fi-FI" sz="800" kern="1200"/>
            <a:t>Kaapelinvetokaivot soveltuvat ja niiden kautta voidaan sijoittaa kaapeleita lisää myöhemmin, ilman että katua tarvitsee kaivaa auki. Tilanpuute voi rajoittaa soveltuvuutta.</a:t>
          </a:r>
        </a:p>
        <a:p>
          <a:pPr marL="57150" lvl="1" indent="-57150" algn="l" defTabSz="355600">
            <a:lnSpc>
              <a:spcPct val="90000"/>
            </a:lnSpc>
            <a:spcBef>
              <a:spcPct val="0"/>
            </a:spcBef>
            <a:spcAft>
              <a:spcPct val="15000"/>
            </a:spcAft>
            <a:buChar char="••"/>
          </a:pPr>
          <a:r>
            <a:rPr lang="fi-FI" sz="800" kern="1200"/>
            <a:t>Liikennevaloverkkojen kaivot soveltuvat jos on tilaa nykyisten ja tulevien omien tarpeiden jälkeen.</a:t>
          </a:r>
        </a:p>
      </dsp:txBody>
      <dsp:txXfrm>
        <a:off x="5265708" y="277615"/>
        <a:ext cx="1538932" cy="194551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7EC17-B44F-4AFF-A8DA-5BFF2E1B0E9F}">
      <dsp:nvSpPr>
        <dsp:cNvPr id="0" name=""/>
        <dsp:cNvSpPr/>
      </dsp:nvSpPr>
      <dsp:spPr>
        <a:xfrm>
          <a:off x="9001" y="151056"/>
          <a:ext cx="1502974" cy="22994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9001" y="151056"/>
        <a:ext cx="1502974" cy="229943"/>
      </dsp:txXfrm>
    </dsp:sp>
    <dsp:sp modelId="{9B471306-152C-4E57-91B4-43251FCBCED2}">
      <dsp:nvSpPr>
        <dsp:cNvPr id="0" name=""/>
        <dsp:cNvSpPr/>
      </dsp:nvSpPr>
      <dsp:spPr>
        <a:xfrm>
          <a:off x="9001" y="380999"/>
          <a:ext cx="1502974" cy="108084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Ilmajohtoverkon</a:t>
          </a:r>
          <a:r>
            <a:rPr lang="en-US" sz="800" kern="1200" dirty="0" smtClean="0"/>
            <a:t> </a:t>
          </a:r>
          <a:r>
            <a:rPr lang="en-US" sz="800" kern="1200" dirty="0" err="1" smtClean="0"/>
            <a:t>johtotiepylväät</a:t>
          </a:r>
          <a:endParaRPr lang="en-US" sz="800" kern="1200"/>
        </a:p>
        <a:p>
          <a:pPr marL="57150" lvl="1" indent="-57150" algn="l" defTabSz="355600">
            <a:lnSpc>
              <a:spcPct val="90000"/>
            </a:lnSpc>
            <a:spcBef>
              <a:spcPct val="0"/>
            </a:spcBef>
            <a:spcAft>
              <a:spcPct val="15000"/>
            </a:spcAft>
            <a:buChar char="••"/>
          </a:pPr>
          <a:r>
            <a:rPr lang="en-US" sz="800" kern="1200" dirty="0" err="1" smtClean="0"/>
            <a:t>Mastot</a:t>
          </a:r>
          <a:r>
            <a:rPr lang="en-US" sz="800" kern="1200" dirty="0" smtClean="0"/>
            <a:t> </a:t>
          </a:r>
          <a:r>
            <a:rPr lang="en-US" sz="800" kern="1200" dirty="0" err="1" smtClean="0"/>
            <a:t>harustetut</a:t>
          </a:r>
          <a:r>
            <a:rPr lang="en-US" sz="800" kern="1200" dirty="0" smtClean="0"/>
            <a:t> ja </a:t>
          </a:r>
          <a:r>
            <a:rPr lang="en-US" sz="800" kern="1200" dirty="0" err="1" smtClean="0"/>
            <a:t>harustamattomat</a:t>
          </a:r>
          <a:r>
            <a:rPr lang="en-US" sz="800" kern="1200" dirty="0" smtClean="0"/>
            <a:t> </a:t>
          </a:r>
          <a:r>
            <a:rPr lang="en-US" sz="800" kern="1200" dirty="0" err="1" smtClean="0"/>
            <a:t>tornit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Joukkoviestin</a:t>
          </a:r>
          <a:r>
            <a:rPr lang="en-US" sz="800" kern="1200" dirty="0" smtClean="0"/>
            <a:t> </a:t>
          </a:r>
          <a:r>
            <a:rPr lang="en-US" sz="800" kern="1200" dirty="0" err="1" smtClean="0"/>
            <a:t>mastot</a:t>
          </a:r>
          <a:r>
            <a:rPr lang="en-US" sz="800" kern="1200" dirty="0" smtClean="0"/>
            <a:t> ja </a:t>
          </a:r>
          <a:r>
            <a:rPr lang="en-US" sz="800" kern="1200" dirty="0" err="1" smtClean="0"/>
            <a:t>tornit</a:t>
          </a:r>
          <a:endParaRPr lang="en-US" sz="800" kern="1200" dirty="0" smtClean="0"/>
        </a:p>
      </dsp:txBody>
      <dsp:txXfrm>
        <a:off x="9001" y="380999"/>
        <a:ext cx="1502974" cy="1080843"/>
      </dsp:txXfrm>
    </dsp:sp>
    <dsp:sp modelId="{85C66058-8A9A-478B-8BBF-B54A937866ED}">
      <dsp:nvSpPr>
        <dsp:cNvPr id="0" name=""/>
        <dsp:cNvSpPr/>
      </dsp:nvSpPr>
      <dsp:spPr>
        <a:xfrm>
          <a:off x="1722392" y="151056"/>
          <a:ext cx="1502974" cy="22994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722392" y="151056"/>
        <a:ext cx="1502974" cy="229943"/>
      </dsp:txXfrm>
    </dsp:sp>
    <dsp:sp modelId="{D8BDB525-3827-4678-B0A6-6720F114A889}">
      <dsp:nvSpPr>
        <dsp:cNvPr id="0" name=""/>
        <dsp:cNvSpPr/>
      </dsp:nvSpPr>
      <dsp:spPr>
        <a:xfrm>
          <a:off x="1722392" y="380999"/>
          <a:ext cx="1502974" cy="108084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smtClean="0"/>
            <a:t>0,4 kV, 20 kV ja 110 kV </a:t>
          </a:r>
          <a:r>
            <a:rPr lang="en-US" sz="800" kern="1200" dirty="0" err="1" smtClean="0"/>
            <a:t>johtopylväät</a:t>
          </a:r>
          <a:endParaRPr lang="en-US" sz="800" kern="1200"/>
        </a:p>
        <a:p>
          <a:pPr marL="57150" lvl="1" indent="-57150" algn="l" defTabSz="355600">
            <a:lnSpc>
              <a:spcPct val="90000"/>
            </a:lnSpc>
            <a:spcBef>
              <a:spcPct val="0"/>
            </a:spcBef>
            <a:spcAft>
              <a:spcPct val="15000"/>
            </a:spcAft>
            <a:buChar char="••"/>
          </a:pPr>
          <a:r>
            <a:rPr lang="en-US" sz="800" kern="1200" dirty="0" err="1" smtClean="0"/>
            <a:t>Mastot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Suurjänniteverkon</a:t>
          </a:r>
          <a:r>
            <a:rPr lang="en-US" sz="800" kern="1200" dirty="0" smtClean="0"/>
            <a:t> </a:t>
          </a:r>
          <a:r>
            <a:rPr lang="en-US" sz="800" kern="1200" dirty="0" err="1" smtClean="0"/>
            <a:t>ristikkorakenteiset</a:t>
          </a:r>
          <a:r>
            <a:rPr lang="en-US" sz="800" kern="1200" dirty="0" smtClean="0"/>
            <a:t> </a:t>
          </a:r>
          <a:r>
            <a:rPr lang="en-US" sz="800" kern="1200" dirty="0" err="1" smtClean="0"/>
            <a:t>tornit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Puiset</a:t>
          </a:r>
          <a:r>
            <a:rPr lang="en-US" sz="800" kern="1200" dirty="0" smtClean="0"/>
            <a:t> </a:t>
          </a:r>
          <a:r>
            <a:rPr lang="en-US" sz="800" kern="1200" dirty="0" err="1" smtClean="0"/>
            <a:t>pienjänniteverkon</a:t>
          </a:r>
          <a:r>
            <a:rPr lang="en-US" sz="800" kern="1200" dirty="0" smtClean="0"/>
            <a:t> </a:t>
          </a:r>
          <a:r>
            <a:rPr lang="en-US" sz="800" kern="1200" dirty="0" err="1" smtClean="0"/>
            <a:t>pylväät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Valaisinpylväät</a:t>
          </a:r>
          <a:endParaRPr lang="en-US" sz="800" kern="1200" dirty="0"/>
        </a:p>
      </dsp:txBody>
      <dsp:txXfrm>
        <a:off x="1722392" y="380999"/>
        <a:ext cx="1502974" cy="1080843"/>
      </dsp:txXfrm>
    </dsp:sp>
    <dsp:sp modelId="{864C518A-4756-4669-A04A-660BF8EDA5AC}">
      <dsp:nvSpPr>
        <dsp:cNvPr id="0" name=""/>
        <dsp:cNvSpPr/>
      </dsp:nvSpPr>
      <dsp:spPr>
        <a:xfrm>
          <a:off x="3435783" y="151056"/>
          <a:ext cx="1502974" cy="22994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435783" y="151056"/>
        <a:ext cx="1502974" cy="229943"/>
      </dsp:txXfrm>
    </dsp:sp>
    <dsp:sp modelId="{5FABF971-2EBD-4D44-915B-0441645D9AEE}">
      <dsp:nvSpPr>
        <dsp:cNvPr id="0" name=""/>
        <dsp:cNvSpPr/>
      </dsp:nvSpPr>
      <dsp:spPr>
        <a:xfrm>
          <a:off x="3435783" y="380999"/>
          <a:ext cx="1502974" cy="108084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Vesitornit</a:t>
          </a:r>
          <a:endParaRPr lang="en-US" sz="800" kern="1200"/>
        </a:p>
        <a:p>
          <a:pPr marL="57150" lvl="1" indent="-57150" algn="l" defTabSz="355600">
            <a:lnSpc>
              <a:spcPct val="90000"/>
            </a:lnSpc>
            <a:spcBef>
              <a:spcPct val="0"/>
            </a:spcBef>
            <a:spcAft>
              <a:spcPct val="15000"/>
            </a:spcAft>
            <a:buChar char="••"/>
          </a:pPr>
          <a:r>
            <a:rPr lang="en-US" sz="800" kern="1200" dirty="0" err="1" smtClean="0"/>
            <a:t>Kaukovalvontaliikennöintiin</a:t>
          </a:r>
          <a:r>
            <a:rPr lang="en-US" sz="800" kern="1200" dirty="0" smtClean="0"/>
            <a:t> </a:t>
          </a:r>
          <a:r>
            <a:rPr lang="en-US" sz="800" kern="1200" dirty="0" err="1" smtClean="0"/>
            <a:t>tarkoitettu</a:t>
          </a:r>
          <a:r>
            <a:rPr lang="en-US" sz="800" kern="1200" dirty="0" smtClean="0"/>
            <a:t> </a:t>
          </a:r>
          <a:r>
            <a:rPr lang="en-US" sz="800" kern="1200" dirty="0" err="1" smtClean="0"/>
            <a:t>antennimasto</a:t>
          </a:r>
          <a:endParaRPr lang="en-US" sz="800" kern="1200" dirty="0" smtClean="0"/>
        </a:p>
      </dsp:txBody>
      <dsp:txXfrm>
        <a:off x="3435783" y="380999"/>
        <a:ext cx="1502974" cy="1080843"/>
      </dsp:txXfrm>
    </dsp:sp>
    <dsp:sp modelId="{2F05FCEF-4AA8-439F-8ED1-327F5BF19394}">
      <dsp:nvSpPr>
        <dsp:cNvPr id="0" name=""/>
        <dsp:cNvSpPr/>
      </dsp:nvSpPr>
      <dsp:spPr>
        <a:xfrm>
          <a:off x="5149174" y="151056"/>
          <a:ext cx="1502974" cy="22994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149174" y="151056"/>
        <a:ext cx="1502974" cy="229943"/>
      </dsp:txXfrm>
    </dsp:sp>
    <dsp:sp modelId="{2D7F4F83-92A5-4B1D-AE94-CBDE6BFFE855}">
      <dsp:nvSpPr>
        <dsp:cNvPr id="0" name=""/>
        <dsp:cNvSpPr/>
      </dsp:nvSpPr>
      <dsp:spPr>
        <a:xfrm>
          <a:off x="5149174" y="380999"/>
          <a:ext cx="1502974" cy="108084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Valaisinpylväät tiealueilla</a:t>
          </a:r>
          <a:endParaRPr lang="en-US" sz="800" kern="1200"/>
        </a:p>
        <a:p>
          <a:pPr marL="57150" lvl="1" indent="-57150" algn="l" defTabSz="355600">
            <a:lnSpc>
              <a:spcPct val="90000"/>
            </a:lnSpc>
            <a:spcBef>
              <a:spcPct val="0"/>
            </a:spcBef>
            <a:spcAft>
              <a:spcPct val="15000"/>
            </a:spcAft>
            <a:buChar char="••"/>
          </a:pPr>
          <a:r>
            <a:rPr lang="en-US" sz="800" kern="1200" dirty="0" err="1" smtClean="0"/>
            <a:t>Sähköratapylväitä</a:t>
          </a:r>
          <a:endParaRPr lang="en-US" sz="800" kern="1200" dirty="0"/>
        </a:p>
        <a:p>
          <a:pPr marL="57150" lvl="1" indent="-57150" algn="l" defTabSz="355600">
            <a:lnSpc>
              <a:spcPct val="90000"/>
            </a:lnSpc>
            <a:spcBef>
              <a:spcPct val="0"/>
            </a:spcBef>
            <a:spcAft>
              <a:spcPct val="15000"/>
            </a:spcAft>
            <a:buChar char="••"/>
          </a:pPr>
          <a:r>
            <a:rPr lang="en-US" sz="800" kern="1200" dirty="0" err="1" smtClean="0"/>
            <a:t>Ratapiha-alueiden</a:t>
          </a:r>
          <a:r>
            <a:rPr lang="en-US" sz="800" kern="1200" dirty="0" smtClean="0"/>
            <a:t> </a:t>
          </a:r>
          <a:r>
            <a:rPr lang="en-US" sz="800" kern="1200" dirty="0" err="1" smtClean="0"/>
            <a:t>valaistukseen</a:t>
          </a:r>
          <a:r>
            <a:rPr lang="en-US" sz="800" kern="1200" dirty="0" smtClean="0"/>
            <a:t> </a:t>
          </a:r>
          <a:r>
            <a:rPr lang="en-US" sz="800" kern="1200" dirty="0" err="1" smtClean="0"/>
            <a:t>tarkoitettuja</a:t>
          </a:r>
          <a:r>
            <a:rPr lang="en-US" sz="800" kern="1200" dirty="0" smtClean="0"/>
            <a:t> </a:t>
          </a:r>
          <a:r>
            <a:rPr lang="en-US" sz="800" kern="1200" dirty="0" err="1" smtClean="0"/>
            <a:t>raskaita</a:t>
          </a:r>
          <a:r>
            <a:rPr lang="en-US" sz="800" kern="1200" dirty="0" smtClean="0"/>
            <a:t> </a:t>
          </a:r>
          <a:r>
            <a:rPr lang="en-US" sz="800" kern="1200" dirty="0" err="1" smtClean="0"/>
            <a:t>torneja</a:t>
          </a:r>
          <a:endParaRPr lang="en-US" sz="800" kern="1200" dirty="0"/>
        </a:p>
        <a:p>
          <a:pPr marL="57150" lvl="1" indent="-57150" algn="l" defTabSz="355600">
            <a:lnSpc>
              <a:spcPct val="90000"/>
            </a:lnSpc>
            <a:spcBef>
              <a:spcPct val="0"/>
            </a:spcBef>
            <a:spcAft>
              <a:spcPct val="15000"/>
            </a:spcAft>
            <a:buChar char="••"/>
          </a:pPr>
          <a:r>
            <a:rPr lang="en-US" sz="800" kern="1200" dirty="0" err="1" smtClean="0"/>
            <a:t>Tiesääasemat</a:t>
          </a:r>
          <a:r>
            <a:rPr lang="en-US" sz="800" kern="1200" dirty="0" smtClean="0"/>
            <a:t>, </a:t>
          </a:r>
          <a:r>
            <a:rPr lang="en-US" sz="800" kern="1200" dirty="0" err="1" smtClean="0"/>
            <a:t>joissa</a:t>
          </a:r>
          <a:r>
            <a:rPr lang="en-US" sz="800" kern="1200" dirty="0" smtClean="0"/>
            <a:t> on </a:t>
          </a:r>
          <a:r>
            <a:rPr lang="en-US" sz="800" kern="1200" dirty="0" err="1" smtClean="0"/>
            <a:t>pieni</a:t>
          </a:r>
          <a:r>
            <a:rPr lang="en-US" sz="800" kern="1200" dirty="0" smtClean="0"/>
            <a:t> </a:t>
          </a:r>
          <a:r>
            <a:rPr lang="en-US" sz="800" kern="1200" dirty="0" err="1" smtClean="0"/>
            <a:t>masto</a:t>
          </a:r>
          <a:endParaRPr lang="en-US" sz="800" kern="1200" dirty="0" smtClean="0"/>
        </a:p>
      </dsp:txBody>
      <dsp:txXfrm>
        <a:off x="5149174" y="380999"/>
        <a:ext cx="1502974" cy="108084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4B5CE1-10DC-4D53-B92D-32C15EBCB2CE}">
      <dsp:nvSpPr>
        <dsp:cNvPr id="0" name=""/>
        <dsp:cNvSpPr/>
      </dsp:nvSpPr>
      <dsp:spPr>
        <a:xfrm>
          <a:off x="2463" y="81242"/>
          <a:ext cx="1481509"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63" y="81242"/>
        <a:ext cx="1481509" cy="230400"/>
      </dsp:txXfrm>
    </dsp:sp>
    <dsp:sp modelId="{1650CF4F-2DDC-47B4-9B07-276F1C9DB665}">
      <dsp:nvSpPr>
        <dsp:cNvPr id="0" name=""/>
        <dsp:cNvSpPr/>
      </dsp:nvSpPr>
      <dsp:spPr>
        <a:xfrm>
          <a:off x="2463" y="311642"/>
          <a:ext cx="1481509" cy="323931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Soveltuvat hyvin, jos on tilaa nykyisten ja tulevien omien tarpeiden jälkeen.</a:t>
          </a:r>
          <a:endParaRPr lang="en-US" sz="800" kern="1200"/>
        </a:p>
        <a:p>
          <a:pPr marL="57150" lvl="1" indent="-57150" algn="l" defTabSz="355600">
            <a:lnSpc>
              <a:spcPct val="90000"/>
            </a:lnSpc>
            <a:spcBef>
              <a:spcPct val="0"/>
            </a:spcBef>
            <a:spcAft>
              <a:spcPct val="15000"/>
            </a:spcAft>
            <a:buChar char="••"/>
          </a:pPr>
          <a:r>
            <a:rPr lang="fi-FI" sz="800" kern="1200"/>
            <a:t>Soveltuvat jos rakenteen kestävyys riittää.</a:t>
          </a:r>
        </a:p>
        <a:p>
          <a:pPr marL="57150" lvl="1" indent="-57150" algn="l" defTabSz="355600">
            <a:lnSpc>
              <a:spcPct val="90000"/>
            </a:lnSpc>
            <a:spcBef>
              <a:spcPct val="0"/>
            </a:spcBef>
            <a:spcAft>
              <a:spcPct val="15000"/>
            </a:spcAft>
            <a:buChar char="••"/>
          </a:pPr>
          <a:r>
            <a:rPr lang="fi-FI" sz="800" kern="1200"/>
            <a:t>Pylväät soveltuvat, jos yhteiskäytöstä kyetään sopimaan riittävän pitkäksi aikaa</a:t>
          </a:r>
        </a:p>
      </dsp:txBody>
      <dsp:txXfrm>
        <a:off x="2463" y="311642"/>
        <a:ext cx="1481509" cy="3239314"/>
      </dsp:txXfrm>
    </dsp:sp>
    <dsp:sp modelId="{5EA59980-CACE-46C1-AE67-74DEA3009CA2}">
      <dsp:nvSpPr>
        <dsp:cNvPr id="0" name=""/>
        <dsp:cNvSpPr/>
      </dsp:nvSpPr>
      <dsp:spPr>
        <a:xfrm>
          <a:off x="1691384" y="81242"/>
          <a:ext cx="1481509"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691384" y="81242"/>
        <a:ext cx="1481509" cy="230400"/>
      </dsp:txXfrm>
    </dsp:sp>
    <dsp:sp modelId="{80D5794E-30CB-4EC5-A492-825B169ABA21}">
      <dsp:nvSpPr>
        <dsp:cNvPr id="0" name=""/>
        <dsp:cNvSpPr/>
      </dsp:nvSpPr>
      <dsp:spPr>
        <a:xfrm>
          <a:off x="1691384" y="311642"/>
          <a:ext cx="1481509" cy="323931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Mastot soveltuvat sopimuksien ja mahdollisuuksien mukaan</a:t>
          </a:r>
          <a:endParaRPr lang="en-US" sz="800" kern="1200"/>
        </a:p>
        <a:p>
          <a:pPr marL="57150" lvl="1" indent="-57150" algn="l" defTabSz="355600">
            <a:lnSpc>
              <a:spcPct val="90000"/>
            </a:lnSpc>
            <a:spcBef>
              <a:spcPct val="0"/>
            </a:spcBef>
            <a:spcAft>
              <a:spcPct val="15000"/>
            </a:spcAft>
            <a:buChar char="••"/>
          </a:pPr>
          <a:r>
            <a:rPr lang="fi-FI" sz="800" kern="1200"/>
            <a:t>Sähköpylväät soveltuvat sopimuksien ja mahdollisuuksien mukaan, esteenä suojaetäisyydet tai matala korkeus. </a:t>
          </a:r>
        </a:p>
        <a:p>
          <a:pPr marL="57150" lvl="1" indent="-57150" algn="l" defTabSz="355600">
            <a:lnSpc>
              <a:spcPct val="90000"/>
            </a:lnSpc>
            <a:spcBef>
              <a:spcPct val="0"/>
            </a:spcBef>
            <a:spcAft>
              <a:spcPct val="15000"/>
            </a:spcAft>
            <a:buChar char="••"/>
          </a:pPr>
          <a:r>
            <a:rPr lang="fi-FI" sz="800" kern="1200"/>
            <a:t>Ilmajohtopylväät pääsääntöisesti soveltuvat, mutta huomioitava jäljellä oleva käyttöikä.</a:t>
          </a:r>
        </a:p>
      </dsp:txBody>
      <dsp:txXfrm>
        <a:off x="1691384" y="311642"/>
        <a:ext cx="1481509" cy="3239314"/>
      </dsp:txXfrm>
    </dsp:sp>
    <dsp:sp modelId="{D197418C-01EE-4313-8A13-37E6F460573C}">
      <dsp:nvSpPr>
        <dsp:cNvPr id="0" name=""/>
        <dsp:cNvSpPr/>
      </dsp:nvSpPr>
      <dsp:spPr>
        <a:xfrm>
          <a:off x="3380305" y="81242"/>
          <a:ext cx="1481509"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380305" y="81242"/>
        <a:ext cx="1481509" cy="230400"/>
      </dsp:txXfrm>
    </dsp:sp>
    <dsp:sp modelId="{0034EC26-F744-4F69-8381-234BA71A8C9D}">
      <dsp:nvSpPr>
        <dsp:cNvPr id="0" name=""/>
        <dsp:cNvSpPr/>
      </dsp:nvSpPr>
      <dsp:spPr>
        <a:xfrm>
          <a:off x="3380305" y="311642"/>
          <a:ext cx="1481509" cy="323931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Vesitornit soveltuvat. Kattorakenteisiin läpiviennit eivät ole sallittuja</a:t>
          </a:r>
          <a:r>
            <a:rPr lang="fi-FI" sz="800" kern="1200" baseline="30000"/>
            <a:t>9</a:t>
          </a:r>
          <a:r>
            <a:rPr lang="fi-FI" sz="800" kern="1200"/>
            <a:t> .</a:t>
          </a:r>
          <a:endParaRPr lang="en-US" sz="800" kern="1200"/>
        </a:p>
      </dsp:txBody>
      <dsp:txXfrm>
        <a:off x="3380305" y="311642"/>
        <a:ext cx="1481509" cy="3239314"/>
      </dsp:txXfrm>
    </dsp:sp>
    <dsp:sp modelId="{DFCFA7D4-CE37-47C1-838B-F7BBC13DD2B9}">
      <dsp:nvSpPr>
        <dsp:cNvPr id="0" name=""/>
        <dsp:cNvSpPr/>
      </dsp:nvSpPr>
      <dsp:spPr>
        <a:xfrm>
          <a:off x="5069226" y="81242"/>
          <a:ext cx="1481509" cy="230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069226" y="81242"/>
        <a:ext cx="1481509" cy="230400"/>
      </dsp:txXfrm>
    </dsp:sp>
    <dsp:sp modelId="{144E4F30-FB88-449E-BD89-268F0EAA38B7}">
      <dsp:nvSpPr>
        <dsp:cNvPr id="0" name=""/>
        <dsp:cNvSpPr/>
      </dsp:nvSpPr>
      <dsp:spPr>
        <a:xfrm>
          <a:off x="5069226" y="311642"/>
          <a:ext cx="1481509" cy="323931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Valaisinpylväät soveltuvat yhteiskäyttöön varauksella, huomioitava kantokyky.</a:t>
          </a:r>
          <a:endParaRPr lang="en-US" sz="800" kern="1200"/>
        </a:p>
        <a:p>
          <a:pPr marL="57150" lvl="1" indent="-57150" algn="l" defTabSz="355600">
            <a:lnSpc>
              <a:spcPct val="90000"/>
            </a:lnSpc>
            <a:spcBef>
              <a:spcPct val="0"/>
            </a:spcBef>
            <a:spcAft>
              <a:spcPct val="15000"/>
            </a:spcAft>
            <a:buChar char="••"/>
          </a:pPr>
          <a:r>
            <a:rPr lang="fi-FI" sz="800" kern="1200"/>
            <a:t>Sähkörataa palvelevat pylväät </a:t>
          </a:r>
          <a:r>
            <a:rPr lang="fi-FI" sz="800" b="0" kern="1200"/>
            <a:t>eivät sovellu</a:t>
          </a:r>
          <a:r>
            <a:rPr lang="fi-FI" sz="800" kern="1200"/>
            <a:t> yhteiskäyttöön</a:t>
          </a:r>
        </a:p>
        <a:p>
          <a:pPr marL="57150" lvl="1" indent="-57150" algn="l" defTabSz="355600">
            <a:lnSpc>
              <a:spcPct val="90000"/>
            </a:lnSpc>
            <a:spcBef>
              <a:spcPct val="0"/>
            </a:spcBef>
            <a:spcAft>
              <a:spcPct val="15000"/>
            </a:spcAft>
            <a:buChar char="••"/>
          </a:pPr>
          <a:r>
            <a:rPr lang="fi-FI" sz="800" kern="1200"/>
            <a:t>Rautateiden pylväät ja tornit soveltuvat, yhteiskäytössä huomioitava kantokyky ja vaikutukset rautatie- ja työskentely-turvallisuuteen</a:t>
          </a:r>
        </a:p>
        <a:p>
          <a:pPr marL="57150" lvl="1" indent="-57150" algn="l" defTabSz="355600">
            <a:lnSpc>
              <a:spcPct val="90000"/>
            </a:lnSpc>
            <a:spcBef>
              <a:spcPct val="0"/>
            </a:spcBef>
            <a:spcAft>
              <a:spcPct val="15000"/>
            </a:spcAft>
            <a:buChar char="••"/>
          </a:pPr>
          <a:r>
            <a:rPr lang="fi-FI" sz="800" kern="1200"/>
            <a:t>Tievalaistusten pylväät ovat törmäysturvallisia, mikä rajoittaa muiden laitteiden kiinnittämistä niihin</a:t>
          </a:r>
        </a:p>
        <a:p>
          <a:pPr marL="57150" lvl="1" indent="-57150" algn="l" defTabSz="355600">
            <a:lnSpc>
              <a:spcPct val="90000"/>
            </a:lnSpc>
            <a:spcBef>
              <a:spcPct val="0"/>
            </a:spcBef>
            <a:spcAft>
              <a:spcPct val="15000"/>
            </a:spcAft>
            <a:buChar char="••"/>
          </a:pPr>
          <a:r>
            <a:rPr lang="fi-FI" sz="800" kern="1200"/>
            <a:t>Puupylväin toteutettu katuvaloverkko soveltuu </a:t>
          </a:r>
        </a:p>
        <a:p>
          <a:pPr marL="57150" lvl="1" indent="-57150" algn="l" defTabSz="355600">
            <a:lnSpc>
              <a:spcPct val="90000"/>
            </a:lnSpc>
            <a:spcBef>
              <a:spcPct val="0"/>
            </a:spcBef>
            <a:spcAft>
              <a:spcPct val="15000"/>
            </a:spcAft>
            <a:buChar char="••"/>
          </a:pPr>
          <a:r>
            <a:rPr lang="fi-FI" sz="800" kern="1200"/>
            <a:t>Noin 10 m korkeat ripustuspylväät soveltuvat </a:t>
          </a:r>
        </a:p>
        <a:p>
          <a:pPr marL="57150" lvl="1" indent="-57150" algn="l" defTabSz="355600">
            <a:lnSpc>
              <a:spcPct val="90000"/>
            </a:lnSpc>
            <a:spcBef>
              <a:spcPct val="0"/>
            </a:spcBef>
            <a:spcAft>
              <a:spcPct val="15000"/>
            </a:spcAft>
            <a:buChar char="••"/>
          </a:pPr>
          <a:r>
            <a:rPr lang="fi-FI" sz="800" kern="1200"/>
            <a:t>Korkeammat mastot teiden varsilla ja pallokentillä soveltuvat.</a:t>
          </a:r>
        </a:p>
      </dsp:txBody>
      <dsp:txXfrm>
        <a:off x="5069226" y="311642"/>
        <a:ext cx="1481509" cy="323931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8E1F1A-A19A-4D20-A2D3-1B395C304E59}">
      <dsp:nvSpPr>
        <dsp:cNvPr id="0" name=""/>
        <dsp:cNvSpPr/>
      </dsp:nvSpPr>
      <dsp:spPr>
        <a:xfrm>
          <a:off x="2488" y="1292"/>
          <a:ext cx="1496422" cy="22641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88" y="1292"/>
        <a:ext cx="1496422" cy="226410"/>
      </dsp:txXfrm>
    </dsp:sp>
    <dsp:sp modelId="{8E2D7A92-AB97-4B81-A082-80DD58ED54A7}">
      <dsp:nvSpPr>
        <dsp:cNvPr id="0" name=""/>
        <dsp:cNvSpPr/>
      </dsp:nvSpPr>
      <dsp:spPr>
        <a:xfrm>
          <a:off x="2488" y="227703"/>
          <a:ext cx="1496422" cy="194270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Suojattu</a:t>
          </a:r>
          <a:r>
            <a:rPr lang="en-US" sz="800" kern="1200" dirty="0" smtClean="0"/>
            <a:t> </a:t>
          </a:r>
          <a:r>
            <a:rPr lang="en-US" sz="800" kern="1200" dirty="0" err="1" smtClean="0"/>
            <a:t>rakennelma</a:t>
          </a:r>
          <a:r>
            <a:rPr lang="en-US" sz="800" kern="1200" dirty="0" smtClean="0"/>
            <a:t>, </a:t>
          </a:r>
          <a:r>
            <a:rPr lang="en-US" sz="800" kern="1200" dirty="0" err="1" smtClean="0"/>
            <a:t>johon</a:t>
          </a:r>
          <a:r>
            <a:rPr lang="en-US" sz="800" kern="1200" dirty="0" smtClean="0"/>
            <a:t> </a:t>
          </a:r>
          <a:r>
            <a:rPr lang="en-US" sz="800" kern="1200" dirty="0" err="1" smtClean="0"/>
            <a:t>voidaan</a:t>
          </a:r>
          <a:r>
            <a:rPr lang="en-US" sz="800" kern="1200" dirty="0" smtClean="0"/>
            <a:t> </a:t>
          </a:r>
          <a:r>
            <a:rPr lang="en-US" sz="800" kern="1200" dirty="0" err="1" smtClean="0"/>
            <a:t>asentaa</a:t>
          </a:r>
          <a:r>
            <a:rPr lang="en-US" sz="800" kern="1200" dirty="0" smtClean="0"/>
            <a:t> </a:t>
          </a:r>
          <a:r>
            <a:rPr lang="en-US" sz="800" kern="1200" dirty="0" err="1" smtClean="0"/>
            <a:t>viestintäverkon</a:t>
          </a:r>
          <a:r>
            <a:rPr lang="en-US" sz="800" kern="1200" dirty="0" smtClean="0"/>
            <a:t> </a:t>
          </a:r>
          <a:r>
            <a:rPr lang="en-US" sz="800" kern="1200" dirty="0" err="1" smtClean="0"/>
            <a:t>laitteita</a:t>
          </a:r>
          <a:endParaRPr lang="en-US" sz="800" kern="1200"/>
        </a:p>
        <a:p>
          <a:pPr marL="57150" lvl="1" indent="-57150" algn="l" defTabSz="355600">
            <a:lnSpc>
              <a:spcPct val="90000"/>
            </a:lnSpc>
            <a:spcBef>
              <a:spcPct val="0"/>
            </a:spcBef>
            <a:spcAft>
              <a:spcPct val="15000"/>
            </a:spcAft>
            <a:buChar char="••"/>
          </a:pPr>
          <a:r>
            <a:rPr lang="en-US" sz="800" kern="1200"/>
            <a:t>Aluejakamo, pääjakamo ja jakamo</a:t>
          </a:r>
        </a:p>
        <a:p>
          <a:pPr marL="57150" lvl="1" indent="-57150" algn="l" defTabSz="355600">
            <a:lnSpc>
              <a:spcPct val="90000"/>
            </a:lnSpc>
            <a:spcBef>
              <a:spcPct val="0"/>
            </a:spcBef>
            <a:spcAft>
              <a:spcPct val="15000"/>
            </a:spcAft>
            <a:buChar char="••"/>
          </a:pPr>
          <a:r>
            <a:rPr lang="en-US" sz="800" kern="1200"/>
            <a:t>Tukiasema</a:t>
          </a:r>
        </a:p>
        <a:p>
          <a:pPr marL="57150" lvl="1" indent="-57150" algn="l" defTabSz="355600">
            <a:lnSpc>
              <a:spcPct val="90000"/>
            </a:lnSpc>
            <a:spcBef>
              <a:spcPct val="0"/>
            </a:spcBef>
            <a:spcAft>
              <a:spcPct val="15000"/>
            </a:spcAft>
            <a:buChar char="••"/>
          </a:pPr>
          <a:r>
            <a:rPr lang="en-US" sz="800" kern="1200"/>
            <a:t>Ulkojatkoskaappi</a:t>
          </a:r>
        </a:p>
        <a:p>
          <a:pPr marL="57150" lvl="1" indent="-57150" algn="l" defTabSz="444500">
            <a:lnSpc>
              <a:spcPct val="90000"/>
            </a:lnSpc>
            <a:spcBef>
              <a:spcPct val="0"/>
            </a:spcBef>
            <a:spcAft>
              <a:spcPct val="15000"/>
            </a:spcAft>
            <a:buChar char="••"/>
          </a:pPr>
          <a:endParaRPr lang="en-US" sz="1000" kern="1200"/>
        </a:p>
      </dsp:txBody>
      <dsp:txXfrm>
        <a:off x="2488" y="227703"/>
        <a:ext cx="1496422" cy="1942704"/>
      </dsp:txXfrm>
    </dsp:sp>
    <dsp:sp modelId="{EEC15DE6-164C-4E47-AA83-02D4B610A710}">
      <dsp:nvSpPr>
        <dsp:cNvPr id="0" name=""/>
        <dsp:cNvSpPr/>
      </dsp:nvSpPr>
      <dsp:spPr>
        <a:xfrm>
          <a:off x="1708410" y="1292"/>
          <a:ext cx="1496422" cy="22641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708410" y="1292"/>
        <a:ext cx="1496422" cy="226410"/>
      </dsp:txXfrm>
    </dsp:sp>
    <dsp:sp modelId="{BFE64271-20E7-43A4-8D12-197EEA3FF9EA}">
      <dsp:nvSpPr>
        <dsp:cNvPr id="0" name=""/>
        <dsp:cNvSpPr/>
      </dsp:nvSpPr>
      <dsp:spPr>
        <a:xfrm>
          <a:off x="1708410" y="227703"/>
          <a:ext cx="1496422" cy="194270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Sähköasema</a:t>
          </a:r>
          <a:r>
            <a:rPr lang="en-US" sz="800" kern="1200" dirty="0" smtClean="0"/>
            <a:t> ja sen rakennukset</a:t>
          </a:r>
          <a:endParaRPr lang="en-US" sz="800" kern="1200"/>
        </a:p>
        <a:p>
          <a:pPr marL="57150" lvl="1" indent="-57150" algn="l" defTabSz="355600">
            <a:lnSpc>
              <a:spcPct val="90000"/>
            </a:lnSpc>
            <a:spcBef>
              <a:spcPct val="0"/>
            </a:spcBef>
            <a:spcAft>
              <a:spcPct val="15000"/>
            </a:spcAft>
            <a:buChar char="••"/>
          </a:pPr>
          <a:r>
            <a:rPr lang="en-US" sz="800" kern="1200" dirty="0" err="1" smtClean="0"/>
            <a:t>Muuntamo</a:t>
          </a:r>
          <a:r>
            <a:rPr lang="en-US" sz="800" kern="1200" dirty="0" smtClean="0"/>
            <a:t>  </a:t>
          </a:r>
        </a:p>
        <a:p>
          <a:pPr marL="57150" lvl="1" indent="-57150" algn="l" defTabSz="355600">
            <a:lnSpc>
              <a:spcPct val="90000"/>
            </a:lnSpc>
            <a:spcBef>
              <a:spcPct val="0"/>
            </a:spcBef>
            <a:spcAft>
              <a:spcPct val="15000"/>
            </a:spcAft>
            <a:buChar char="••"/>
          </a:pPr>
          <a:r>
            <a:rPr lang="en-US" sz="800" kern="1200" dirty="0" err="1" smtClean="0"/>
            <a:t>Jakokaappi</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Kaapelitunneli</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Puistomuuntamo</a:t>
          </a:r>
          <a:endParaRPr lang="en-US" sz="800" kern="1200" dirty="0" smtClean="0"/>
        </a:p>
        <a:p>
          <a:pPr marL="57150" lvl="1" indent="-57150" algn="l" defTabSz="355600">
            <a:lnSpc>
              <a:spcPct val="90000"/>
            </a:lnSpc>
            <a:spcBef>
              <a:spcPct val="0"/>
            </a:spcBef>
            <a:spcAft>
              <a:spcPct val="15000"/>
            </a:spcAft>
            <a:buChar char="••"/>
          </a:pPr>
          <a:r>
            <a:rPr lang="en-US" sz="800" kern="1200"/>
            <a:t>Pumppaamot ja venttiiliasemat kaukolämpöverkossa</a:t>
          </a:r>
        </a:p>
      </dsp:txBody>
      <dsp:txXfrm>
        <a:off x="1708410" y="227703"/>
        <a:ext cx="1496422" cy="1942704"/>
      </dsp:txXfrm>
    </dsp:sp>
    <dsp:sp modelId="{1C354A5B-66B4-4E44-AFD0-FCCBB48CAFB9}">
      <dsp:nvSpPr>
        <dsp:cNvPr id="0" name=""/>
        <dsp:cNvSpPr/>
      </dsp:nvSpPr>
      <dsp:spPr>
        <a:xfrm>
          <a:off x="3414331" y="1292"/>
          <a:ext cx="1496422" cy="22641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414331" y="1292"/>
        <a:ext cx="1496422" cy="226410"/>
      </dsp:txXfrm>
    </dsp:sp>
    <dsp:sp modelId="{3075449A-F5F3-4252-AA12-D54614D2BF50}">
      <dsp:nvSpPr>
        <dsp:cNvPr id="0" name=""/>
        <dsp:cNvSpPr/>
      </dsp:nvSpPr>
      <dsp:spPr>
        <a:xfrm>
          <a:off x="3414331" y="227703"/>
          <a:ext cx="1496422" cy="194270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Pumppaamot</a:t>
          </a:r>
          <a:endParaRPr lang="en-US" sz="800" kern="1200"/>
        </a:p>
        <a:p>
          <a:pPr marL="57150" lvl="1" indent="-57150" algn="l" defTabSz="355600">
            <a:lnSpc>
              <a:spcPct val="90000"/>
            </a:lnSpc>
            <a:spcBef>
              <a:spcPct val="0"/>
            </a:spcBef>
            <a:spcAft>
              <a:spcPct val="15000"/>
            </a:spcAft>
            <a:buChar char="••"/>
          </a:pPr>
          <a:r>
            <a:rPr lang="en-US" sz="800" kern="1200" dirty="0" err="1" smtClean="0"/>
            <a:t>Vedenottamot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Paineenkorotusasema</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Jäteveden-puhdistamo</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Valvomotilat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Vesitorni</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Alavesisäiliöt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Kiinteistövalvomo</a:t>
          </a:r>
          <a:endParaRPr lang="en-US" sz="800" kern="1200" dirty="0" smtClean="0"/>
        </a:p>
      </dsp:txBody>
      <dsp:txXfrm>
        <a:off x="3414331" y="227703"/>
        <a:ext cx="1496422" cy="1942704"/>
      </dsp:txXfrm>
    </dsp:sp>
    <dsp:sp modelId="{E1987B83-DAFB-4D0C-AC93-CD20DB737874}">
      <dsp:nvSpPr>
        <dsp:cNvPr id="0" name=""/>
        <dsp:cNvSpPr/>
      </dsp:nvSpPr>
      <dsp:spPr>
        <a:xfrm>
          <a:off x="5120253" y="1292"/>
          <a:ext cx="1496422" cy="22641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dirty="0" smtClean="0"/>
            <a:t>Liikenneverkot</a:t>
          </a:r>
        </a:p>
      </dsp:txBody>
      <dsp:txXfrm>
        <a:off x="5120253" y="1292"/>
        <a:ext cx="1496422" cy="226410"/>
      </dsp:txXfrm>
    </dsp:sp>
    <dsp:sp modelId="{13DB25BD-5205-49A2-852A-5281474CEFE2}">
      <dsp:nvSpPr>
        <dsp:cNvPr id="0" name=""/>
        <dsp:cNvSpPr/>
      </dsp:nvSpPr>
      <dsp:spPr>
        <a:xfrm>
          <a:off x="5120253" y="227703"/>
          <a:ext cx="1496422" cy="194270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dirty="0" smtClean="0"/>
            <a:t>Asemarakennukset, liikenteenohjaus-rakennukset ja muut suuremmat rautatietoimintoja palvelevat rakennukset, joissa on oma tila rautatien viestintäverkkojen tarpeisiin ja jossa on viestintäverkkojen vaatimat toiminnot.</a:t>
          </a:r>
          <a:endParaRPr lang="en-US" sz="800" kern="1200" dirty="0" smtClean="0"/>
        </a:p>
        <a:p>
          <a:pPr marL="57150" lvl="1" indent="-57150" algn="l" defTabSz="355600">
            <a:lnSpc>
              <a:spcPct val="90000"/>
            </a:lnSpc>
            <a:spcBef>
              <a:spcPct val="0"/>
            </a:spcBef>
            <a:spcAft>
              <a:spcPct val="15000"/>
            </a:spcAft>
            <a:buChar char="••"/>
          </a:pPr>
          <a:r>
            <a:rPr lang="fi-FI" sz="800" kern="1200" dirty="0" smtClean="0"/>
            <a:t>Tievalaistuskeskukset</a:t>
          </a:r>
        </a:p>
        <a:p>
          <a:pPr marL="57150" lvl="1" indent="-57150" algn="l" defTabSz="355600">
            <a:lnSpc>
              <a:spcPct val="90000"/>
            </a:lnSpc>
            <a:spcBef>
              <a:spcPct val="0"/>
            </a:spcBef>
            <a:spcAft>
              <a:spcPct val="15000"/>
            </a:spcAft>
            <a:buChar char="••"/>
          </a:pPr>
          <a:r>
            <a:rPr lang="en-US" sz="800" kern="1200" dirty="0" err="1" smtClean="0"/>
            <a:t>Ulkovalaistuskeskukset ja liikennevalojen ohjauskaapit</a:t>
          </a:r>
          <a:endParaRPr lang="fi-FI" sz="800" kern="1200" dirty="0" smtClean="0"/>
        </a:p>
      </dsp:txBody>
      <dsp:txXfrm>
        <a:off x="5120253" y="227703"/>
        <a:ext cx="1496422" cy="19427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B4110-58D7-4BA4-9707-725CB3DFE970}">
      <dsp:nvSpPr>
        <dsp:cNvPr id="0" name=""/>
        <dsp:cNvSpPr/>
      </dsp:nvSpPr>
      <dsp:spPr>
        <a:xfrm>
          <a:off x="2456" y="6557"/>
          <a:ext cx="1477202"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56" y="6557"/>
        <a:ext cx="1477202" cy="288000"/>
      </dsp:txXfrm>
    </dsp:sp>
    <dsp:sp modelId="{9F944FF7-2B89-446D-98AF-42CC80FFB4D4}">
      <dsp:nvSpPr>
        <dsp:cNvPr id="0" name=""/>
        <dsp:cNvSpPr/>
      </dsp:nvSpPr>
      <dsp:spPr>
        <a:xfrm>
          <a:off x="2456" y="294557"/>
          <a:ext cx="1477202" cy="12609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Soveltuvat hyvin, jos on tilaa nykyisten ja tulevien omien tarpeiden jälkeen.</a:t>
          </a:r>
          <a:endParaRPr lang="en-US" sz="800" kern="1200"/>
        </a:p>
        <a:p>
          <a:pPr marL="57150" lvl="1" indent="-57150" algn="l" defTabSz="355600">
            <a:lnSpc>
              <a:spcPct val="90000"/>
            </a:lnSpc>
            <a:spcBef>
              <a:spcPct val="0"/>
            </a:spcBef>
            <a:spcAft>
              <a:spcPct val="15000"/>
            </a:spcAft>
            <a:buChar char="••"/>
          </a:pPr>
          <a:r>
            <a:rPr lang="fi-FI" sz="800" kern="1200"/>
            <a:t>Tilan lattiakantavuuden, ilmanvaihdon ja sähkönsyötön tulee olla riittävät.</a:t>
          </a:r>
        </a:p>
        <a:p>
          <a:pPr marL="57150" lvl="1" indent="-57150" algn="l" defTabSz="355600">
            <a:lnSpc>
              <a:spcPct val="90000"/>
            </a:lnSpc>
            <a:spcBef>
              <a:spcPct val="0"/>
            </a:spcBef>
            <a:spcAft>
              <a:spcPct val="15000"/>
            </a:spcAft>
            <a:buChar char="••"/>
          </a:pPr>
          <a:r>
            <a:rPr lang="fi-FI" sz="800" kern="1200"/>
            <a:t>Ulkojatkoskaapit eivät sovellu.</a:t>
          </a:r>
        </a:p>
      </dsp:txBody>
      <dsp:txXfrm>
        <a:off x="2456" y="294557"/>
        <a:ext cx="1477202" cy="1260984"/>
      </dsp:txXfrm>
    </dsp:sp>
    <dsp:sp modelId="{B669D0DD-E669-4536-8C64-9E0C22594A97}">
      <dsp:nvSpPr>
        <dsp:cNvPr id="0" name=""/>
        <dsp:cNvSpPr/>
      </dsp:nvSpPr>
      <dsp:spPr>
        <a:xfrm>
          <a:off x="1686467" y="6557"/>
          <a:ext cx="1477202"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686467" y="6557"/>
        <a:ext cx="1477202" cy="288000"/>
      </dsp:txXfrm>
    </dsp:sp>
    <dsp:sp modelId="{15FC401F-6226-4F62-AF92-791B31B6A81A}">
      <dsp:nvSpPr>
        <dsp:cNvPr id="0" name=""/>
        <dsp:cNvSpPr/>
      </dsp:nvSpPr>
      <dsp:spPr>
        <a:xfrm>
          <a:off x="1686467" y="294557"/>
          <a:ext cx="1477202" cy="12609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Muuntamot ja jakokaapit eivät sovellu.</a:t>
          </a:r>
          <a:endParaRPr lang="en-US" sz="800" kern="1200"/>
        </a:p>
        <a:p>
          <a:pPr marL="57150" lvl="1" indent="-57150" algn="l" defTabSz="355600">
            <a:lnSpc>
              <a:spcPct val="90000"/>
            </a:lnSpc>
            <a:spcBef>
              <a:spcPct val="0"/>
            </a:spcBef>
            <a:spcAft>
              <a:spcPct val="15000"/>
            </a:spcAft>
            <a:buChar char="••"/>
          </a:pPr>
          <a:r>
            <a:rPr lang="fi-FI" sz="800" kern="1200"/>
            <a:t>Pumppaamot ja lämpökeskukset saattavat soveltua.</a:t>
          </a:r>
        </a:p>
      </dsp:txBody>
      <dsp:txXfrm>
        <a:off x="1686467" y="294557"/>
        <a:ext cx="1477202" cy="1260984"/>
      </dsp:txXfrm>
    </dsp:sp>
    <dsp:sp modelId="{B0A298DF-1579-4A21-BEC3-8BE6B4022F8C}">
      <dsp:nvSpPr>
        <dsp:cNvPr id="0" name=""/>
        <dsp:cNvSpPr/>
      </dsp:nvSpPr>
      <dsp:spPr>
        <a:xfrm>
          <a:off x="3370479" y="6557"/>
          <a:ext cx="1477202"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370479" y="6557"/>
        <a:ext cx="1477202" cy="288000"/>
      </dsp:txXfrm>
    </dsp:sp>
    <dsp:sp modelId="{DA018E8C-4FA5-42E4-9AD2-4BE21BA6E325}">
      <dsp:nvSpPr>
        <dsp:cNvPr id="0" name=""/>
        <dsp:cNvSpPr/>
      </dsp:nvSpPr>
      <dsp:spPr>
        <a:xfrm>
          <a:off x="3370479" y="294557"/>
          <a:ext cx="1477202" cy="12609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Mökkimalliset pumppaamot voivat soveltua ulkopintojen osalta.</a:t>
          </a:r>
          <a:endParaRPr lang="en-US" sz="800" kern="1200"/>
        </a:p>
        <a:p>
          <a:pPr marL="57150" lvl="1" indent="-57150" algn="l" defTabSz="355600">
            <a:lnSpc>
              <a:spcPct val="90000"/>
            </a:lnSpc>
            <a:spcBef>
              <a:spcPct val="0"/>
            </a:spcBef>
            <a:spcAft>
              <a:spcPct val="15000"/>
            </a:spcAft>
            <a:buChar char="••"/>
          </a:pPr>
          <a:r>
            <a:rPr lang="fi-FI" sz="800" kern="1200"/>
            <a:t>Kiinteistövalvomot saattavat soveltua mikäli tilaa on riittävästi.</a:t>
          </a:r>
        </a:p>
        <a:p>
          <a:pPr marL="57150" lvl="1" indent="-57150" algn="l" defTabSz="355600">
            <a:lnSpc>
              <a:spcPct val="90000"/>
            </a:lnSpc>
            <a:spcBef>
              <a:spcPct val="0"/>
            </a:spcBef>
            <a:spcAft>
              <a:spcPct val="15000"/>
            </a:spcAft>
            <a:buChar char="••"/>
          </a:pPr>
          <a:r>
            <a:rPr lang="fi-FI" sz="800" kern="1200"/>
            <a:t>Pumppaamojen ohjauskeskukset voivat soveltua.</a:t>
          </a:r>
        </a:p>
      </dsp:txBody>
      <dsp:txXfrm>
        <a:off x="3370479" y="294557"/>
        <a:ext cx="1477202" cy="1260984"/>
      </dsp:txXfrm>
    </dsp:sp>
    <dsp:sp modelId="{699AB03D-1373-4BE7-B53B-09DFFC69BC2B}">
      <dsp:nvSpPr>
        <dsp:cNvPr id="0" name=""/>
        <dsp:cNvSpPr/>
      </dsp:nvSpPr>
      <dsp:spPr>
        <a:xfrm>
          <a:off x="5054490" y="6557"/>
          <a:ext cx="1477202" cy="2880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054490" y="6557"/>
        <a:ext cx="1477202" cy="288000"/>
      </dsp:txXfrm>
    </dsp:sp>
    <dsp:sp modelId="{AE360957-81B3-43C0-9517-225C20D48645}">
      <dsp:nvSpPr>
        <dsp:cNvPr id="0" name=""/>
        <dsp:cNvSpPr/>
      </dsp:nvSpPr>
      <dsp:spPr>
        <a:xfrm>
          <a:off x="5054490" y="294557"/>
          <a:ext cx="1477202" cy="126098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fi-FI" sz="800" kern="1200"/>
            <a:t>Rautateihin liittyvät suurempien rakennusten yhteydessä sijaitsevat viestintäverkoille tarkoitetut tilat soveltuvat</a:t>
          </a:r>
          <a:endParaRPr lang="en-US" sz="800" kern="1200"/>
        </a:p>
        <a:p>
          <a:pPr marL="57150" lvl="1" indent="-57150" algn="l" defTabSz="355600">
            <a:lnSpc>
              <a:spcPct val="90000"/>
            </a:lnSpc>
            <a:spcBef>
              <a:spcPct val="0"/>
            </a:spcBef>
            <a:spcAft>
              <a:spcPct val="15000"/>
            </a:spcAft>
            <a:buChar char="••"/>
          </a:pPr>
          <a:r>
            <a:rPr lang="fi-FI" sz="800" kern="1200"/>
            <a:t>Liikennevalo- ja tievalaistusverkkojen jakokaapit eivät sovellu, ovat liian ahtaita</a:t>
          </a:r>
        </a:p>
      </dsp:txBody>
      <dsp:txXfrm>
        <a:off x="5054490" y="294557"/>
        <a:ext cx="1477202" cy="126098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71F9CB-CE76-4DB0-BCAE-34C518E79CC3}">
      <dsp:nvSpPr>
        <dsp:cNvPr id="0" name=""/>
        <dsp:cNvSpPr/>
      </dsp:nvSpPr>
      <dsp:spPr>
        <a:xfrm>
          <a:off x="2461" y="860"/>
          <a:ext cx="1480073" cy="59202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Viestintäverkot</a:t>
          </a:r>
        </a:p>
      </dsp:txBody>
      <dsp:txXfrm>
        <a:off x="2461" y="860"/>
        <a:ext cx="1480073" cy="592029"/>
      </dsp:txXfrm>
    </dsp:sp>
    <dsp:sp modelId="{0C8C2BAF-A00B-47A2-8349-E823708BC559}">
      <dsp:nvSpPr>
        <dsp:cNvPr id="0" name=""/>
        <dsp:cNvSpPr/>
      </dsp:nvSpPr>
      <dsp:spPr>
        <a:xfrm>
          <a:off x="2461" y="592889"/>
          <a:ext cx="1480073" cy="13176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Siltaojen ja tunnelien yhteiskäyttöiset</a:t>
          </a:r>
          <a:r>
            <a:rPr lang="en-US" sz="800" kern="1200" dirty="0" smtClean="0"/>
            <a:t> </a:t>
          </a:r>
          <a:r>
            <a:rPr lang="en-US" sz="800" kern="1200" dirty="0" err="1" smtClean="0"/>
            <a:t>putkitukset</a:t>
          </a:r>
          <a:endParaRPr lang="en-US" sz="800" kern="1200"/>
        </a:p>
        <a:p>
          <a:pPr marL="57150" lvl="1" indent="-57150" algn="l" defTabSz="355600">
            <a:lnSpc>
              <a:spcPct val="90000"/>
            </a:lnSpc>
            <a:spcBef>
              <a:spcPct val="0"/>
            </a:spcBef>
            <a:spcAft>
              <a:spcPct val="15000"/>
            </a:spcAft>
            <a:buChar char="••"/>
          </a:pPr>
          <a:r>
            <a:rPr lang="en-US" sz="800" kern="1200" dirty="0" err="1" smtClean="0"/>
            <a:t>Korkeat</a:t>
          </a:r>
          <a:r>
            <a:rPr lang="en-US" sz="800" kern="1200" dirty="0" smtClean="0"/>
            <a:t> </a:t>
          </a:r>
          <a:r>
            <a:rPr lang="en-US" sz="800" kern="1200" dirty="0" err="1" smtClean="0"/>
            <a:t>rakennukset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Katokset</a:t>
          </a:r>
          <a:r>
            <a:rPr lang="en-US" sz="800" kern="1200" dirty="0" smtClean="0"/>
            <a:t>, </a:t>
          </a:r>
          <a:r>
            <a:rPr lang="en-US" sz="800" kern="1200" dirty="0" err="1" smtClean="0"/>
            <a:t>muurit</a:t>
          </a:r>
          <a:r>
            <a:rPr lang="en-US" sz="800" kern="1200" dirty="0" smtClean="0"/>
            <a:t>, </a:t>
          </a:r>
          <a:r>
            <a:rPr lang="en-US" sz="800" kern="1200" dirty="0" err="1" smtClean="0"/>
            <a:t>pengerrykset</a:t>
          </a:r>
          <a:endParaRPr lang="en-US" sz="800" kern="1200" dirty="0"/>
        </a:p>
      </dsp:txBody>
      <dsp:txXfrm>
        <a:off x="2461" y="592889"/>
        <a:ext cx="1480073" cy="1317600"/>
      </dsp:txXfrm>
    </dsp:sp>
    <dsp:sp modelId="{8156A7EF-B998-43DE-A704-705369613B95}">
      <dsp:nvSpPr>
        <dsp:cNvPr id="0" name=""/>
        <dsp:cNvSpPr/>
      </dsp:nvSpPr>
      <dsp:spPr>
        <a:xfrm>
          <a:off x="1689745" y="860"/>
          <a:ext cx="1480073" cy="59202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Energiaverkot</a:t>
          </a:r>
        </a:p>
      </dsp:txBody>
      <dsp:txXfrm>
        <a:off x="1689745" y="860"/>
        <a:ext cx="1480073" cy="592029"/>
      </dsp:txXfrm>
    </dsp:sp>
    <dsp:sp modelId="{29F2210E-6878-4FC9-A6EC-792B634C41E7}">
      <dsp:nvSpPr>
        <dsp:cNvPr id="0" name=""/>
        <dsp:cNvSpPr/>
      </dsp:nvSpPr>
      <dsp:spPr>
        <a:xfrm>
          <a:off x="1689745" y="592889"/>
          <a:ext cx="1480073" cy="13176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Siltakannakkeet</a:t>
          </a:r>
          <a:r>
            <a:rPr lang="en-US" sz="800" kern="1200" dirty="0" smtClean="0"/>
            <a:t> </a:t>
          </a:r>
          <a:endParaRPr lang="en-US" sz="800" kern="1200"/>
        </a:p>
        <a:p>
          <a:pPr marL="57150" lvl="1" indent="-57150" algn="l" defTabSz="355600">
            <a:lnSpc>
              <a:spcPct val="90000"/>
            </a:lnSpc>
            <a:spcBef>
              <a:spcPct val="0"/>
            </a:spcBef>
            <a:spcAft>
              <a:spcPct val="15000"/>
            </a:spcAft>
            <a:buChar char="••"/>
          </a:pPr>
          <a:r>
            <a:rPr lang="en-US" sz="800" kern="1200" dirty="0" smtClean="0"/>
            <a:t>Tien </a:t>
          </a:r>
          <a:r>
            <a:rPr lang="en-US" sz="800" kern="1200" dirty="0" err="1" smtClean="0"/>
            <a:t>alitukset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Vesiväylien</a:t>
          </a:r>
          <a:r>
            <a:rPr lang="en-US" sz="800" kern="1200" dirty="0" smtClean="0"/>
            <a:t> </a:t>
          </a:r>
          <a:r>
            <a:rPr lang="en-US" sz="800" kern="1200" dirty="0" err="1" smtClean="0"/>
            <a:t>alitukset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Kaapelitunnelit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Sähköasemien</a:t>
          </a:r>
          <a:r>
            <a:rPr lang="en-US" sz="800" kern="1200" dirty="0" smtClean="0"/>
            <a:t> </a:t>
          </a:r>
          <a:r>
            <a:rPr lang="en-US" sz="800" kern="1200" dirty="0" err="1" smtClean="0"/>
            <a:t>rakennukset ja niiden </a:t>
          </a:r>
          <a:r>
            <a:rPr lang="fi-FI" sz="800" kern="1200"/>
            <a:t>yhteydessä olevat muut tilat voivat soveltua. Huomioitava tilan luonne.</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Yhteiskäyttötunnelit</a:t>
          </a:r>
          <a:endParaRPr lang="en-US" sz="800" kern="1200" dirty="0" smtClean="0"/>
        </a:p>
      </dsp:txBody>
      <dsp:txXfrm>
        <a:off x="1689745" y="592889"/>
        <a:ext cx="1480073" cy="1317600"/>
      </dsp:txXfrm>
    </dsp:sp>
    <dsp:sp modelId="{7FC71478-A2C9-4E99-8621-9C80413FE59D}">
      <dsp:nvSpPr>
        <dsp:cNvPr id="0" name=""/>
        <dsp:cNvSpPr/>
      </dsp:nvSpPr>
      <dsp:spPr>
        <a:xfrm>
          <a:off x="3377030" y="860"/>
          <a:ext cx="1480073" cy="59202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Vesihuoltoverkot</a:t>
          </a:r>
        </a:p>
      </dsp:txBody>
      <dsp:txXfrm>
        <a:off x="3377030" y="860"/>
        <a:ext cx="1480073" cy="592029"/>
      </dsp:txXfrm>
    </dsp:sp>
    <dsp:sp modelId="{B78A0430-EBB9-45D6-BB09-E8A91CE05D14}">
      <dsp:nvSpPr>
        <dsp:cNvPr id="0" name=""/>
        <dsp:cNvSpPr/>
      </dsp:nvSpPr>
      <dsp:spPr>
        <a:xfrm>
          <a:off x="3377030" y="592889"/>
          <a:ext cx="1480073" cy="13176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Yhteiskäyttötunnelit</a:t>
          </a:r>
          <a:endParaRPr lang="en-US" sz="800" kern="1200"/>
        </a:p>
        <a:p>
          <a:pPr marL="57150" lvl="1" indent="-57150" algn="l" defTabSz="355600">
            <a:lnSpc>
              <a:spcPct val="90000"/>
            </a:lnSpc>
            <a:spcBef>
              <a:spcPct val="0"/>
            </a:spcBef>
            <a:spcAft>
              <a:spcPct val="15000"/>
            </a:spcAft>
            <a:buChar char="••"/>
          </a:pPr>
          <a:r>
            <a:rPr lang="en-US" sz="800" kern="1200" dirty="0" err="1" smtClean="0"/>
            <a:t>Vesihuollon</a:t>
          </a:r>
          <a:r>
            <a:rPr lang="en-US" sz="800" kern="1200" dirty="0" smtClean="0"/>
            <a:t> </a:t>
          </a:r>
          <a:r>
            <a:rPr lang="en-US" sz="800" kern="1200" dirty="0" err="1" smtClean="0"/>
            <a:t>tunnelit</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Huoltorakennus</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Vesitorni</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Vedenottamon</a:t>
          </a:r>
          <a:r>
            <a:rPr lang="en-US" sz="800" kern="1200" dirty="0" smtClean="0"/>
            <a:t> </a:t>
          </a:r>
          <a:r>
            <a:rPr lang="en-US" sz="800" kern="1200" dirty="0" err="1" smtClean="0"/>
            <a:t>seinä</a:t>
          </a:r>
          <a:r>
            <a:rPr lang="en-US" sz="800" kern="1200" dirty="0" smtClean="0"/>
            <a:t>/</a:t>
          </a:r>
          <a:r>
            <a:rPr lang="en-US" sz="800" kern="1200" dirty="0" err="1" smtClean="0"/>
            <a:t>katto</a:t>
          </a:r>
          <a:r>
            <a:rPr lang="en-US" sz="800" kern="1200" dirty="0" smtClean="0"/>
            <a:t> </a:t>
          </a:r>
          <a:r>
            <a:rPr lang="en-US" sz="800" kern="1200" dirty="0" err="1" smtClean="0"/>
            <a:t>antennin</a:t>
          </a:r>
          <a:r>
            <a:rPr lang="en-US" sz="800" kern="1200" dirty="0" smtClean="0"/>
            <a:t> </a:t>
          </a:r>
          <a:r>
            <a:rPr lang="en-US" sz="800" kern="1200" dirty="0" err="1" smtClean="0"/>
            <a:t>sijoitus</a:t>
          </a:r>
          <a:endParaRPr lang="en-US" sz="800" kern="1200" dirty="0" smtClean="0"/>
        </a:p>
        <a:p>
          <a:pPr marL="57150" lvl="1" indent="-57150" algn="l" defTabSz="355600">
            <a:lnSpc>
              <a:spcPct val="90000"/>
            </a:lnSpc>
            <a:spcBef>
              <a:spcPct val="0"/>
            </a:spcBef>
            <a:spcAft>
              <a:spcPct val="15000"/>
            </a:spcAft>
            <a:buChar char="••"/>
          </a:pPr>
          <a:r>
            <a:rPr lang="en-US" sz="800" kern="1200" dirty="0" err="1" smtClean="0"/>
            <a:t>Rakennusten</a:t>
          </a:r>
          <a:r>
            <a:rPr lang="en-US" sz="800" kern="1200" dirty="0" smtClean="0"/>
            <a:t> </a:t>
          </a:r>
          <a:r>
            <a:rPr lang="en-US" sz="800" kern="1200" dirty="0" err="1" smtClean="0"/>
            <a:t>ulkopinnat</a:t>
          </a:r>
          <a:endParaRPr lang="en-US" sz="800" kern="1200" dirty="0" smtClean="0"/>
        </a:p>
      </dsp:txBody>
      <dsp:txXfrm>
        <a:off x="3377030" y="592889"/>
        <a:ext cx="1480073" cy="1317600"/>
      </dsp:txXfrm>
    </dsp:sp>
    <dsp:sp modelId="{50A56F35-B938-46DD-9840-6C6E7D40DB76}">
      <dsp:nvSpPr>
        <dsp:cNvPr id="0" name=""/>
        <dsp:cNvSpPr/>
      </dsp:nvSpPr>
      <dsp:spPr>
        <a:xfrm>
          <a:off x="5064314" y="860"/>
          <a:ext cx="1480073" cy="59202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Liikenneverkot</a:t>
          </a:r>
        </a:p>
      </dsp:txBody>
      <dsp:txXfrm>
        <a:off x="5064314" y="860"/>
        <a:ext cx="1480073" cy="592029"/>
      </dsp:txXfrm>
    </dsp:sp>
    <dsp:sp modelId="{D0324659-52EA-4177-891F-C4EC6EB5D140}">
      <dsp:nvSpPr>
        <dsp:cNvPr id="0" name=""/>
        <dsp:cNvSpPr/>
      </dsp:nvSpPr>
      <dsp:spPr>
        <a:xfrm>
          <a:off x="5064314" y="592889"/>
          <a:ext cx="1480073" cy="13176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US" sz="800" kern="1200" dirty="0" err="1" smtClean="0"/>
            <a:t>Huoltorakennukset</a:t>
          </a:r>
          <a:r>
            <a:rPr lang="en-US" sz="800" kern="1200" dirty="0" smtClean="0"/>
            <a:t> </a:t>
          </a:r>
          <a:r>
            <a:rPr lang="en-US" sz="800" kern="1200" dirty="0" err="1" smtClean="0"/>
            <a:t>yms</a:t>
          </a:r>
          <a:endParaRPr lang="en-US" sz="800" kern="1200"/>
        </a:p>
        <a:p>
          <a:pPr marL="57150" lvl="1" indent="-57150" algn="l" defTabSz="355600">
            <a:lnSpc>
              <a:spcPct val="90000"/>
            </a:lnSpc>
            <a:spcBef>
              <a:spcPct val="0"/>
            </a:spcBef>
            <a:spcAft>
              <a:spcPct val="15000"/>
            </a:spcAft>
            <a:buChar char="••"/>
          </a:pPr>
          <a:r>
            <a:rPr lang="en-US" sz="800" kern="1200" dirty="0" err="1" smtClean="0"/>
            <a:t>Sillat</a:t>
          </a:r>
          <a:r>
            <a:rPr lang="en-US" sz="800" kern="1200" dirty="0" smtClean="0"/>
            <a:t>, </a:t>
          </a:r>
          <a:r>
            <a:rPr lang="en-US" sz="800" kern="1200" dirty="0" err="1" smtClean="0"/>
            <a:t>tunnelit</a:t>
          </a:r>
          <a:r>
            <a:rPr lang="en-US" sz="800" kern="1200" dirty="0" smtClean="0"/>
            <a:t>, </a:t>
          </a:r>
          <a:r>
            <a:rPr lang="en-US" sz="800" kern="1200" dirty="0" err="1" smtClean="0"/>
            <a:t>muurit</a:t>
          </a:r>
          <a:r>
            <a:rPr lang="en-US" sz="800" kern="1200" dirty="0" smtClean="0"/>
            <a:t>, </a:t>
          </a:r>
          <a:r>
            <a:rPr lang="en-US" sz="800" kern="1200" dirty="0" err="1" smtClean="0"/>
            <a:t>pengerrykset</a:t>
          </a:r>
          <a:endParaRPr lang="en-US" sz="800" kern="1200" dirty="0" smtClean="0"/>
        </a:p>
      </dsp:txBody>
      <dsp:txXfrm>
        <a:off x="5064314" y="592889"/>
        <a:ext cx="1480073" cy="13176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aTyTosIssueGroup xmlns="b58fef61-53b5-4fa9-b728-33c953ba656c" xsi:nil="true"/>
    <SaTyDocumentYear xmlns="b58fef61-53b5-4fa9-b728-33c953ba656c">2021</SaTyDocumentYear>
    <SaTyDocumentStatus xmlns="b58fef61-53b5-4fa9-b728-33c953ba656c">Luonnos</SaTyDocumentStatus>
    <SaTyDocumentArchive xmlns="b58fef61-53b5-4fa9-b728-33c953ba656c">false</SaTyDocumentArchive>
    <SaTyTosTaskGroup xmlns="b58fef61-53b5-4fa9-b728-33c953ba656c" xsi:nil="true"/>
    <p39f2945831442ffb2b72677709d8610 xmlns="986746b9-21ea-4a10-94d5-c7e2d54bbe5a">
      <Terms xmlns="http://schemas.microsoft.com/office/infopath/2007/PartnerControls"/>
    </p39f2945831442ffb2b72677709d8610>
    <SaTyDocumentUserData xmlns="b58fef61-53b5-4fa9-b728-33c953ba656c">false</SaTyDocumentUserData>
    <SaTyTosPreservation xmlns="b58fef61-53b5-4fa9-b728-33c953ba656c">3 v</SaTyTosPreservation>
    <SaTyTosPublicity xmlns="b58fef61-53b5-4fa9-b728-33c953ba656c">Julkinen</SaTyTosPublicity>
    <TaxCatchAll xmlns="986746b9-21ea-4a10-94d5-c7e2d54bbe5a">
      <Value>1</Value>
    </TaxCatchAll>
    <f4b386671deb464d8bb6062959db37ce xmlns="986746b9-21ea-4a10-94d5-c7e2d54bbe5a">
      <Terms xmlns="http://schemas.microsoft.com/office/infopath/2007/PartnerControls"/>
    </f4b386671deb464d8bb6062959db37ce>
    <SaTyTosIssueGroupId xmlns="b58fef61-53b5-4fa9-b728-33c953ba656c" xsi:nil="true"/>
    <SaTyTosDocumentType xmlns="b58fef61-53b5-4fa9-b728-33c953ba656c" xsi:nil="true"/>
    <SaTyTosDocumentTypeId xmlns="b58fef61-53b5-4fa9-b728-33c953ba656c" xsi:nil="true"/>
    <g947cab29b3b46f18713a0acc4648f6c xmlns="986746b9-21ea-4a10-94d5-c7e2d54bbe5a">
      <Terms xmlns="http://schemas.microsoft.com/office/infopath/2007/PartnerControls"/>
    </g947cab29b3b46f18713a0acc4648f6c>
    <SaTyTosTaskGroupId xmlns="b58fef61-53b5-4fa9-b728-33c953ba656c" xsi:nil="true"/>
    <a9215f07bdd34c12927c30fd8ee294e2 xmlns="986746b9-21ea-4a10-94d5-c7e2d54bbe5a">
      <Terms xmlns="http://schemas.microsoft.com/office/infopath/2007/PartnerControls"/>
    </a9215f07bdd34c12927c30fd8ee294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71FF97AE9B6A3B45B95F58ECAA4D2ED0" ma:contentTypeVersion="20" ma:contentTypeDescription="" ma:contentTypeScope="" ma:versionID="bafdd0b9f34cfa92410f68d91ae47e17">
  <xsd:schema xmlns:xsd="http://www.w3.org/2001/XMLSchema" xmlns:xs="http://www.w3.org/2001/XMLSchema" xmlns:p="http://schemas.microsoft.com/office/2006/metadata/properties" xmlns:ns2="b58fef61-53b5-4fa9-b728-33c953ba656c" xmlns:ns3="986746b9-21ea-4a10-94d5-c7e2d54bbe5a" targetNamespace="http://schemas.microsoft.com/office/2006/metadata/properties" ma:root="true" ma:fieldsID="8c52b9b0aebae62bc02fae7b3344ff61" ns2:_="" ns3:_="">
    <xsd:import namespace="b58fef61-53b5-4fa9-b728-33c953ba656c"/>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fef61-53b5-4fa9-b728-33c953ba656c"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bce84c3-3629-4199-ad08-e0aac5ad7d63}" ma:internalName="TaxCatchAll" ma:showField="CatchAllData" ma:web="b58fef61-53b5-4fa9-b728-33c953ba656c">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bce84c3-3629-4199-ad08-e0aac5ad7d63}" ma:internalName="TaxCatchAllLabel" ma:readOnly="true" ma:showField="CatchAllDataLabel" ma:web="b58fef61-53b5-4fa9-b728-33c953ba656c">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9BE817-DDAE-4FE0-92EC-2871D8AC95D6}">
  <ds:schemaRefs>
    <ds:schemaRef ds:uri="http://schemas.microsoft.com/office/2006/metadata/properties"/>
    <ds:schemaRef ds:uri="http://schemas.microsoft.com/office/infopath/2007/PartnerControls"/>
    <ds:schemaRef ds:uri="b58fef61-53b5-4fa9-b728-33c953ba656c"/>
    <ds:schemaRef ds:uri="986746b9-21ea-4a10-94d5-c7e2d54bbe5a"/>
  </ds:schemaRefs>
</ds:datastoreItem>
</file>

<file path=customXml/itemProps3.xml><?xml version="1.0" encoding="utf-8"?>
<ds:datastoreItem xmlns:ds="http://schemas.openxmlformats.org/officeDocument/2006/customXml" ds:itemID="{CEF6E248-91BF-4109-BBAA-C263C054CE2D}">
  <ds:schemaRefs>
    <ds:schemaRef ds:uri="http://schemas.microsoft.com/sharepoint/v3/contenttype/forms"/>
  </ds:schemaRefs>
</ds:datastoreItem>
</file>

<file path=customXml/itemProps4.xml><?xml version="1.0" encoding="utf-8"?>
<ds:datastoreItem xmlns:ds="http://schemas.openxmlformats.org/officeDocument/2006/customXml" ds:itemID="{AE0767B8-D9AE-4402-AD4C-571D7A4F4709}">
  <ds:schemaRefs>
    <ds:schemaRef ds:uri="Microsoft.SharePoint.Taxonomy.ContentTypeSync"/>
  </ds:schemaRefs>
</ds:datastoreItem>
</file>

<file path=customXml/itemProps5.xml><?xml version="1.0" encoding="utf-8"?>
<ds:datastoreItem xmlns:ds="http://schemas.openxmlformats.org/officeDocument/2006/customXml" ds:itemID="{6265AB5A-13AA-4826-9DDB-BB355B49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fef61-53b5-4fa9-b728-33c953ba656c"/>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D2D8F3-DE40-4003-9612-FB817BA4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Peruspohja 1 su.dotx</Template>
  <TotalTime>3</TotalTime>
  <Pages>1</Pages>
  <Words>2612</Words>
  <Characters>21166</Characters>
  <Application>Microsoft Office Word</Application>
  <DocSecurity>0</DocSecurity>
  <Lines>176</Lines>
  <Paragraphs>47</Paragraphs>
  <ScaleCrop>false</ScaleCrop>
  <HeadingPairs>
    <vt:vector size="2" baseType="variant">
      <vt:variant>
        <vt:lpstr>Title</vt:lpstr>
      </vt:variant>
      <vt:variant>
        <vt:i4>1</vt:i4>
      </vt:variant>
    </vt:vector>
  </HeadingPairs>
  <TitlesOfParts>
    <vt:vector size="1" baseType="lpstr">
      <vt:lpstr/>
    </vt:vector>
  </TitlesOfParts>
  <Company>Liikenne- ja viestintävirasto Traficom</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Sunila-Putilin Kirsi</dc:creator>
  <cp:keywords/>
  <dc:description/>
  <cp:lastModifiedBy>Traficom</cp:lastModifiedBy>
  <cp:revision>3</cp:revision>
  <cp:lastPrinted>2018-06-08T10:12:00Z</cp:lastPrinted>
  <dcterms:created xsi:type="dcterms:W3CDTF">2021-12-28T08:27:00Z</dcterms:created>
  <dcterms:modified xsi:type="dcterms:W3CDTF">2021-12-28T08:27:00Z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0x0101000EC482A17D284AEE8290D09FC0D2D6D200C589622A2BFC49F09A63EB8A040062500071FF97AE9B6A3B45B95F58ECAA4D2ED0</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