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Författning"/>
        <w:tag w:val="CCSäädös"/>
        <w:id w:val="505180228"/>
        <w:placeholder>
          <w:docPart w:val="523E016221E6461A918A496C2FB21D1A"/>
        </w:placeholder>
        <w15:color w:val="00FFFF"/>
      </w:sdtPr>
      <w:sdtEndPr/>
      <w:sdtContent>
        <w:p w14:paraId="7ADE379C" w14:textId="1A8E9ABD" w:rsidR="00C824BE" w:rsidRDefault="00C824BE" w:rsidP="002B038B">
          <w:pPr>
            <w:pStyle w:val="LLNormaali"/>
          </w:pPr>
        </w:p>
        <w:p w14:paraId="1EED8845" w14:textId="6CCFCC51" w:rsidR="004F334C" w:rsidRDefault="004F334C" w:rsidP="004F334C">
          <w:pPr>
            <w:pStyle w:val="LLValtioneuvostonAsetus"/>
          </w:pPr>
          <w:r>
            <w:t>Statsrådets förordning</w:t>
          </w:r>
        </w:p>
        <w:p w14:paraId="19917F0F" w14:textId="35C988C0" w:rsidR="001D5B51" w:rsidRPr="009167E1" w:rsidRDefault="0098565D" w:rsidP="001D5B51">
          <w:pPr>
            <w:pStyle w:val="LLSaadoksenNimi"/>
          </w:pPr>
          <w:r>
            <w:t>om stöd för restaurering, iståndsättning och vård av livsmiljöer åren 2022–2027</w:t>
          </w:r>
        </w:p>
        <w:p w14:paraId="7DC41A91" w14:textId="0FC84151" w:rsidR="001D5B51" w:rsidRDefault="008341AB" w:rsidP="001D5B51">
          <w:pPr>
            <w:pStyle w:val="LLJohtolauseKappaleet"/>
          </w:pPr>
          <w:r>
            <w:t>I enlighet med statsrådets beslut föreskrivs med stöd av naturvårdslagen (1096/1996):</w:t>
          </w:r>
        </w:p>
        <w:p w14:paraId="107E8510" w14:textId="77777777" w:rsidR="00997C00" w:rsidRPr="009167E1" w:rsidRDefault="00997C00" w:rsidP="001D5B51">
          <w:pPr>
            <w:pStyle w:val="LLJohtolauseKappaleet"/>
          </w:pPr>
        </w:p>
        <w:p w14:paraId="673C2EC0" w14:textId="77777777" w:rsidR="001D5B51" w:rsidRDefault="001D5B51" w:rsidP="001D5B51">
          <w:pPr>
            <w:pStyle w:val="LLNormaali"/>
          </w:pPr>
        </w:p>
        <w:p w14:paraId="0ADA622E" w14:textId="77777777" w:rsidR="001D5B51" w:rsidRDefault="00A517D0" w:rsidP="001D5B51">
          <w:pPr>
            <w:pStyle w:val="LLPykala"/>
          </w:pPr>
          <w:r>
            <w:t>1 §</w:t>
          </w:r>
        </w:p>
        <w:p w14:paraId="76F53DCC" w14:textId="57AFE12F" w:rsidR="00A517D0" w:rsidRDefault="00C555EB" w:rsidP="00A517D0">
          <w:pPr>
            <w:pStyle w:val="LLPykalanOtsikko"/>
          </w:pPr>
          <w:r>
            <w:t>Tillämpningsområde</w:t>
          </w:r>
        </w:p>
        <w:p w14:paraId="2CA57E10" w14:textId="77777777" w:rsidR="00E34228" w:rsidRDefault="00E34228" w:rsidP="00E34228">
          <w:pPr>
            <w:pStyle w:val="LLKappalejako"/>
          </w:pPr>
        </w:p>
        <w:p w14:paraId="2F493A97" w14:textId="43850C0B" w:rsidR="00BF1471" w:rsidRDefault="00C555EB" w:rsidP="00BF1471">
          <w:pPr>
            <w:pStyle w:val="LLKappalejako"/>
          </w:pPr>
          <w:r>
            <w:t xml:space="preserve">Denna förordning tillämpas på stöd som beviljas för restaurering, iståndsättning och vård av arters livsmiljöer och naturtyper som avses i naturvårdslagen, med undantag av stöd som beviljas för iståndsättning och vård av vårdbiotoper och som avses i  statsrådets förordning om stöd för iståndsättning och vård av vårdbiotoper åren 2020–2025 (953/2020). </w:t>
          </w:r>
        </w:p>
        <w:p w14:paraId="6AA05C9A" w14:textId="2F58296F" w:rsidR="00450820" w:rsidRDefault="006E2C99" w:rsidP="00450820">
          <w:pPr>
            <w:pStyle w:val="LLKappalejako"/>
            <w:ind w:firstLine="0"/>
          </w:pPr>
          <w:r>
            <w:t xml:space="preserve"> </w:t>
          </w:r>
        </w:p>
        <w:p w14:paraId="5E03333A" w14:textId="77777777" w:rsidR="008D3278" w:rsidRDefault="008D3278" w:rsidP="00B66D1D">
          <w:pPr>
            <w:pStyle w:val="LLKappalejako"/>
          </w:pPr>
        </w:p>
        <w:p w14:paraId="68D881B0" w14:textId="77B54579" w:rsidR="00A517D0" w:rsidRDefault="00A517D0" w:rsidP="00A517D0">
          <w:pPr>
            <w:pStyle w:val="LLKappalejako"/>
          </w:pPr>
        </w:p>
        <w:p w14:paraId="54F425D6" w14:textId="1B6D1386" w:rsidR="00A517D0" w:rsidRDefault="00A517D0" w:rsidP="00A517D0">
          <w:pPr>
            <w:pStyle w:val="LLPykala"/>
          </w:pPr>
          <w:r>
            <w:t>2 §</w:t>
          </w:r>
        </w:p>
        <w:p w14:paraId="355C67F9" w14:textId="77777777" w:rsidR="00A517D0" w:rsidRDefault="00A517D0" w:rsidP="00A517D0">
          <w:pPr>
            <w:pStyle w:val="LLPykalanOtsikko"/>
          </w:pPr>
          <w:r>
            <w:t>Tillämpning av Europeiska unionens lagstiftning</w:t>
          </w:r>
        </w:p>
        <w:p w14:paraId="6E63BC8E" w14:textId="698F0A2F" w:rsidR="00227567" w:rsidRPr="00227567" w:rsidRDefault="0098565D" w:rsidP="00BF1471">
          <w:pPr>
            <w:pStyle w:val="LLKappalejako"/>
          </w:pPr>
          <w:r>
            <w:t>Till den del stödet riktas till ett företags eller en annan sammanslutnings ekonomiska verksamhet tillämpas kommissionens förordning (EU) nr 1407/2013 om tillämpningen av artiklarna 107 och 108 i fördraget om Europeiska unionens funktionssätt på stöd av mindre betydelse (</w:t>
          </w:r>
          <w:r>
            <w:rPr>
              <w:i/>
              <w:iCs/>
            </w:rPr>
            <w:t>de minimis-förordningen)</w:t>
          </w:r>
          <w:r>
            <w:t>.</w:t>
          </w:r>
        </w:p>
        <w:p w14:paraId="60B8438F" w14:textId="0CA5A949" w:rsidR="00227567" w:rsidRDefault="00227567" w:rsidP="00227567">
          <w:pPr>
            <w:rPr>
              <w:lang w:eastAsia="fi-FI"/>
            </w:rPr>
          </w:pPr>
        </w:p>
        <w:p w14:paraId="1A58A627" w14:textId="77777777" w:rsidR="005965EE" w:rsidRDefault="005965EE" w:rsidP="00A517D0">
          <w:pPr>
            <w:pStyle w:val="LLKappalejako"/>
          </w:pPr>
        </w:p>
        <w:p w14:paraId="55EAF43E" w14:textId="481CDB1E" w:rsidR="00A517D0" w:rsidRDefault="001E4A52" w:rsidP="00A517D0">
          <w:pPr>
            <w:pStyle w:val="LLPykala"/>
          </w:pPr>
          <w:r>
            <w:t>3 §</w:t>
          </w:r>
        </w:p>
        <w:p w14:paraId="31A8D2B4" w14:textId="70BF7199" w:rsidR="00A517D0" w:rsidRDefault="00A517D0" w:rsidP="00A517D0">
          <w:pPr>
            <w:pStyle w:val="LLPykalanOtsikko"/>
          </w:pPr>
          <w:r>
            <w:t>Stödets form</w:t>
          </w:r>
        </w:p>
        <w:p w14:paraId="5721B27C" w14:textId="1601BB10" w:rsidR="00242FC2" w:rsidRDefault="00242FC2" w:rsidP="00242FC2">
          <w:pPr>
            <w:pStyle w:val="LLMomentinJohdantoKappale"/>
          </w:pPr>
          <w:r>
            <w:t xml:space="preserve">Stödformen är restaurerings-, iståndsättnings- och vårdåtgärder som förbättrar den ekologiska statusen hos arters livsmiljöer och naturtyper samt vid behov planering av åtgärderna. Stödet består av varor och tjänster. </w:t>
          </w:r>
        </w:p>
        <w:p w14:paraId="7B75DCBC" w14:textId="77777777" w:rsidR="00242FC2" w:rsidRPr="00242FC2" w:rsidRDefault="00242FC2" w:rsidP="00242FC2">
          <w:pPr>
            <w:rPr>
              <w:lang w:eastAsia="fi-FI"/>
            </w:rPr>
          </w:pPr>
        </w:p>
        <w:p w14:paraId="73194C68" w14:textId="1E8E823C" w:rsidR="00242FC2" w:rsidRDefault="00242FC2" w:rsidP="00242FC2">
          <w:pPr>
            <w:rPr>
              <w:lang w:eastAsia="fi-FI"/>
            </w:rPr>
          </w:pPr>
        </w:p>
        <w:p w14:paraId="7BC5163E" w14:textId="217AA8DA" w:rsidR="00242FC2" w:rsidRDefault="00242FC2" w:rsidP="00242FC2">
          <w:pPr>
            <w:pStyle w:val="LLPykala"/>
          </w:pPr>
          <w:r>
            <w:t>4 §</w:t>
          </w:r>
        </w:p>
        <w:p w14:paraId="5C26E820" w14:textId="22F582BA" w:rsidR="00242FC2" w:rsidRPr="00242FC2" w:rsidRDefault="00242FC2" w:rsidP="005B2B1E">
          <w:pPr>
            <w:pStyle w:val="LLPykalanOtsikko"/>
          </w:pPr>
          <w:r>
            <w:t>Krav på innehållet i stödansökan</w:t>
          </w:r>
        </w:p>
        <w:p w14:paraId="34A8179C" w14:textId="77777777" w:rsidR="00A517D0" w:rsidRDefault="00A517D0" w:rsidP="00A517D0">
          <w:pPr>
            <w:pStyle w:val="LLMomentinJohdantoKappale"/>
          </w:pPr>
          <w:r>
            <w:t>Utöver vad som föreskrivs i 6 e § i naturvårdslagen ska stödansökan innehålla följande uppgifter:</w:t>
          </w:r>
        </w:p>
        <w:p w14:paraId="1891668C" w14:textId="2E09CA09" w:rsidR="00A517D0" w:rsidRPr="00CB3A7D" w:rsidRDefault="0080398F" w:rsidP="00A517D0">
          <w:pPr>
            <w:pStyle w:val="LLMomentinKohta"/>
          </w:pPr>
          <w:r>
            <w:t>1) platsen för genomförandet av projektet eller verksamheten och områdets areal samt en karta över området,</w:t>
          </w:r>
        </w:p>
        <w:p w14:paraId="1D17D045" w14:textId="0B33018A" w:rsidR="00A517D0" w:rsidRDefault="0080398F" w:rsidP="00A517D0">
          <w:pPr>
            <w:pStyle w:val="LLMomentinKohta"/>
          </w:pPr>
          <w:r>
            <w:lastRenderedPageBreak/>
            <w:t>2) en beskrivning av områdets naturvärden och av den livsmiljö för en art eller naturtyp som stödet gäller,</w:t>
          </w:r>
        </w:p>
        <w:p w14:paraId="359D9E84" w14:textId="27B3F357" w:rsidR="005965EE" w:rsidRDefault="0080398F" w:rsidP="00A517D0">
          <w:pPr>
            <w:pStyle w:val="LLMomentinKohta"/>
          </w:pPr>
          <w:r>
            <w:t>3) en plan i vilken de specificerade åtgärderna och tidsplanen för dem beskrivs eller, om en plan saknas, en framställning om att en sådan utarbetas som en del av stödet,</w:t>
          </w:r>
        </w:p>
        <w:p w14:paraId="3D8B11DE" w14:textId="53620E2C" w:rsidR="008344D8" w:rsidRDefault="008344D8" w:rsidP="00A517D0">
          <w:pPr>
            <w:pStyle w:val="LLMomentinKohta"/>
          </w:pPr>
          <w:r>
            <w:t>4) en uppskattning av de inkomster som en eventuell avverkning av trädbeståndet medför,</w:t>
          </w:r>
        </w:p>
        <w:p w14:paraId="165B7337" w14:textId="38E3BB51" w:rsidR="00A517D0" w:rsidRDefault="008344D8" w:rsidP="00DF0E83">
          <w:pPr>
            <w:pStyle w:val="LLMomentinKohta"/>
          </w:pPr>
          <w:r>
            <w:t>5) andra aktörer som eventuellt deltar i genomförandet av åtgärderna.</w:t>
          </w:r>
        </w:p>
        <w:p w14:paraId="0AE4B418" w14:textId="73106121" w:rsidR="0027162C" w:rsidRDefault="0027162C" w:rsidP="007343AC">
          <w:pPr>
            <w:pStyle w:val="LLKappalejako"/>
            <w:ind w:firstLine="0"/>
          </w:pPr>
        </w:p>
        <w:p w14:paraId="028F3B7A" w14:textId="476CD06C" w:rsidR="00A517D0" w:rsidRDefault="00B20BEF" w:rsidP="00A517D0">
          <w:pPr>
            <w:pStyle w:val="LLKappalejako"/>
          </w:pPr>
          <w:r>
            <w:t>Om avsikten är att stöd ska beviljas med markägarens samtycke, ska närings-, trafik- och miljöcentralen säkerställa att den har de uppgifter som avses i denna paragraf.</w:t>
          </w:r>
        </w:p>
        <w:p w14:paraId="34849913" w14:textId="77777777" w:rsidR="001E4A52" w:rsidRPr="00D655E3" w:rsidRDefault="001E4A52" w:rsidP="00A517D0">
          <w:pPr>
            <w:pStyle w:val="LLKappalejako"/>
          </w:pPr>
        </w:p>
        <w:p w14:paraId="4BE956F1" w14:textId="77777777" w:rsidR="00A517D0" w:rsidRDefault="00A517D0" w:rsidP="00A517D0">
          <w:pPr>
            <w:pStyle w:val="LLNormaali"/>
          </w:pPr>
        </w:p>
        <w:p w14:paraId="51B9280E" w14:textId="101184EC" w:rsidR="00A517D0" w:rsidRDefault="00911A19" w:rsidP="00A517D0">
          <w:pPr>
            <w:pStyle w:val="LLPykala"/>
          </w:pPr>
          <w:r>
            <w:t>5 §</w:t>
          </w:r>
        </w:p>
        <w:p w14:paraId="47427D06" w14:textId="77777777" w:rsidR="00A517D0" w:rsidRDefault="00A517D0" w:rsidP="00A517D0">
          <w:pPr>
            <w:pStyle w:val="LLPykalanOtsikko"/>
          </w:pPr>
          <w:r>
            <w:t>Förutsättningar och begränsningar för beviljande av stöd</w:t>
          </w:r>
        </w:p>
        <w:p w14:paraId="27D861A6" w14:textId="5DB31858" w:rsidR="00873796" w:rsidRDefault="00A517D0" w:rsidP="00CD3A45">
          <w:pPr>
            <w:pStyle w:val="LLKappalejako"/>
          </w:pPr>
          <w:r>
            <w:t>Beviljandet av stöd grundar sig på närings-, trafik- och miljöcentralens helhetsbedömning, i vilken beaktas objektets naturvärden, den nytta som åtgärderna medför för objektets ekologiska status samt en uppskattning av kostnaderna för åtgärderna.</w:t>
          </w:r>
        </w:p>
        <w:p w14:paraId="5D760DBB" w14:textId="6D02662B" w:rsidR="008344D8" w:rsidRDefault="008344D8" w:rsidP="00CD3A45">
          <w:pPr>
            <w:pStyle w:val="LLKappalejako"/>
          </w:pPr>
          <w:bookmarkStart w:id="0" w:name="_GoBack"/>
          <w:bookmarkEnd w:id="0"/>
        </w:p>
        <w:p w14:paraId="2180D1BB" w14:textId="2B0F232E" w:rsidR="00CD3A45" w:rsidRDefault="008344D8" w:rsidP="008344D8">
          <w:pPr>
            <w:pStyle w:val="LLKappalejako"/>
          </w:pPr>
          <w:r>
            <w:t xml:space="preserve">Stöd kan inte beviljas för åtgärder av vilka markägaren får annan inkomst än sådan som kan jämställas med husbehovsavverkning.  </w:t>
          </w:r>
        </w:p>
        <w:p w14:paraId="19563D64" w14:textId="77777777" w:rsidR="008344D8" w:rsidRDefault="008344D8" w:rsidP="008344D8">
          <w:pPr>
            <w:pStyle w:val="LLKappalejako"/>
            <w:ind w:firstLine="0"/>
          </w:pPr>
        </w:p>
        <w:p w14:paraId="5CC32426" w14:textId="30D0A92C" w:rsidR="00A517D0" w:rsidRDefault="002D2AFC" w:rsidP="003C683F">
          <w:pPr>
            <w:pStyle w:val="LLKappalejako"/>
          </w:pPr>
          <w:r>
            <w:t xml:space="preserve">En förutsättning för beviljande av stöd är dessutom att markägaren genom ett avtal enligt 6 i § i naturvårdslagen förbinder sig att bevara objektet i 5 år i det fall att objektet inte skyddas av ett beslut om inrättande enligt 24 § i naturvårdslagen eller av ett avtal enligt 25 § i den lagen, av ett beslut enligt 30 § i den lagen om avgränsning av skyddade naturtyper eller av ett beslut enligt 47 § i den lagen om avgränsning av den plats där en art som kräver särskilt skydd förekommer, och vilka gäller under minst motsvarande tid.  </w:t>
          </w:r>
        </w:p>
        <w:p w14:paraId="2B2AC0EB" w14:textId="6A0728E2" w:rsidR="001356A9" w:rsidRDefault="001356A9" w:rsidP="004A4611">
          <w:pPr>
            <w:pStyle w:val="LLKappalejako"/>
            <w:ind w:firstLine="0"/>
          </w:pPr>
        </w:p>
        <w:p w14:paraId="7BBE3E88" w14:textId="7C5B237C" w:rsidR="008344D8" w:rsidRDefault="008344D8" w:rsidP="00A517D0">
          <w:pPr>
            <w:pStyle w:val="LLKappalejako"/>
          </w:pPr>
        </w:p>
        <w:p w14:paraId="31E25518" w14:textId="6785EF30" w:rsidR="008344D8" w:rsidRDefault="004A4611" w:rsidP="008344D8">
          <w:pPr>
            <w:pStyle w:val="LLPykala"/>
          </w:pPr>
          <w:r>
            <w:t>6 §</w:t>
          </w:r>
        </w:p>
        <w:p w14:paraId="52E735F6" w14:textId="71339DE5" w:rsidR="008344D8" w:rsidRDefault="008344D8" w:rsidP="008344D8">
          <w:pPr>
            <w:pStyle w:val="LLPykalanOtsikko"/>
          </w:pPr>
          <w:r>
            <w:t>Stödbeslut</w:t>
          </w:r>
        </w:p>
        <w:p w14:paraId="63BCF70F" w14:textId="77777777" w:rsidR="008344D8" w:rsidRPr="001356A9" w:rsidRDefault="008344D8" w:rsidP="008344D8">
          <w:pPr>
            <w:pStyle w:val="LLKappalejako"/>
          </w:pPr>
          <w:r>
            <w:t>Ett positivt stödbeslut ska innehålla en uppskattning av stödets penningvärde och stödets maximibelopp. Närings-, trafik- och miljöcentralen ska underrätta stödmottagaren om det slutliga stödets penningvärde när åtgärderna har slutförts.</w:t>
          </w:r>
        </w:p>
        <w:p w14:paraId="4F6D50E5" w14:textId="77777777" w:rsidR="008344D8" w:rsidRDefault="008344D8" w:rsidP="00A517D0">
          <w:pPr>
            <w:pStyle w:val="LLKappalejako"/>
          </w:pPr>
        </w:p>
        <w:p w14:paraId="7378EC50" w14:textId="7E79ED28" w:rsidR="00A517D0" w:rsidRDefault="00A517D0" w:rsidP="00A517D0">
          <w:pPr>
            <w:pStyle w:val="LLNormaali"/>
          </w:pPr>
        </w:p>
        <w:p w14:paraId="60B6F19B" w14:textId="141F8AE5" w:rsidR="008D0161" w:rsidRDefault="002B038B" w:rsidP="008E33A5">
          <w:pPr>
            <w:pStyle w:val="LLVoimaantuloPykala"/>
          </w:pPr>
          <w:r>
            <w:t>7</w:t>
          </w:r>
          <w:r w:rsidR="00911A19">
            <w:t> §</w:t>
          </w:r>
        </w:p>
        <w:p w14:paraId="207A7804" w14:textId="3854FA5F" w:rsidR="008D0161" w:rsidRDefault="008D0161" w:rsidP="008C6EBF">
          <w:pPr>
            <w:pStyle w:val="LLPykalanOtsikko"/>
          </w:pPr>
          <w:r>
            <w:t>Ikraftträdande</w:t>
          </w:r>
        </w:p>
        <w:p w14:paraId="251F5788" w14:textId="630C28E3" w:rsidR="00F7315B" w:rsidRDefault="001D5B51" w:rsidP="00D95D8C">
          <w:pPr>
            <w:pStyle w:val="LLKappalejako"/>
          </w:pPr>
          <w:r>
            <w:t>Denna förordning träder i kraft den xx xxxx 2022 och gäller till och med den 31 december 2027.</w:t>
          </w:r>
        </w:p>
        <w:p w14:paraId="5A02A772" w14:textId="06AC9010" w:rsidR="001D5B51" w:rsidRDefault="002049BF" w:rsidP="00CB6A41">
          <w:pPr>
            <w:pStyle w:val="LLNormaali"/>
          </w:pPr>
        </w:p>
      </w:sdtContent>
    </w:sdt>
    <w:sdt>
      <w:sdtPr>
        <w:alias w:val="Datum"/>
        <w:tag w:val="CCPaivays"/>
        <w:id w:val="1988824703"/>
        <w:placeholder>
          <w:docPart w:val="70C5E1A4EC0740EAB26EC3FA86FC470F"/>
        </w:placeholder>
        <w15:color w:val="33CCCC"/>
        <w:text/>
      </w:sdtPr>
      <w:sdtEndPr/>
      <w:sdtContent>
        <w:p w14:paraId="21A98790" w14:textId="4334DD69" w:rsidR="001D5B51" w:rsidRDefault="002637F0" w:rsidP="001D5B51">
          <w:pPr>
            <w:pStyle w:val="LLPaivays"/>
            <w:rPr>
              <w:rFonts w:eastAsia="Calibri"/>
              <w:szCs w:val="22"/>
            </w:rPr>
          </w:pPr>
          <w:r>
            <w:t>Helsingfors den xx xxxx 2022</w:t>
          </w:r>
        </w:p>
      </w:sdtContent>
    </w:sdt>
    <w:sdt>
      <w:sdtPr>
        <w:alias w:val="Undertecknarens ställning"/>
        <w:tag w:val="CCAllekirjoitus"/>
        <w:id w:val="2141755932"/>
        <w:placeholder>
          <w:docPart w:val="6507C28825444D8AB82FB009F175D404"/>
        </w:placeholder>
        <w15:color w:val="00FFFF"/>
      </w:sdtPr>
      <w:sdtEndPr/>
      <w:sdtContent>
        <w:p w14:paraId="7FC25196" w14:textId="6F5E4C93" w:rsidR="001D5B51" w:rsidRDefault="00982D05" w:rsidP="001D5B51">
          <w:pPr>
            <w:pStyle w:val="LLAllekirjoitus"/>
            <w:rPr>
              <w:rFonts w:eastAsia="Calibri"/>
              <w:b w:val="0"/>
              <w:sz w:val="22"/>
              <w:szCs w:val="22"/>
            </w:rPr>
          </w:pPr>
          <w:r>
            <w:rPr>
              <w:b w:val="0"/>
              <w:sz w:val="22"/>
            </w:rPr>
            <w:t>Miljö- och klimatminister Emma Kari</w:t>
          </w:r>
        </w:p>
      </w:sdtContent>
    </w:sdt>
    <w:p w14:paraId="5CC0E31F" w14:textId="77777777" w:rsidR="001D5B51" w:rsidRPr="00385A06" w:rsidRDefault="001D5B51" w:rsidP="001D5B51">
      <w:pPr>
        <w:pStyle w:val="LLNormaali"/>
      </w:pPr>
    </w:p>
    <w:p w14:paraId="3E0889A4" w14:textId="11ECEA09" w:rsidR="001D5B51" w:rsidRPr="00385A06" w:rsidRDefault="002B038B" w:rsidP="001D5B51">
      <w:pPr>
        <w:pStyle w:val="LLNormaali"/>
      </w:pPr>
      <w:r>
        <w:tab/>
      </w:r>
      <w:r>
        <w:tab/>
      </w:r>
      <w:r>
        <w:tab/>
      </w:r>
      <w:r>
        <w:tab/>
      </w:r>
      <w:r>
        <w:tab/>
      </w:r>
    </w:p>
    <w:sectPr w:rsidR="001D5B51" w:rsidRPr="00385A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7AB04" w14:textId="77777777" w:rsidR="0079208E" w:rsidRDefault="0079208E">
      <w:r>
        <w:separator/>
      </w:r>
    </w:p>
  </w:endnote>
  <w:endnote w:type="continuationSeparator" w:id="0">
    <w:p w14:paraId="7FD986DE" w14:textId="77777777" w:rsidR="0079208E" w:rsidRDefault="0079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DBE2A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59952421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2EF2E8DA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61D760AB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1EA4783C" w14:textId="038F694A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2049BF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26A54FCB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37DBBF53" w14:textId="77777777" w:rsidR="000E61DF" w:rsidRDefault="000E61DF" w:rsidP="001310B9">
    <w:pPr>
      <w:pStyle w:val="Alatunniste"/>
    </w:pPr>
  </w:p>
  <w:p w14:paraId="04479B9D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4A297BF3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7DEA15BC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24ABFA5C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74B0544A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2B9E95EB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1850C470" w14:textId="77777777" w:rsidR="000E61DF" w:rsidRPr="001310B9" w:rsidRDefault="000E61DF">
    <w:pPr>
      <w:pStyle w:val="Alatunniste"/>
      <w:rPr>
        <w:sz w:val="22"/>
        <w:szCs w:val="22"/>
      </w:rPr>
    </w:pPr>
  </w:p>
  <w:p w14:paraId="6D8CA8F8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D3A7B" w14:textId="77777777" w:rsidR="0079208E" w:rsidRDefault="0079208E">
      <w:r>
        <w:separator/>
      </w:r>
    </w:p>
  </w:footnote>
  <w:footnote w:type="continuationSeparator" w:id="0">
    <w:p w14:paraId="728FEF57" w14:textId="77777777" w:rsidR="0079208E" w:rsidRDefault="00792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3F046" w14:textId="6D6A7C6B" w:rsidR="00C824BE" w:rsidRDefault="00C824B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6811FF9C" w14:textId="77777777" w:rsidTr="00C95716">
      <w:tc>
        <w:tcPr>
          <w:tcW w:w="2140" w:type="dxa"/>
        </w:tcPr>
        <w:p w14:paraId="36302432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6FE95586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6582DAD5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3C35E667" w14:textId="77777777" w:rsidTr="00C95716">
      <w:tc>
        <w:tcPr>
          <w:tcW w:w="4281" w:type="dxa"/>
          <w:gridSpan w:val="2"/>
        </w:tcPr>
        <w:p w14:paraId="1587E289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190A5399" w14:textId="77777777" w:rsidR="000E61DF" w:rsidRPr="00AC3BA6" w:rsidRDefault="000E61DF" w:rsidP="00C95716">
          <w:pPr>
            <w:rPr>
              <w:i/>
            </w:rPr>
          </w:pPr>
        </w:p>
      </w:tc>
    </w:tr>
  </w:tbl>
  <w:sdt>
    <w:sdtPr>
      <w:id w:val="-1579820361"/>
      <w:docPartObj>
        <w:docPartGallery w:val="Watermarks"/>
        <w:docPartUnique/>
      </w:docPartObj>
    </w:sdtPr>
    <w:sdtContent>
      <w:p w14:paraId="7AD4E4BE" w14:textId="28D053C6" w:rsidR="000E61DF" w:rsidRDefault="002049BF" w:rsidP="00007EA2">
        <w:pPr>
          <w:pStyle w:val="Yltunniste"/>
          <w:ind w:right="360" w:firstLine="360"/>
        </w:pPr>
        <w:r>
          <w:pict w14:anchorId="579C8E5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8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LUONNOS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108C0917" w14:textId="77777777" w:rsidTr="00F674CC">
      <w:tc>
        <w:tcPr>
          <w:tcW w:w="2140" w:type="dxa"/>
        </w:tcPr>
        <w:p w14:paraId="6AEB5D84" w14:textId="77777777" w:rsidR="000E61DF" w:rsidRPr="00A34F4E" w:rsidRDefault="000E61DF" w:rsidP="00F674CC"/>
      </w:tc>
      <w:tc>
        <w:tcPr>
          <w:tcW w:w="4281" w:type="dxa"/>
          <w:gridSpan w:val="2"/>
        </w:tcPr>
        <w:p w14:paraId="626F8E75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6CB901EE" w14:textId="77777777" w:rsidR="000E61DF" w:rsidRPr="00A34F4E" w:rsidRDefault="000E61DF" w:rsidP="00F674CC"/>
      </w:tc>
    </w:tr>
    <w:tr w:rsidR="000E61DF" w14:paraId="733AF98D" w14:textId="77777777" w:rsidTr="00F674CC">
      <w:tc>
        <w:tcPr>
          <w:tcW w:w="4281" w:type="dxa"/>
          <w:gridSpan w:val="2"/>
        </w:tcPr>
        <w:p w14:paraId="6745741F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6E84AF03" w14:textId="77777777" w:rsidR="000E61DF" w:rsidRPr="00AC3BA6" w:rsidRDefault="000E61DF" w:rsidP="00F674CC">
          <w:pPr>
            <w:rPr>
              <w:i/>
            </w:rPr>
          </w:pPr>
        </w:p>
      </w:tc>
    </w:tr>
  </w:tbl>
  <w:p w14:paraId="388492FB" w14:textId="5A078447"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60A56C3"/>
    <w:multiLevelType w:val="hybridMultilevel"/>
    <w:tmpl w:val="A26EE06E"/>
    <w:lvl w:ilvl="0" w:tplc="8AD219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5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ctiveWritingStyle w:appName="MSWord" w:lang="fi-FI" w:vendorID="22" w:dllVersion="513" w:checkStyle="1"/>
  <w:activeWritingStyle w:appName="MSWord" w:lang="sv-SE" w:vendorID="22" w:dllVersion="513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D0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3B"/>
    <w:rsid w:val="00012145"/>
    <w:rsid w:val="000131D0"/>
    <w:rsid w:val="000142EF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A73"/>
    <w:rsid w:val="00024344"/>
    <w:rsid w:val="00024797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169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18AA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616"/>
    <w:rsid w:val="000C3A8E"/>
    <w:rsid w:val="000C3FD2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E7D4A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8DF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3108"/>
    <w:rsid w:val="00133BCF"/>
    <w:rsid w:val="0013473F"/>
    <w:rsid w:val="001356A9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46697"/>
    <w:rsid w:val="00151813"/>
    <w:rsid w:val="00152091"/>
    <w:rsid w:val="00152FD7"/>
    <w:rsid w:val="0015343C"/>
    <w:rsid w:val="001534DC"/>
    <w:rsid w:val="00154A91"/>
    <w:rsid w:val="001565E1"/>
    <w:rsid w:val="001607C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0234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B75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4A52"/>
    <w:rsid w:val="001E66BD"/>
    <w:rsid w:val="001E66E9"/>
    <w:rsid w:val="001E6CAE"/>
    <w:rsid w:val="001E6CCB"/>
    <w:rsid w:val="001E6D80"/>
    <w:rsid w:val="001F0934"/>
    <w:rsid w:val="001F1AFE"/>
    <w:rsid w:val="001F2163"/>
    <w:rsid w:val="001F5DBC"/>
    <w:rsid w:val="001F6E1A"/>
    <w:rsid w:val="001F73B6"/>
    <w:rsid w:val="001F7A9D"/>
    <w:rsid w:val="002013EA"/>
    <w:rsid w:val="002027E7"/>
    <w:rsid w:val="00203617"/>
    <w:rsid w:val="002042DB"/>
    <w:rsid w:val="002049A0"/>
    <w:rsid w:val="002049BF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247"/>
    <w:rsid w:val="002233F1"/>
    <w:rsid w:val="00223FC3"/>
    <w:rsid w:val="00227567"/>
    <w:rsid w:val="0022764C"/>
    <w:rsid w:val="002278C9"/>
    <w:rsid w:val="002305CB"/>
    <w:rsid w:val="00232CF3"/>
    <w:rsid w:val="00232E8B"/>
    <w:rsid w:val="00233151"/>
    <w:rsid w:val="002345D3"/>
    <w:rsid w:val="002349E3"/>
    <w:rsid w:val="00236391"/>
    <w:rsid w:val="00236F17"/>
    <w:rsid w:val="00237B27"/>
    <w:rsid w:val="00237BEC"/>
    <w:rsid w:val="00241124"/>
    <w:rsid w:val="00241EBC"/>
    <w:rsid w:val="00242EC3"/>
    <w:rsid w:val="00242FC2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4B7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0"/>
    <w:rsid w:val="002637F9"/>
    <w:rsid w:val="0026381C"/>
    <w:rsid w:val="002640C3"/>
    <w:rsid w:val="002644A7"/>
    <w:rsid w:val="002647EB"/>
    <w:rsid w:val="00264939"/>
    <w:rsid w:val="00266690"/>
    <w:rsid w:val="00267E16"/>
    <w:rsid w:val="0027162C"/>
    <w:rsid w:val="00272D80"/>
    <w:rsid w:val="002733B9"/>
    <w:rsid w:val="00273F65"/>
    <w:rsid w:val="0027599C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10D"/>
    <w:rsid w:val="002A630E"/>
    <w:rsid w:val="002A6D63"/>
    <w:rsid w:val="002B0120"/>
    <w:rsid w:val="002B038B"/>
    <w:rsid w:val="002B054F"/>
    <w:rsid w:val="002B1508"/>
    <w:rsid w:val="002B2FD8"/>
    <w:rsid w:val="002B3891"/>
    <w:rsid w:val="002B4A7F"/>
    <w:rsid w:val="002B712B"/>
    <w:rsid w:val="002B788A"/>
    <w:rsid w:val="002C0CBA"/>
    <w:rsid w:val="002C1572"/>
    <w:rsid w:val="002C1796"/>
    <w:rsid w:val="002C19FF"/>
    <w:rsid w:val="002C1B6D"/>
    <w:rsid w:val="002C25AD"/>
    <w:rsid w:val="002C588D"/>
    <w:rsid w:val="002C5AF9"/>
    <w:rsid w:val="002C6706"/>
    <w:rsid w:val="002C694B"/>
    <w:rsid w:val="002C6F56"/>
    <w:rsid w:val="002D0561"/>
    <w:rsid w:val="002D158A"/>
    <w:rsid w:val="002D1FC4"/>
    <w:rsid w:val="002D2AFC"/>
    <w:rsid w:val="002D2DFF"/>
    <w:rsid w:val="002D465B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5B21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07EF9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0A4B"/>
    <w:rsid w:val="00342547"/>
    <w:rsid w:val="00343148"/>
    <w:rsid w:val="003433C2"/>
    <w:rsid w:val="00343EC6"/>
    <w:rsid w:val="0034632D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D8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85EF8"/>
    <w:rsid w:val="0039043F"/>
    <w:rsid w:val="00390BBF"/>
    <w:rsid w:val="003920F1"/>
    <w:rsid w:val="00392B9C"/>
    <w:rsid w:val="00392BB4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570"/>
    <w:rsid w:val="003B4835"/>
    <w:rsid w:val="003B5D49"/>
    <w:rsid w:val="003B5FF8"/>
    <w:rsid w:val="003B63D8"/>
    <w:rsid w:val="003B6BB3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6B8"/>
    <w:rsid w:val="003C5AE1"/>
    <w:rsid w:val="003C5C12"/>
    <w:rsid w:val="003C65E6"/>
    <w:rsid w:val="003C683F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3F7ACD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C0E"/>
    <w:rsid w:val="00412DDA"/>
    <w:rsid w:val="00412F15"/>
    <w:rsid w:val="00413287"/>
    <w:rsid w:val="00413E31"/>
    <w:rsid w:val="00414D2E"/>
    <w:rsid w:val="00414DB5"/>
    <w:rsid w:val="004179D8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4F4"/>
    <w:rsid w:val="0043081A"/>
    <w:rsid w:val="00431A47"/>
    <w:rsid w:val="00432ED1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0820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66860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4D2C"/>
    <w:rsid w:val="00485B55"/>
    <w:rsid w:val="00486869"/>
    <w:rsid w:val="0049168D"/>
    <w:rsid w:val="00493235"/>
    <w:rsid w:val="004941E5"/>
    <w:rsid w:val="00495E87"/>
    <w:rsid w:val="004963CE"/>
    <w:rsid w:val="004967AF"/>
    <w:rsid w:val="00497444"/>
    <w:rsid w:val="00497DAB"/>
    <w:rsid w:val="004A089D"/>
    <w:rsid w:val="004A09D9"/>
    <w:rsid w:val="004A0D39"/>
    <w:rsid w:val="004A1C19"/>
    <w:rsid w:val="004A20F3"/>
    <w:rsid w:val="004A2472"/>
    <w:rsid w:val="004A2A42"/>
    <w:rsid w:val="004A4611"/>
    <w:rsid w:val="004A58F9"/>
    <w:rsid w:val="004A5CEA"/>
    <w:rsid w:val="004A648F"/>
    <w:rsid w:val="004A6528"/>
    <w:rsid w:val="004A6E42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C29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4F73B7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B2F"/>
    <w:rsid w:val="00513BE7"/>
    <w:rsid w:val="00515ED7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58B3"/>
    <w:rsid w:val="00526862"/>
    <w:rsid w:val="00530AE7"/>
    <w:rsid w:val="00532353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269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12CE"/>
    <w:rsid w:val="005743C1"/>
    <w:rsid w:val="005747C4"/>
    <w:rsid w:val="00574A50"/>
    <w:rsid w:val="005771EA"/>
    <w:rsid w:val="005815B1"/>
    <w:rsid w:val="005815CB"/>
    <w:rsid w:val="00581CED"/>
    <w:rsid w:val="0058210F"/>
    <w:rsid w:val="005853E6"/>
    <w:rsid w:val="0058679B"/>
    <w:rsid w:val="00587CD7"/>
    <w:rsid w:val="00590362"/>
    <w:rsid w:val="0059124A"/>
    <w:rsid w:val="00591464"/>
    <w:rsid w:val="00591743"/>
    <w:rsid w:val="00591A1A"/>
    <w:rsid w:val="0059208D"/>
    <w:rsid w:val="005926F7"/>
    <w:rsid w:val="00592912"/>
    <w:rsid w:val="00593173"/>
    <w:rsid w:val="00594ADA"/>
    <w:rsid w:val="00594E31"/>
    <w:rsid w:val="00595AFC"/>
    <w:rsid w:val="005965EE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A7F6F"/>
    <w:rsid w:val="005B0BF3"/>
    <w:rsid w:val="005B2871"/>
    <w:rsid w:val="005B2B1E"/>
    <w:rsid w:val="005B468B"/>
    <w:rsid w:val="005B7A21"/>
    <w:rsid w:val="005C021A"/>
    <w:rsid w:val="005C2199"/>
    <w:rsid w:val="005C28BF"/>
    <w:rsid w:val="005C349C"/>
    <w:rsid w:val="005C4FE0"/>
    <w:rsid w:val="005C5D46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1AB"/>
    <w:rsid w:val="005D569A"/>
    <w:rsid w:val="005D5B30"/>
    <w:rsid w:val="005D752A"/>
    <w:rsid w:val="005E079F"/>
    <w:rsid w:val="005E0C8A"/>
    <w:rsid w:val="005E2273"/>
    <w:rsid w:val="005E2844"/>
    <w:rsid w:val="005E491F"/>
    <w:rsid w:val="005E7444"/>
    <w:rsid w:val="005F35B9"/>
    <w:rsid w:val="005F428D"/>
    <w:rsid w:val="005F4410"/>
    <w:rsid w:val="005F466A"/>
    <w:rsid w:val="005F6E65"/>
    <w:rsid w:val="005F7F88"/>
    <w:rsid w:val="0060037A"/>
    <w:rsid w:val="00600AE3"/>
    <w:rsid w:val="0060141F"/>
    <w:rsid w:val="00602870"/>
    <w:rsid w:val="00603112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2A5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3CE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3D5B"/>
    <w:rsid w:val="006747C5"/>
    <w:rsid w:val="006751AC"/>
    <w:rsid w:val="00676463"/>
    <w:rsid w:val="006766B8"/>
    <w:rsid w:val="00677D3F"/>
    <w:rsid w:val="0068060D"/>
    <w:rsid w:val="00680CBB"/>
    <w:rsid w:val="0068181D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699A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7A2"/>
    <w:rsid w:val="006C38DC"/>
    <w:rsid w:val="006C419C"/>
    <w:rsid w:val="006C45AA"/>
    <w:rsid w:val="006C4755"/>
    <w:rsid w:val="006C4822"/>
    <w:rsid w:val="006C5DF4"/>
    <w:rsid w:val="006C6468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2C99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42BF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06A04"/>
    <w:rsid w:val="00710840"/>
    <w:rsid w:val="00711F7C"/>
    <w:rsid w:val="007123D2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230"/>
    <w:rsid w:val="00721D80"/>
    <w:rsid w:val="00722E11"/>
    <w:rsid w:val="00723253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43AC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782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B55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208E"/>
    <w:rsid w:val="00794409"/>
    <w:rsid w:val="00796058"/>
    <w:rsid w:val="007961ED"/>
    <w:rsid w:val="0079674C"/>
    <w:rsid w:val="0079701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25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4ED0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2FBA"/>
    <w:rsid w:val="0080398F"/>
    <w:rsid w:val="00803E18"/>
    <w:rsid w:val="00807643"/>
    <w:rsid w:val="008130D3"/>
    <w:rsid w:val="00814E3D"/>
    <w:rsid w:val="00815458"/>
    <w:rsid w:val="00815D87"/>
    <w:rsid w:val="00816AFB"/>
    <w:rsid w:val="008177A5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44D8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A32"/>
    <w:rsid w:val="00865DA7"/>
    <w:rsid w:val="00866185"/>
    <w:rsid w:val="00866475"/>
    <w:rsid w:val="0086797D"/>
    <w:rsid w:val="0087128B"/>
    <w:rsid w:val="00872E1F"/>
    <w:rsid w:val="008731A2"/>
    <w:rsid w:val="0087370F"/>
    <w:rsid w:val="00873796"/>
    <w:rsid w:val="0087446D"/>
    <w:rsid w:val="0087583E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0F6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69F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EBF"/>
    <w:rsid w:val="008C6F48"/>
    <w:rsid w:val="008C712A"/>
    <w:rsid w:val="008D0161"/>
    <w:rsid w:val="008D0491"/>
    <w:rsid w:val="008D0FCE"/>
    <w:rsid w:val="008D2404"/>
    <w:rsid w:val="008D3278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A5"/>
    <w:rsid w:val="008E33BA"/>
    <w:rsid w:val="008E3437"/>
    <w:rsid w:val="008E3838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8F79A5"/>
    <w:rsid w:val="0090165C"/>
    <w:rsid w:val="009033B5"/>
    <w:rsid w:val="00904FB6"/>
    <w:rsid w:val="009066F7"/>
    <w:rsid w:val="0090789F"/>
    <w:rsid w:val="00907CDB"/>
    <w:rsid w:val="00907D0D"/>
    <w:rsid w:val="0091070F"/>
    <w:rsid w:val="00911005"/>
    <w:rsid w:val="00911180"/>
    <w:rsid w:val="009115E3"/>
    <w:rsid w:val="00911A19"/>
    <w:rsid w:val="009126FE"/>
    <w:rsid w:val="00912A46"/>
    <w:rsid w:val="0091383C"/>
    <w:rsid w:val="009142F6"/>
    <w:rsid w:val="0091470C"/>
    <w:rsid w:val="00915BAB"/>
    <w:rsid w:val="00915E94"/>
    <w:rsid w:val="009167E1"/>
    <w:rsid w:val="00917562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77A52"/>
    <w:rsid w:val="0098169D"/>
    <w:rsid w:val="00982D05"/>
    <w:rsid w:val="0098337C"/>
    <w:rsid w:val="0098383B"/>
    <w:rsid w:val="00983C8A"/>
    <w:rsid w:val="0098565D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0"/>
    <w:rsid w:val="00997C0F"/>
    <w:rsid w:val="009A1494"/>
    <w:rsid w:val="009B0B47"/>
    <w:rsid w:val="009B0E3F"/>
    <w:rsid w:val="009B0F48"/>
    <w:rsid w:val="009B1141"/>
    <w:rsid w:val="009B3382"/>
    <w:rsid w:val="009B3478"/>
    <w:rsid w:val="009B4CFF"/>
    <w:rsid w:val="009B5946"/>
    <w:rsid w:val="009B6003"/>
    <w:rsid w:val="009B70A2"/>
    <w:rsid w:val="009B717E"/>
    <w:rsid w:val="009B71AB"/>
    <w:rsid w:val="009B7B2C"/>
    <w:rsid w:val="009C06D4"/>
    <w:rsid w:val="009C17FA"/>
    <w:rsid w:val="009C1B7F"/>
    <w:rsid w:val="009C4545"/>
    <w:rsid w:val="009C4A36"/>
    <w:rsid w:val="009C5AEB"/>
    <w:rsid w:val="009C7F11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2A22"/>
    <w:rsid w:val="009E3EA6"/>
    <w:rsid w:val="009E455B"/>
    <w:rsid w:val="009E481E"/>
    <w:rsid w:val="009E4F6F"/>
    <w:rsid w:val="009E519A"/>
    <w:rsid w:val="009E5515"/>
    <w:rsid w:val="009E5F6A"/>
    <w:rsid w:val="009E6A60"/>
    <w:rsid w:val="009E765A"/>
    <w:rsid w:val="009F0511"/>
    <w:rsid w:val="009F18AE"/>
    <w:rsid w:val="009F263A"/>
    <w:rsid w:val="009F3396"/>
    <w:rsid w:val="009F3A7E"/>
    <w:rsid w:val="009F4241"/>
    <w:rsid w:val="009F5183"/>
    <w:rsid w:val="009F72FD"/>
    <w:rsid w:val="009F7D23"/>
    <w:rsid w:val="00A0024C"/>
    <w:rsid w:val="00A00AE4"/>
    <w:rsid w:val="00A014EA"/>
    <w:rsid w:val="00A0248B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5539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156D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046F"/>
    <w:rsid w:val="00A41323"/>
    <w:rsid w:val="00A43667"/>
    <w:rsid w:val="00A4401A"/>
    <w:rsid w:val="00A45011"/>
    <w:rsid w:val="00A46441"/>
    <w:rsid w:val="00A4663A"/>
    <w:rsid w:val="00A478FD"/>
    <w:rsid w:val="00A503EE"/>
    <w:rsid w:val="00A517D0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2EFF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1B0E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2791"/>
    <w:rsid w:val="00A931F0"/>
    <w:rsid w:val="00A939B2"/>
    <w:rsid w:val="00A95059"/>
    <w:rsid w:val="00A95673"/>
    <w:rsid w:val="00A95921"/>
    <w:rsid w:val="00A95B62"/>
    <w:rsid w:val="00A96F48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0B35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71D"/>
    <w:rsid w:val="00AE580E"/>
    <w:rsid w:val="00AE6D60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BEF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4A86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4C04"/>
    <w:rsid w:val="00B4659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4D4A"/>
    <w:rsid w:val="00B5559F"/>
    <w:rsid w:val="00B56BCE"/>
    <w:rsid w:val="00B57001"/>
    <w:rsid w:val="00B6025A"/>
    <w:rsid w:val="00B60428"/>
    <w:rsid w:val="00B6050B"/>
    <w:rsid w:val="00B61C66"/>
    <w:rsid w:val="00B61CCD"/>
    <w:rsid w:val="00B6486A"/>
    <w:rsid w:val="00B66882"/>
    <w:rsid w:val="00B66D1D"/>
    <w:rsid w:val="00B67343"/>
    <w:rsid w:val="00B67E15"/>
    <w:rsid w:val="00B713E7"/>
    <w:rsid w:val="00B719E1"/>
    <w:rsid w:val="00B73260"/>
    <w:rsid w:val="00B73393"/>
    <w:rsid w:val="00B73ECE"/>
    <w:rsid w:val="00B74369"/>
    <w:rsid w:val="00B77E51"/>
    <w:rsid w:val="00B817A6"/>
    <w:rsid w:val="00B81CAB"/>
    <w:rsid w:val="00B8432A"/>
    <w:rsid w:val="00B84430"/>
    <w:rsid w:val="00B84E3D"/>
    <w:rsid w:val="00B858FE"/>
    <w:rsid w:val="00B872D6"/>
    <w:rsid w:val="00B9042C"/>
    <w:rsid w:val="00B935CD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B60"/>
    <w:rsid w:val="00BE6FA0"/>
    <w:rsid w:val="00BF0465"/>
    <w:rsid w:val="00BF1471"/>
    <w:rsid w:val="00BF1E83"/>
    <w:rsid w:val="00BF28A9"/>
    <w:rsid w:val="00BF29D9"/>
    <w:rsid w:val="00BF42DA"/>
    <w:rsid w:val="00BF51C5"/>
    <w:rsid w:val="00BF746F"/>
    <w:rsid w:val="00BF7B61"/>
    <w:rsid w:val="00C00C97"/>
    <w:rsid w:val="00C01DCD"/>
    <w:rsid w:val="00C02835"/>
    <w:rsid w:val="00C033FF"/>
    <w:rsid w:val="00C03B8E"/>
    <w:rsid w:val="00C0479F"/>
    <w:rsid w:val="00C059CE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4C3E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55EB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4BE"/>
    <w:rsid w:val="00C82C17"/>
    <w:rsid w:val="00C82FE7"/>
    <w:rsid w:val="00C854FD"/>
    <w:rsid w:val="00C8577D"/>
    <w:rsid w:val="00C85ADE"/>
    <w:rsid w:val="00C85BA8"/>
    <w:rsid w:val="00C85EB5"/>
    <w:rsid w:val="00C864A9"/>
    <w:rsid w:val="00C87796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6A41"/>
    <w:rsid w:val="00CB711F"/>
    <w:rsid w:val="00CB7301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1E73"/>
    <w:rsid w:val="00CD3A45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545D"/>
    <w:rsid w:val="00D07BF0"/>
    <w:rsid w:val="00D115D2"/>
    <w:rsid w:val="00D11D1A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1FC4"/>
    <w:rsid w:val="00D221A0"/>
    <w:rsid w:val="00D2314B"/>
    <w:rsid w:val="00D23F1D"/>
    <w:rsid w:val="00D244F1"/>
    <w:rsid w:val="00D25FFD"/>
    <w:rsid w:val="00D26CC6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18DA"/>
    <w:rsid w:val="00D622B3"/>
    <w:rsid w:val="00D62D3E"/>
    <w:rsid w:val="00D6309A"/>
    <w:rsid w:val="00D63547"/>
    <w:rsid w:val="00D63A66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1A26"/>
    <w:rsid w:val="00D82045"/>
    <w:rsid w:val="00D8216E"/>
    <w:rsid w:val="00D840F4"/>
    <w:rsid w:val="00D8452E"/>
    <w:rsid w:val="00D84B29"/>
    <w:rsid w:val="00D85324"/>
    <w:rsid w:val="00D85ED8"/>
    <w:rsid w:val="00D87C47"/>
    <w:rsid w:val="00D92136"/>
    <w:rsid w:val="00D943D2"/>
    <w:rsid w:val="00D95D8C"/>
    <w:rsid w:val="00D95FAF"/>
    <w:rsid w:val="00D95FE3"/>
    <w:rsid w:val="00DA0D8E"/>
    <w:rsid w:val="00DA122D"/>
    <w:rsid w:val="00DA2D5A"/>
    <w:rsid w:val="00DA35B5"/>
    <w:rsid w:val="00DA3F48"/>
    <w:rsid w:val="00DA47E8"/>
    <w:rsid w:val="00DA6196"/>
    <w:rsid w:val="00DA6FE4"/>
    <w:rsid w:val="00DA77AE"/>
    <w:rsid w:val="00DB0951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C76DA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3385"/>
    <w:rsid w:val="00DE44E1"/>
    <w:rsid w:val="00DE49FF"/>
    <w:rsid w:val="00DF0E83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6CA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0FBB"/>
    <w:rsid w:val="00E31481"/>
    <w:rsid w:val="00E314F3"/>
    <w:rsid w:val="00E32223"/>
    <w:rsid w:val="00E34228"/>
    <w:rsid w:val="00E345E3"/>
    <w:rsid w:val="00E34637"/>
    <w:rsid w:val="00E347B9"/>
    <w:rsid w:val="00E35ED5"/>
    <w:rsid w:val="00E363E1"/>
    <w:rsid w:val="00E3677E"/>
    <w:rsid w:val="00E369D2"/>
    <w:rsid w:val="00E36D8D"/>
    <w:rsid w:val="00E37438"/>
    <w:rsid w:val="00E37754"/>
    <w:rsid w:val="00E40FE6"/>
    <w:rsid w:val="00E41DBE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5832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4BB0"/>
    <w:rsid w:val="00E66659"/>
    <w:rsid w:val="00E70B03"/>
    <w:rsid w:val="00E70EDE"/>
    <w:rsid w:val="00E7135D"/>
    <w:rsid w:val="00E72ED5"/>
    <w:rsid w:val="00E735EF"/>
    <w:rsid w:val="00E73CBA"/>
    <w:rsid w:val="00E745DA"/>
    <w:rsid w:val="00E7545F"/>
    <w:rsid w:val="00E7689F"/>
    <w:rsid w:val="00E8048E"/>
    <w:rsid w:val="00E81D6E"/>
    <w:rsid w:val="00E82D11"/>
    <w:rsid w:val="00E8300F"/>
    <w:rsid w:val="00E846FF"/>
    <w:rsid w:val="00E87C7D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9783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1F30"/>
    <w:rsid w:val="00EE203E"/>
    <w:rsid w:val="00EE2276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018"/>
    <w:rsid w:val="00EF3837"/>
    <w:rsid w:val="00EF3AF3"/>
    <w:rsid w:val="00EF3FC2"/>
    <w:rsid w:val="00EF5ACA"/>
    <w:rsid w:val="00EF64C2"/>
    <w:rsid w:val="00EF70B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188D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315B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0DDF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0D00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22EA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D7AC2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68AA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9"/>
    <o:shapelayout v:ext="edit">
      <o:idmap v:ext="edit" data="1"/>
    </o:shapelayout>
  </w:shapeDefaults>
  <w:doNotEmbedSmartTags/>
  <w:decimalSymbol w:val=","/>
  <w:listSeparator w:val=";"/>
  <w14:docId w14:val="61A1005F"/>
  <w15:docId w15:val="{2A1D48AE-B0E2-4620-8603-1E51770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link w:val="KommentintekstiChar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character" w:customStyle="1" w:styleId="KommentintekstiChar">
    <w:name w:val="Kommentin teksti Char"/>
    <w:basedOn w:val="Kappaleenoletusfontti"/>
    <w:link w:val="Kommentinteksti"/>
    <w:semiHidden/>
    <w:rsid w:val="00BF746F"/>
  </w:style>
  <w:style w:type="paragraph" w:customStyle="1" w:styleId="py">
    <w:name w:val="py"/>
    <w:basedOn w:val="Normaali"/>
    <w:rsid w:val="003B6BB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60102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3E016221E6461A918A496C2FB21D1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0F48124-AFCD-45D8-8A19-EF91D1FD0C2C}"/>
      </w:docPartPr>
      <w:docPartBody>
        <w:p w:rsidR="00034D05" w:rsidRDefault="00C06CEC">
          <w:pPr>
            <w:pStyle w:val="523E016221E6461A918A496C2FB21D1A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70C5E1A4EC0740EAB26EC3FA86FC470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31AD8B7-5A35-4319-874D-A11FF28C17A8}"/>
      </w:docPartPr>
      <w:docPartBody>
        <w:p w:rsidR="00034D05" w:rsidRDefault="00C06CEC">
          <w:pPr>
            <w:pStyle w:val="70C5E1A4EC0740EAB26EC3FA86FC470F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6507C28825444D8AB82FB009F175D40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923B471-3ED6-433F-AF7D-66CEBC1F8DD3}"/>
      </w:docPartPr>
      <w:docPartBody>
        <w:p w:rsidR="00034D05" w:rsidRDefault="00C06CEC">
          <w:pPr>
            <w:pStyle w:val="6507C28825444D8AB82FB009F175D404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EC"/>
    <w:rsid w:val="00034D05"/>
    <w:rsid w:val="00170107"/>
    <w:rsid w:val="00244291"/>
    <w:rsid w:val="00613745"/>
    <w:rsid w:val="00700C55"/>
    <w:rsid w:val="00772EF3"/>
    <w:rsid w:val="00C0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523E016221E6461A918A496C2FB21D1A">
    <w:name w:val="523E016221E6461A918A496C2FB21D1A"/>
  </w:style>
  <w:style w:type="paragraph" w:customStyle="1" w:styleId="70C5E1A4EC0740EAB26EC3FA86FC470F">
    <w:name w:val="70C5E1A4EC0740EAB26EC3FA86FC470F"/>
  </w:style>
  <w:style w:type="paragraph" w:customStyle="1" w:styleId="6507C28825444D8AB82FB009F175D404">
    <w:name w:val="6507C28825444D8AB82FB009F175D4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77AEA-0F2F-4FA0-8098-E357144C6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0</TotalTime>
  <Pages>2</Pages>
  <Words>378</Words>
  <Characters>3066</Characters>
  <Application>Microsoft Office Word</Application>
  <DocSecurity>0</DocSecurity>
  <Lines>25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Kärki Pia (YM)</dc:creator>
  <cp:keywords/>
  <dc:description/>
  <cp:lastModifiedBy>Keskinen Hanna-Leena (YM)</cp:lastModifiedBy>
  <cp:revision>4</cp:revision>
  <cp:lastPrinted>2017-12-04T10:02:00Z</cp:lastPrinted>
  <dcterms:created xsi:type="dcterms:W3CDTF">2022-04-19T09:07:00Z</dcterms:created>
  <dcterms:modified xsi:type="dcterms:W3CDTF">2022-04-19T09:49:00Z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">
    <vt:lpwstr>VN_asetus</vt:lpwstr>
  </property>
</Properties>
</file>