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0986672"/>
    <w:p w:rsidR="00EB2B59" w:rsidRDefault="00B03F78" w:rsidP="00EB2B59">
      <w:pPr>
        <w:pStyle w:val="LLLakiehdotukset"/>
      </w:pPr>
      <w:sdt>
        <w:sdtPr>
          <w:alias w:val="Lagförslag"/>
          <w:tag w:val="CCLakiehdotukset"/>
          <w:id w:val="1834638829"/>
          <w:placeholder>
            <w:docPart w:val="A846749F218A409681E0DD2C57607587"/>
          </w:placeholder>
          <w15:color w:val="00FFFF"/>
          <w:dropDownList>
            <w:listItem w:value="Valitse kohde."/>
            <w:listItem w:displayText="Lagförslag" w:value="Lakiehdotus"/>
            <w:listItem w:displayText="Lagförslag" w:value="Lakiehdotukset"/>
          </w:dropDownList>
        </w:sdtPr>
        <w:sdtEndPr/>
        <w:sdtContent>
          <w:r w:rsidR="009A493D">
            <w:t>Lagförslag</w:t>
          </w:r>
        </w:sdtContent>
      </w:sdt>
      <w:bookmarkEnd w:id="0"/>
    </w:p>
    <w:sdt>
      <w:sdtPr>
        <w:alias w:val="Lagförslag"/>
        <w:tag w:val="CCLakiehdotus"/>
        <w:id w:val="1695884352"/>
        <w:placeholder>
          <w:docPart w:val="9C3C9DB8E31C4829849C4809F30E2E3B"/>
        </w:placeholder>
        <w15:color w:val="00FFFF"/>
      </w:sdtPr>
      <w:sdtEndPr/>
      <w:sdtContent>
        <w:p w:rsidR="00EB2B59" w:rsidRPr="009167E1" w:rsidRDefault="00EB2B59" w:rsidP="00EB2B59">
          <w:pPr>
            <w:pStyle w:val="LLNormaali"/>
          </w:pPr>
        </w:p>
        <w:p w:rsidR="00EB2B59" w:rsidRPr="00F36633" w:rsidRDefault="00EB2B59" w:rsidP="0018656B">
          <w:pPr>
            <w:pStyle w:val="LLLaki"/>
            <w:spacing w:line="240" w:lineRule="auto"/>
          </w:pPr>
          <w:r>
            <w:t>Lag</w:t>
          </w:r>
        </w:p>
        <w:p w:rsidR="00EB2B59" w:rsidRPr="009A493D" w:rsidRDefault="00EB2B59" w:rsidP="0018656B">
          <w:pPr>
            <w:pStyle w:val="LLSaadoksenNimi"/>
            <w:spacing w:line="240" w:lineRule="auto"/>
            <w:rPr>
              <w:sz w:val="24"/>
            </w:rPr>
          </w:pPr>
          <w:bookmarkStart w:id="1" w:name="_Toc20986673"/>
          <w:r>
            <w:rPr>
              <w:sz w:val="24"/>
            </w:rPr>
            <w:t>om ändring av ikraftträdandebestämmelsen i lagen om ändring av lagen om stödjande av den äldre befolkningens funktionsförmåga och om social- och hälsovårdstjänster för äldre</w:t>
          </w:r>
          <w:bookmarkEnd w:id="1"/>
        </w:p>
        <w:p w:rsidR="00EB2B59" w:rsidRPr="009A493D" w:rsidRDefault="00EB2B59" w:rsidP="0018656B">
          <w:pPr>
            <w:pStyle w:val="LLJohtolauseKappaleet"/>
            <w:spacing w:line="240" w:lineRule="auto"/>
            <w:rPr>
              <w:sz w:val="24"/>
            </w:rPr>
          </w:pPr>
          <w:r>
            <w:rPr>
              <w:sz w:val="24"/>
            </w:rPr>
            <w:t xml:space="preserve">I enlighet med riksdagens beslut </w:t>
          </w:r>
        </w:p>
        <w:p w:rsidR="00EB2B59" w:rsidRPr="0018656B" w:rsidRDefault="00EB2B59" w:rsidP="0018656B">
          <w:pPr>
            <w:pStyle w:val="LLJohtolauseKappaleet"/>
            <w:spacing w:line="240" w:lineRule="auto"/>
            <w:rPr>
              <w:i/>
              <w:sz w:val="24"/>
            </w:rPr>
          </w:pPr>
          <w:r>
            <w:rPr>
              <w:i/>
              <w:sz w:val="24"/>
            </w:rPr>
            <w:t>ändras</w:t>
          </w:r>
          <w:r>
            <w:rPr>
              <w:sz w:val="24"/>
            </w:rPr>
            <w:t xml:space="preserve"> 4 mom. i ikraftträdandebestämmelsen i lagen om ändring av lagen om stödjande av den äldre befolkningens funktionsförmåga och om social- och hälsovårdstjänster för äldre ( /2022) som följer:</w:t>
          </w:r>
        </w:p>
        <w:p w:rsidR="00EB2B59" w:rsidRPr="009A493D" w:rsidRDefault="00EB2B59" w:rsidP="0018656B">
          <w:pPr>
            <w:pStyle w:val="LLNormaali"/>
            <w:spacing w:line="240" w:lineRule="auto"/>
            <w:rPr>
              <w:sz w:val="24"/>
              <w:szCs w:val="24"/>
            </w:rPr>
          </w:pPr>
          <w:bookmarkStart w:id="2" w:name="_GoBack"/>
          <w:bookmarkEnd w:id="2"/>
        </w:p>
        <w:p w:rsidR="00EB2B59" w:rsidRPr="009A493D" w:rsidRDefault="00EB2B59" w:rsidP="0018656B">
          <w:pPr>
            <w:pStyle w:val="LLNormaali"/>
            <w:spacing w:line="240" w:lineRule="auto"/>
            <w:rPr>
              <w:sz w:val="24"/>
              <w:szCs w:val="24"/>
            </w:rPr>
          </w:pPr>
          <w:r>
            <w:rPr>
              <w:sz w:val="24"/>
            </w:rPr>
            <w:t>— — — — — — — — — — — — — — — — — — — — — — — — — — — — — —</w:t>
          </w:r>
        </w:p>
        <w:p w:rsidR="00EB2B59" w:rsidRPr="009A493D" w:rsidRDefault="00EB2B59" w:rsidP="0018656B">
          <w:pPr>
            <w:pStyle w:val="LLKappalejako"/>
            <w:spacing w:line="240" w:lineRule="auto"/>
            <w:rPr>
              <w:sz w:val="24"/>
            </w:rPr>
          </w:pPr>
          <w:r>
            <w:rPr>
              <w:sz w:val="24"/>
            </w:rPr>
            <w:t>Personaldimensioneringen enligt lagens 20 § 2 mom. ska tillämpas från och med den 1 december 2023. Före detta ska personaldimensioneringen vara minst 0,6 anställda och från och med den 1 april 2023 minst 0,65 anställda per klient.</w:t>
          </w:r>
        </w:p>
        <w:p w:rsidR="00EB2B59" w:rsidRPr="009A493D" w:rsidRDefault="00EB2B59" w:rsidP="0018656B">
          <w:pPr>
            <w:pStyle w:val="LLNormaali"/>
            <w:spacing w:line="240" w:lineRule="auto"/>
            <w:rPr>
              <w:sz w:val="24"/>
              <w:szCs w:val="24"/>
            </w:rPr>
          </w:pPr>
          <w:r>
            <w:rPr>
              <w:sz w:val="24"/>
            </w:rPr>
            <w:t>— — — — — — — — — — — — — — — — — — — — — — — — — — — — — —</w:t>
          </w:r>
        </w:p>
        <w:p w:rsidR="00EB2B59" w:rsidRPr="009A493D" w:rsidRDefault="00EB2B59" w:rsidP="0018656B">
          <w:pPr>
            <w:pStyle w:val="LLKappalejako"/>
            <w:spacing w:line="240" w:lineRule="auto"/>
            <w:rPr>
              <w:sz w:val="24"/>
            </w:rPr>
          </w:pPr>
        </w:p>
        <w:p w:rsidR="00EB2B59" w:rsidRPr="009A493D" w:rsidRDefault="00EB2B59" w:rsidP="0018656B">
          <w:pPr>
            <w:pStyle w:val="LLNormaali"/>
            <w:spacing w:line="240" w:lineRule="auto"/>
            <w:jc w:val="center"/>
            <w:rPr>
              <w:sz w:val="24"/>
              <w:szCs w:val="24"/>
            </w:rPr>
          </w:pPr>
          <w:r>
            <w:rPr>
              <w:sz w:val="24"/>
            </w:rPr>
            <w:t>———</w:t>
          </w:r>
        </w:p>
        <w:p w:rsidR="00EB2B59" w:rsidRPr="009A493D" w:rsidRDefault="00EB2B59" w:rsidP="0018656B">
          <w:pPr>
            <w:pStyle w:val="LLVoimaantulokappale"/>
            <w:spacing w:line="240" w:lineRule="auto"/>
            <w:rPr>
              <w:sz w:val="24"/>
            </w:rPr>
          </w:pPr>
          <w:r>
            <w:rPr>
              <w:sz w:val="24"/>
            </w:rPr>
            <w:t>Denna lag träder i kraft den           20  .</w:t>
          </w:r>
        </w:p>
        <w:p w:rsidR="00EB2B59" w:rsidRDefault="00EB2B59" w:rsidP="0018656B">
          <w:pPr>
            <w:pStyle w:val="LLNormaali"/>
            <w:spacing w:line="240" w:lineRule="auto"/>
            <w:jc w:val="center"/>
          </w:pPr>
          <w:r>
            <w:t>—————</w:t>
          </w:r>
        </w:p>
        <w:p w:rsidR="00EB2B59" w:rsidRDefault="00B03F78" w:rsidP="00EB2B59">
          <w:pPr>
            <w:pStyle w:val="LLNormaali"/>
          </w:pPr>
        </w:p>
      </w:sdtContent>
    </w:sdt>
    <w:p w:rsidR="00EB2B59" w:rsidRDefault="00EB2B59" w:rsidP="00EB2B59">
      <w:pPr>
        <w:pStyle w:val="LLNormaali"/>
      </w:pPr>
    </w:p>
    <w:p w:rsidR="00EB2B59" w:rsidRPr="00302A46" w:rsidRDefault="00EB2B59" w:rsidP="00EB2B59">
      <w:pPr>
        <w:pStyle w:val="LLNormaali"/>
      </w:pPr>
    </w:p>
    <w:p w:rsidR="00EB2B59" w:rsidRPr="00302A46" w:rsidRDefault="00EB2B59" w:rsidP="00EB2B59">
      <w:pPr>
        <w:pStyle w:val="LLNormaali"/>
      </w:pPr>
    </w:p>
    <w:p w:rsidR="00EB2B59" w:rsidRPr="00302A46" w:rsidRDefault="00EB2B59" w:rsidP="00EB2B59">
      <w:pPr>
        <w:pStyle w:val="LLNormaali"/>
      </w:pPr>
    </w:p>
    <w:sdt>
      <w:sdtPr>
        <w:rPr>
          <w:sz w:val="24"/>
        </w:rPr>
        <w:alias w:val="Datum"/>
        <w:tag w:val="CCPaivays"/>
        <w:id w:val="-857742363"/>
        <w:placeholder>
          <w:docPart w:val="5FA0FBA00655466F8445C213E4214AFF"/>
        </w:placeholder>
        <w15:color w:val="33CCCC"/>
        <w:text/>
      </w:sdtPr>
      <w:sdtEndPr/>
      <w:sdtContent>
        <w:p w:rsidR="00EB2B59" w:rsidRPr="009A493D" w:rsidRDefault="00EB2B59" w:rsidP="00EB2B59">
          <w:pPr>
            <w:pStyle w:val="LLPaivays"/>
            <w:rPr>
              <w:sz w:val="24"/>
            </w:rPr>
          </w:pPr>
          <w:r>
            <w:rPr>
              <w:sz w:val="24"/>
            </w:rPr>
            <w:t>Helsingfors den   20</w:t>
          </w:r>
        </w:p>
      </w:sdtContent>
    </w:sdt>
    <w:p w:rsidR="00EB2B59" w:rsidRPr="00030BA9" w:rsidRDefault="00EB2B59" w:rsidP="00EB2B59">
      <w:pPr>
        <w:pStyle w:val="LLNormaali"/>
      </w:pPr>
    </w:p>
    <w:sdt>
      <w:sdtPr>
        <w:alias w:val="Undertecknarens ställning"/>
        <w:tag w:val="CCAllekirjoitus"/>
        <w:id w:val="1565067034"/>
        <w:placeholder>
          <w:docPart w:val="5FA0FBA00655466F8445C213E4214AFF"/>
        </w:placeholder>
        <w15:color w:val="00FFFF"/>
      </w:sdtPr>
      <w:sdtEndPr>
        <w:rPr>
          <w:sz w:val="24"/>
        </w:rPr>
      </w:sdtEndPr>
      <w:sdtContent>
        <w:p w:rsidR="00EB2B59" w:rsidRPr="009A493D" w:rsidRDefault="00EB2B59" w:rsidP="00EB2B59">
          <w:pPr>
            <w:pStyle w:val="LLAllekirjoitus"/>
            <w:rPr>
              <w:sz w:val="24"/>
            </w:rPr>
          </w:pPr>
          <w:r>
            <w:rPr>
              <w:sz w:val="24"/>
            </w:rPr>
            <w:t>Statsminister</w:t>
          </w:r>
        </w:p>
      </w:sdtContent>
    </w:sdt>
    <w:p w:rsidR="00EB2B59" w:rsidRPr="009A493D" w:rsidRDefault="00EB2B59" w:rsidP="00EB2B59">
      <w:pPr>
        <w:pStyle w:val="LLNimenselvennys"/>
        <w:rPr>
          <w:sz w:val="24"/>
        </w:rPr>
      </w:pPr>
      <w:r>
        <w:rPr>
          <w:sz w:val="24"/>
        </w:rPr>
        <w:t>Sanna Marin</w:t>
      </w:r>
    </w:p>
    <w:p w:rsidR="00EB2B59" w:rsidRPr="00385A06" w:rsidRDefault="00EB2B59" w:rsidP="00EB2B59">
      <w:pPr>
        <w:pStyle w:val="LLNormaali"/>
      </w:pPr>
    </w:p>
    <w:p w:rsidR="00EB2B59" w:rsidRPr="00385A06" w:rsidRDefault="00EB2B59" w:rsidP="00EB2B59">
      <w:pPr>
        <w:pStyle w:val="LLNormaali"/>
      </w:pPr>
    </w:p>
    <w:p w:rsidR="00EB2B59" w:rsidRPr="00385A06" w:rsidRDefault="00EB2B59" w:rsidP="00EB2B59">
      <w:pPr>
        <w:pStyle w:val="LLNormaali"/>
      </w:pPr>
    </w:p>
    <w:p w:rsidR="00EB2B59" w:rsidRPr="00385A06" w:rsidRDefault="00EB2B59" w:rsidP="00EB2B59">
      <w:pPr>
        <w:pStyle w:val="LLNormaali"/>
      </w:pPr>
    </w:p>
    <w:p w:rsidR="00EB2B59" w:rsidRPr="002C1B6D" w:rsidRDefault="00EB2B59" w:rsidP="00EB2B59">
      <w:pPr>
        <w:pStyle w:val="LLVarmennus"/>
      </w:pPr>
      <w:r>
        <w:t>...minister Förnamn Efternamn</w:t>
      </w:r>
    </w:p>
    <w:p w:rsidR="009B230C" w:rsidRPr="00562E6B" w:rsidRDefault="009B230C" w:rsidP="00EB2B59"/>
    <w:sectPr w:rsidR="009B230C" w:rsidRPr="00562E6B" w:rsidSect="00562E6B">
      <w:headerReference w:type="default" r:id="rId7"/>
      <w:footerReference w:type="default" r:id="rId8"/>
      <w:headerReference w:type="first" r:id="rId9"/>
      <w:pgSz w:w="11906" w:h="16838"/>
      <w:pgMar w:top="567" w:right="1134" w:bottom="851" w:left="1134" w:header="709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78" w:rsidRDefault="00B03F78" w:rsidP="008E0F4A">
      <w:r>
        <w:separator/>
      </w:r>
    </w:p>
  </w:endnote>
  <w:endnote w:type="continuationSeparator" w:id="0">
    <w:p w:rsidR="00B03F78" w:rsidRDefault="00B03F78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ACE" w:rsidRDefault="00FA6ACE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78" w:rsidRDefault="00B03F78" w:rsidP="008E0F4A">
      <w:r>
        <w:separator/>
      </w:r>
    </w:p>
  </w:footnote>
  <w:footnote w:type="continuationSeparator" w:id="0">
    <w:p w:rsidR="00B03F78" w:rsidRDefault="00B03F78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399"/>
      <w:docPartObj>
        <w:docPartGallery w:val="Page Numbers (Top of Page)"/>
        <w:docPartUnique/>
      </w:docPartObj>
    </w:sdtPr>
    <w:sdtEndPr/>
    <w:sdtContent>
      <w:p w:rsidR="008E0F4A" w:rsidRDefault="00784914" w:rsidP="00562E6B">
        <w:pPr>
          <w:ind w:right="-143" w:firstLine="878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B59">
          <w:t>2</w:t>
        </w:r>
        <w:r>
          <w:fldChar w:fldCharType="end"/>
        </w:r>
        <w:r>
          <w:t>(</w:t>
        </w:r>
        <w:r w:rsidR="00B03F78">
          <w:fldChar w:fldCharType="begin"/>
        </w:r>
        <w:r w:rsidR="00B03F78">
          <w:instrText xml:space="preserve"> NUMPAGES   \* MERGEFORMAT </w:instrText>
        </w:r>
        <w:r w:rsidR="00B03F78">
          <w:fldChar w:fldCharType="separate"/>
        </w:r>
        <w:r w:rsidR="00EB2B59">
          <w:rPr>
            <w:noProof/>
          </w:rPr>
          <w:t>2</w:t>
        </w:r>
        <w:r w:rsidR="00B03F78">
          <w:rPr>
            <w:noProof/>
          </w:rPr>
          <w:fldChar w:fldCharType="end"/>
        </w:r>
        <w:r>
          <w:t>)</w:t>
        </w:r>
      </w:p>
      <w:p w:rsidR="008E0F4A" w:rsidRDefault="008E0F4A" w:rsidP="00562E6B">
        <w:pPr>
          <w:tabs>
            <w:tab w:val="left" w:pos="5245"/>
          </w:tabs>
        </w:pPr>
        <w:r>
          <w:tab/>
        </w:r>
      </w:p>
      <w:p w:rsidR="00FA6ACE" w:rsidRDefault="00FA6ACE" w:rsidP="00562E6B"/>
      <w:p w:rsidR="008E0F4A" w:rsidRDefault="00B03F78" w:rsidP="00562E6B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784914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56B">
          <w:rPr>
            <w:noProof/>
          </w:rPr>
          <w:t>1</w:t>
        </w:r>
        <w:r>
          <w:fldChar w:fldCharType="end"/>
        </w:r>
        <w:r>
          <w:t>(</w:t>
        </w:r>
        <w:r w:rsidR="00B03F78">
          <w:fldChar w:fldCharType="begin"/>
        </w:r>
        <w:r w:rsidR="00B03F78">
          <w:instrText xml:space="preserve"> NUMPAGES   \* MERGEFORMAT </w:instrText>
        </w:r>
        <w:r w:rsidR="00B03F78">
          <w:fldChar w:fldCharType="separate"/>
        </w:r>
        <w:r w:rsidR="0018656B">
          <w:rPr>
            <w:noProof/>
          </w:rPr>
          <w:t>1</w:t>
        </w:r>
        <w:r w:rsidR="00B03F78">
          <w:rPr>
            <w:noProof/>
          </w:rPr>
          <w:fldChar w:fldCharType="end"/>
        </w:r>
        <w:r>
          <w:t>)</w:t>
        </w:r>
      </w:p>
      <w:p w:rsidR="00FA6ACE" w:rsidRDefault="00B03F78" w:rsidP="00CB4C78">
        <w:pPr>
          <w:ind w:left="5245"/>
        </w:pPr>
      </w:p>
    </w:sdtContent>
  </w:sdt>
  <w:p w:rsidR="00FA6ACE" w:rsidRDefault="00FA6ACE" w:rsidP="00CB4C78"/>
  <w:p w:rsidR="00CB4C78" w:rsidRDefault="00CB4C78" w:rsidP="00CB4C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4" w15:restartNumberingAfterBreak="0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8" w15:restartNumberingAfterBreak="0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9"/>
    <w:rsid w:val="00016E55"/>
    <w:rsid w:val="00020721"/>
    <w:rsid w:val="0003182E"/>
    <w:rsid w:val="00053D44"/>
    <w:rsid w:val="00063ECB"/>
    <w:rsid w:val="00075991"/>
    <w:rsid w:val="000B3024"/>
    <w:rsid w:val="000C272A"/>
    <w:rsid w:val="000D3235"/>
    <w:rsid w:val="001431B7"/>
    <w:rsid w:val="00144D34"/>
    <w:rsid w:val="00147111"/>
    <w:rsid w:val="00155F3B"/>
    <w:rsid w:val="001776E9"/>
    <w:rsid w:val="0018656B"/>
    <w:rsid w:val="001B078B"/>
    <w:rsid w:val="001E5F86"/>
    <w:rsid w:val="001F70AF"/>
    <w:rsid w:val="00210152"/>
    <w:rsid w:val="002373F4"/>
    <w:rsid w:val="00292DED"/>
    <w:rsid w:val="002979F5"/>
    <w:rsid w:val="002A13C4"/>
    <w:rsid w:val="002D31CC"/>
    <w:rsid w:val="002D72CF"/>
    <w:rsid w:val="00307C47"/>
    <w:rsid w:val="003268C9"/>
    <w:rsid w:val="00346B03"/>
    <w:rsid w:val="00367C90"/>
    <w:rsid w:val="00393411"/>
    <w:rsid w:val="003A2869"/>
    <w:rsid w:val="00446E3A"/>
    <w:rsid w:val="0047233E"/>
    <w:rsid w:val="00486BE8"/>
    <w:rsid w:val="004A196F"/>
    <w:rsid w:val="004C5212"/>
    <w:rsid w:val="004C6B33"/>
    <w:rsid w:val="005146D4"/>
    <w:rsid w:val="0051596E"/>
    <w:rsid w:val="005512A4"/>
    <w:rsid w:val="00562E6B"/>
    <w:rsid w:val="005834E9"/>
    <w:rsid w:val="0059671F"/>
    <w:rsid w:val="006131C2"/>
    <w:rsid w:val="006A4A91"/>
    <w:rsid w:val="006D40F8"/>
    <w:rsid w:val="006D6C2D"/>
    <w:rsid w:val="00722420"/>
    <w:rsid w:val="0076257D"/>
    <w:rsid w:val="007729CF"/>
    <w:rsid w:val="00783B52"/>
    <w:rsid w:val="00784914"/>
    <w:rsid w:val="00785D97"/>
    <w:rsid w:val="007A74D4"/>
    <w:rsid w:val="007B4560"/>
    <w:rsid w:val="007B4E42"/>
    <w:rsid w:val="007C2B22"/>
    <w:rsid w:val="00811D8D"/>
    <w:rsid w:val="008200A9"/>
    <w:rsid w:val="008559F2"/>
    <w:rsid w:val="00885EDF"/>
    <w:rsid w:val="008A0773"/>
    <w:rsid w:val="008A4280"/>
    <w:rsid w:val="008E0F4A"/>
    <w:rsid w:val="00906E49"/>
    <w:rsid w:val="009A493D"/>
    <w:rsid w:val="009B230C"/>
    <w:rsid w:val="009B6311"/>
    <w:rsid w:val="009D222E"/>
    <w:rsid w:val="00A135F7"/>
    <w:rsid w:val="00A24604"/>
    <w:rsid w:val="00A612FC"/>
    <w:rsid w:val="00A64BD2"/>
    <w:rsid w:val="00A75231"/>
    <w:rsid w:val="00A90735"/>
    <w:rsid w:val="00AA5350"/>
    <w:rsid w:val="00AF2EBD"/>
    <w:rsid w:val="00AF3346"/>
    <w:rsid w:val="00B03F78"/>
    <w:rsid w:val="00B42986"/>
    <w:rsid w:val="00BE4CA3"/>
    <w:rsid w:val="00BF06A8"/>
    <w:rsid w:val="00C21181"/>
    <w:rsid w:val="00CB4C78"/>
    <w:rsid w:val="00CD4A95"/>
    <w:rsid w:val="00D05785"/>
    <w:rsid w:val="00D25AD2"/>
    <w:rsid w:val="00D35E49"/>
    <w:rsid w:val="00D44B33"/>
    <w:rsid w:val="00D60C53"/>
    <w:rsid w:val="00D76D7A"/>
    <w:rsid w:val="00D87C57"/>
    <w:rsid w:val="00DE107F"/>
    <w:rsid w:val="00DE217C"/>
    <w:rsid w:val="00E07440"/>
    <w:rsid w:val="00E2160A"/>
    <w:rsid w:val="00E330A7"/>
    <w:rsid w:val="00E44094"/>
    <w:rsid w:val="00EB2B59"/>
    <w:rsid w:val="00F63379"/>
    <w:rsid w:val="00F7177D"/>
    <w:rsid w:val="00F734F9"/>
    <w:rsid w:val="00F73B15"/>
    <w:rsid w:val="00FA356E"/>
    <w:rsid w:val="00FA6ACE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90074"/>
  <w15:chartTrackingRefBased/>
  <w15:docId w15:val="{7198014B-7E1B-4BF5-A3B2-2B50A4A6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B2B59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LLKappalejako">
    <w:name w:val="LLKappalejako"/>
    <w:link w:val="LLKappalejakoChar"/>
    <w:rsid w:val="00EB2B59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EB2B59"/>
    <w:rPr>
      <w:sz w:val="22"/>
      <w:szCs w:val="24"/>
    </w:rPr>
  </w:style>
  <w:style w:type="paragraph" w:customStyle="1" w:styleId="LLPykala">
    <w:name w:val="LLPykala"/>
    <w:next w:val="Normaali"/>
    <w:rsid w:val="00EB2B59"/>
    <w:pPr>
      <w:spacing w:line="220" w:lineRule="exact"/>
      <w:jc w:val="center"/>
    </w:pPr>
    <w:rPr>
      <w:sz w:val="22"/>
      <w:szCs w:val="24"/>
    </w:rPr>
  </w:style>
  <w:style w:type="paragraph" w:customStyle="1" w:styleId="LLVoimaantulokappale">
    <w:name w:val="LLVoimaantulokappale"/>
    <w:rsid w:val="00EB2B59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Normaali"/>
    <w:rsid w:val="00EB2B59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EB2B59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ki">
    <w:name w:val="LLLaki"/>
    <w:next w:val="Normaali"/>
    <w:rsid w:val="00EB2B59"/>
    <w:pPr>
      <w:spacing w:before="220" w:after="220" w:line="320" w:lineRule="exact"/>
      <w:jc w:val="center"/>
      <w:outlineLvl w:val="1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EB2B59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1Otsikkotaso">
    <w:name w:val="LLP1Otsikkotaso"/>
    <w:next w:val="Normaali"/>
    <w:rsid w:val="00EB2B59"/>
    <w:pPr>
      <w:keepNext/>
      <w:numPr>
        <w:numId w:val="9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Normaali"/>
    <w:rsid w:val="00EB2B59"/>
    <w:pPr>
      <w:keepNext/>
      <w:numPr>
        <w:ilvl w:val="1"/>
        <w:numId w:val="9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Normaali"/>
    <w:rsid w:val="00EB2B59"/>
    <w:pPr>
      <w:keepNext/>
      <w:numPr>
        <w:ilvl w:val="2"/>
        <w:numId w:val="9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JohtolauseKappaleet">
    <w:name w:val="LLJohtolauseKappaleet"/>
    <w:rsid w:val="00EB2B59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Allekirjoitus">
    <w:name w:val="LLAllekirjoitus"/>
    <w:next w:val="Normaali"/>
    <w:rsid w:val="00EB2B59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EB2B59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EB2B59"/>
    <w:pPr>
      <w:spacing w:before="220" w:line="220" w:lineRule="exact"/>
      <w:jc w:val="right"/>
    </w:pPr>
    <w:rPr>
      <w:sz w:val="22"/>
      <w:szCs w:val="24"/>
    </w:rPr>
  </w:style>
  <w:style w:type="paragraph" w:customStyle="1" w:styleId="LLNormaali">
    <w:name w:val="LLNormaali"/>
    <w:basedOn w:val="Normaali"/>
    <w:qFormat/>
    <w:rsid w:val="00EB2B59"/>
    <w:pPr>
      <w:spacing w:line="220" w:lineRule="exact"/>
    </w:pPr>
  </w:style>
  <w:style w:type="paragraph" w:customStyle="1" w:styleId="LLP4Otsikkotaso">
    <w:name w:val="LLP4Otsikkotaso"/>
    <w:basedOn w:val="LLP3Otsikkotaso"/>
    <w:next w:val="Normaali"/>
    <w:qFormat/>
    <w:rsid w:val="00EB2B59"/>
    <w:pPr>
      <w:numPr>
        <w:ilvl w:val="3"/>
      </w:numPr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46749F218A409681E0DD2C576075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F4D9D9-5610-4855-B4B7-387BF3B71324}"/>
      </w:docPartPr>
      <w:docPartBody>
        <w:p w:rsidR="00FC1926" w:rsidRDefault="00663128" w:rsidP="00663128">
          <w:pPr>
            <w:pStyle w:val="A846749F218A409681E0DD2C57607587"/>
          </w:pPr>
          <w:r w:rsidRPr="00E27C6D">
            <w:t>Valitse kohde.</w:t>
          </w:r>
        </w:p>
      </w:docPartBody>
    </w:docPart>
    <w:docPart>
      <w:docPartPr>
        <w:name w:val="9C3C9DB8E31C4829849C4809F30E2E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0E331E-5DB5-43EE-B338-048491858B36}"/>
      </w:docPartPr>
      <w:docPartBody>
        <w:p w:rsidR="00FC1926" w:rsidRDefault="00663128" w:rsidP="00663128">
          <w:pPr>
            <w:pStyle w:val="9C3C9DB8E31C4829849C4809F30E2E3B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FA0FBA00655466F8445C213E4214A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5559BD-895B-45DB-BB0E-1CC54DA8FB34}"/>
      </w:docPartPr>
      <w:docPartBody>
        <w:p w:rsidR="00FC1926" w:rsidRDefault="00663128" w:rsidP="00663128">
          <w:pPr>
            <w:pStyle w:val="5FA0FBA00655466F8445C213E4214AF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8"/>
    <w:rsid w:val="003767F5"/>
    <w:rsid w:val="00663128"/>
    <w:rsid w:val="00E623FC"/>
    <w:rsid w:val="00FC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846749F218A409681E0DD2C57607587">
    <w:name w:val="A846749F218A409681E0DD2C57607587"/>
    <w:rsid w:val="00663128"/>
  </w:style>
  <w:style w:type="character" w:styleId="Paikkamerkkiteksti">
    <w:name w:val="Placeholder Text"/>
    <w:basedOn w:val="Kappaleenoletusfontti"/>
    <w:uiPriority w:val="99"/>
    <w:semiHidden/>
    <w:rsid w:val="00663128"/>
    <w:rPr>
      <w:color w:val="808080"/>
    </w:rPr>
  </w:style>
  <w:style w:type="paragraph" w:customStyle="1" w:styleId="9C3C9DB8E31C4829849C4809F30E2E3B">
    <w:name w:val="9C3C9DB8E31C4829849C4809F30E2E3B"/>
    <w:rsid w:val="00663128"/>
  </w:style>
  <w:style w:type="paragraph" w:customStyle="1" w:styleId="5FA0FBA00655466F8445C213E4214AFF">
    <w:name w:val="5FA0FBA00655466F8445C213E4214AFF"/>
    <w:rsid w:val="00663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Tuokko Kaarina (STM)</dc:creator>
  <cp:keywords/>
  <dc:description/>
  <cp:lastModifiedBy>Tuokko Kaarina (STM)</cp:lastModifiedBy>
  <cp:revision>2</cp:revision>
  <dcterms:created xsi:type="dcterms:W3CDTF">2022-10-19T11:28:00Z</dcterms:created>
  <dcterms:modified xsi:type="dcterms:W3CDTF">2022-10-19T11:28:00Z</dcterms:modified>
</cp:coreProperties>
</file>