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E22759" w14:paraId="2B34D25A" w14:textId="77777777" w:rsidTr="00E22759">
        <w:tc>
          <w:tcPr>
            <w:tcW w:w="10205" w:type="dxa"/>
          </w:tcPr>
          <w:p w14:paraId="20CE7395" w14:textId="77777777" w:rsidR="00E22759" w:rsidRDefault="00E22759" w:rsidP="00E22759">
            <w:pPr>
              <w:pStyle w:val="Viite"/>
              <w:rPr>
                <w:rFonts w:ascii="Arial" w:hAnsi="Arial" w:cs="Arial"/>
                <w:lang w:val="en-US"/>
              </w:rPr>
            </w:pPr>
            <w:bookmarkStart w:id="0" w:name="VAHVASecurityStamp"/>
          </w:p>
        </w:tc>
      </w:tr>
      <w:tr w:rsidR="00E22759" w14:paraId="7538E21A" w14:textId="77777777" w:rsidTr="00E22759">
        <w:tc>
          <w:tcPr>
            <w:tcW w:w="10205" w:type="dxa"/>
          </w:tcPr>
          <w:p w14:paraId="24769B84" w14:textId="77777777" w:rsidR="00E22759" w:rsidRDefault="00E22759" w:rsidP="00E22759">
            <w:pPr>
              <w:pStyle w:val="Viite"/>
              <w:rPr>
                <w:rFonts w:ascii="Arial" w:hAnsi="Arial" w:cs="Arial"/>
                <w:lang w:val="en-US"/>
              </w:rPr>
            </w:pPr>
          </w:p>
        </w:tc>
      </w:tr>
      <w:tr w:rsidR="00E22759" w14:paraId="19DB68D8" w14:textId="77777777" w:rsidTr="00E22759">
        <w:tc>
          <w:tcPr>
            <w:tcW w:w="10205" w:type="dxa"/>
          </w:tcPr>
          <w:p w14:paraId="224706C5" w14:textId="77777777" w:rsidR="00E22759" w:rsidRDefault="00E22759" w:rsidP="00E22759">
            <w:pPr>
              <w:pStyle w:val="Viite"/>
              <w:rPr>
                <w:rFonts w:ascii="Arial" w:hAnsi="Arial" w:cs="Arial"/>
                <w:lang w:val="en-US"/>
              </w:rPr>
            </w:pPr>
          </w:p>
        </w:tc>
      </w:tr>
      <w:tr w:rsidR="00E22759" w14:paraId="0CFA80E4" w14:textId="77777777" w:rsidTr="00E22759">
        <w:tc>
          <w:tcPr>
            <w:tcW w:w="10205" w:type="dxa"/>
          </w:tcPr>
          <w:p w14:paraId="1151DF91" w14:textId="77777777" w:rsidR="00E22759" w:rsidRDefault="00E22759" w:rsidP="00E22759">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1E19FDAC" w14:textId="3CE2CC59" w:rsidR="00F70692" w:rsidRPr="00F70692" w:rsidRDefault="00F70692" w:rsidP="00D72DEC">
      <w:pPr>
        <w:pStyle w:val="Viite"/>
        <w:rPr>
          <w:rFonts w:ascii="Arial" w:hAnsi="Arial" w:cs="Arial"/>
        </w:rPr>
      </w:pPr>
      <w:r w:rsidRPr="00F70692">
        <w:rPr>
          <w:rFonts w:ascii="Arial" w:hAnsi="Arial" w:cs="Arial"/>
        </w:rPr>
        <w:t>Y</w:t>
      </w:r>
      <w:r>
        <w:rPr>
          <w:rFonts w:ascii="Arial" w:hAnsi="Arial" w:cs="Arial"/>
        </w:rPr>
        <w:t>hteis</w:t>
      </w:r>
      <w:r w:rsidRPr="00F70692">
        <w:rPr>
          <w:rFonts w:ascii="Arial" w:hAnsi="Arial" w:cs="Arial"/>
        </w:rPr>
        <w:t>öt ja toimintakyky –osasto</w:t>
      </w:r>
    </w:p>
    <w:p w14:paraId="49492365" w14:textId="0C42CA5D" w:rsidR="00F70692" w:rsidRPr="00F70692" w:rsidRDefault="00F70692" w:rsidP="00D72DEC">
      <w:pPr>
        <w:pStyle w:val="Viite"/>
        <w:rPr>
          <w:rFonts w:ascii="Arial" w:hAnsi="Arial" w:cs="Arial"/>
        </w:rPr>
      </w:pPr>
      <w:r w:rsidRPr="00F70692">
        <w:rPr>
          <w:rFonts w:ascii="Arial" w:hAnsi="Arial" w:cs="Arial"/>
        </w:rPr>
        <w:t>Lapset ja nuoret –yksikkö</w:t>
      </w:r>
    </w:p>
    <w:p w14:paraId="091047ED" w14:textId="5D81DBD0" w:rsidR="00F70692" w:rsidRDefault="00E44938" w:rsidP="00D72DEC">
      <w:pPr>
        <w:pStyle w:val="Viite"/>
        <w:rPr>
          <w:rFonts w:ascii="Arial" w:hAnsi="Arial" w:cs="Arial"/>
        </w:rPr>
      </w:pPr>
      <w:r>
        <w:rPr>
          <w:rFonts w:ascii="Arial" w:hAnsi="Arial" w:cs="Arial"/>
        </w:rPr>
        <w:t>Hallitussihteeri Titta Honkala</w:t>
      </w:r>
    </w:p>
    <w:p w14:paraId="4BA0FA9A" w14:textId="77777777" w:rsidR="00BF664D" w:rsidRPr="00376968" w:rsidRDefault="00BF664D" w:rsidP="00BF664D">
      <w:pPr>
        <w:pStyle w:val="Viite"/>
        <w:spacing w:before="1560"/>
        <w:rPr>
          <w:rFonts w:ascii="Arial" w:hAnsi="Arial" w:cs="Arial"/>
        </w:rPr>
      </w:pPr>
    </w:p>
    <w:p w14:paraId="4314EB2E" w14:textId="7D940C33"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r w:rsidR="002E6E6E">
        <w:rPr>
          <w:rFonts w:cs="Arial"/>
          <w:lang w:val="fi-FI"/>
        </w:rPr>
        <w:t>Valtioneuvoston asetus</w:t>
      </w:r>
      <w:r w:rsidR="00E22759">
        <w:rPr>
          <w:rFonts w:cs="Arial"/>
          <w:lang w:val="fi-FI"/>
        </w:rPr>
        <w:t xml:space="preserve"> korkeakouluopiskelijoiden opiskeluterveydenhuollon maksuista vuonna 2024</w:t>
      </w:r>
    </w:p>
    <w:p w14:paraId="79F0693C" w14:textId="77777777" w:rsidR="00A82B7E" w:rsidRDefault="00A82B7E" w:rsidP="00321498">
      <w:pPr>
        <w:pStyle w:val="Alaotsikko2"/>
        <w:ind w:left="0"/>
        <w:rPr>
          <w:lang w:val="fi-FI"/>
        </w:rPr>
      </w:pPr>
    </w:p>
    <w:p w14:paraId="7AF755DA" w14:textId="318FEFD4" w:rsidR="00321498" w:rsidRDefault="00321498" w:rsidP="00321498">
      <w:pPr>
        <w:pStyle w:val="Alaotsikko2"/>
        <w:ind w:left="0"/>
        <w:rPr>
          <w:lang w:val="fi-FI"/>
        </w:rPr>
      </w:pPr>
      <w:r w:rsidRPr="00321498">
        <w:rPr>
          <w:lang w:val="fi-FI"/>
        </w:rPr>
        <w:t>Pääasiallinen sisältö</w:t>
      </w:r>
    </w:p>
    <w:p w14:paraId="03FE88BE" w14:textId="3D42BBAF" w:rsidR="00321498" w:rsidRPr="00DA58C7" w:rsidRDefault="00321498" w:rsidP="000B4BD4">
      <w:pPr>
        <w:pStyle w:val="Sisennettykappale"/>
        <w:ind w:left="0"/>
        <w:rPr>
          <w:rFonts w:ascii="Times New Roman" w:hAnsi="Times New Roman"/>
          <w:sz w:val="22"/>
          <w:szCs w:val="22"/>
          <w:lang w:eastAsia="en-US"/>
        </w:rPr>
      </w:pPr>
      <w:r w:rsidRPr="00DA58C7">
        <w:rPr>
          <w:rFonts w:ascii="Times New Roman" w:hAnsi="Times New Roman"/>
          <w:sz w:val="22"/>
          <w:szCs w:val="22"/>
          <w:lang w:eastAsia="en-US"/>
        </w:rPr>
        <w:t>Korkeakouluopiskelijoiden opiskelijakohtaisen terveydenhoitomaksun, terveydenhoitomaksun viivästymismaksun ja käyttämättä jätetystä ajasta perittävän maksun suuruudesta säädetään vuosittain valtioneuvoston asetuksella.</w:t>
      </w:r>
    </w:p>
    <w:p w14:paraId="64E53A67" w14:textId="77777777" w:rsidR="00321498" w:rsidRPr="00451504" w:rsidRDefault="00321498" w:rsidP="00321498">
      <w:pPr>
        <w:pStyle w:val="Alaotsikko3"/>
        <w:ind w:left="0"/>
        <w:rPr>
          <w:rFonts w:cs="Times New Roman"/>
          <w:szCs w:val="26"/>
          <w:lang w:val="fi-FI"/>
        </w:rPr>
      </w:pPr>
      <w:r w:rsidRPr="009A7E40">
        <w:rPr>
          <w:rFonts w:cs="Times New Roman"/>
          <w:szCs w:val="26"/>
          <w:lang w:val="fi-FI"/>
        </w:rPr>
        <w:t>1 Asian tausta ja asetuk</w:t>
      </w:r>
      <w:r w:rsidRPr="00451504">
        <w:rPr>
          <w:rFonts w:cs="Times New Roman"/>
          <w:szCs w:val="26"/>
          <w:lang w:val="fi-FI"/>
        </w:rPr>
        <w:t>senantovaltuudet</w:t>
      </w:r>
    </w:p>
    <w:p w14:paraId="5C541135" w14:textId="00316228" w:rsidR="00517B0A" w:rsidRPr="00DA58C7" w:rsidRDefault="00517B0A" w:rsidP="000B4BD4">
      <w:pPr>
        <w:pStyle w:val="Alaotsikko3"/>
        <w:ind w:left="0"/>
        <w:rPr>
          <w:rFonts w:ascii="Times New Roman" w:eastAsia="Times New Roman" w:hAnsi="Times New Roman" w:cs="Times New Roman"/>
          <w:b w:val="0"/>
          <w:sz w:val="22"/>
          <w:lang w:val="fi-FI" w:eastAsia="fi-FI"/>
        </w:rPr>
      </w:pPr>
      <w:r w:rsidRPr="00DA58C7">
        <w:rPr>
          <w:rFonts w:ascii="Times New Roman" w:eastAsia="Times New Roman" w:hAnsi="Times New Roman" w:cs="Times New Roman"/>
          <w:b w:val="0"/>
          <w:sz w:val="22"/>
          <w:lang w:val="fi-FI" w:eastAsia="fi-FI"/>
        </w:rPr>
        <w:t xml:space="preserve">Korkeakouluopiskelijoiden opiskeluterveydenhuollosta annettu laki (695/2019, jäljempänä </w:t>
      </w:r>
      <w:r w:rsidRPr="009A7E40">
        <w:rPr>
          <w:rFonts w:ascii="Times New Roman" w:eastAsia="Times New Roman" w:hAnsi="Times New Roman" w:cs="Times New Roman"/>
          <w:b w:val="0"/>
          <w:i/>
          <w:sz w:val="22"/>
          <w:lang w:val="fi-FI" w:eastAsia="fi-FI"/>
        </w:rPr>
        <w:t>opiskeluterveydenhuoltolaki</w:t>
      </w:r>
      <w:r w:rsidRPr="00DA58C7">
        <w:rPr>
          <w:rFonts w:ascii="Times New Roman" w:eastAsia="Times New Roman" w:hAnsi="Times New Roman" w:cs="Times New Roman"/>
          <w:b w:val="0"/>
          <w:sz w:val="22"/>
          <w:lang w:val="fi-FI" w:eastAsia="fi-FI"/>
        </w:rPr>
        <w:t xml:space="preserve">) tuli voimaan 1.1.2021. Laissa säädetään korkeakouluopiskelijoiden opiskeluterveydenhuollon järjestämisestä, tuottamisesta ja rahoittamisesta. Kansaneläkelaitos </w:t>
      </w:r>
      <w:r w:rsidR="00364854">
        <w:rPr>
          <w:rFonts w:ascii="Times New Roman" w:eastAsia="Times New Roman" w:hAnsi="Times New Roman" w:cs="Times New Roman"/>
          <w:b w:val="0"/>
          <w:sz w:val="22"/>
          <w:lang w:val="fi-FI" w:eastAsia="fi-FI"/>
        </w:rPr>
        <w:t xml:space="preserve">(jäljempänä </w:t>
      </w:r>
      <w:r w:rsidR="00364854" w:rsidRPr="009A7E40">
        <w:rPr>
          <w:rFonts w:ascii="Times New Roman" w:eastAsia="Times New Roman" w:hAnsi="Times New Roman" w:cs="Times New Roman"/>
          <w:b w:val="0"/>
          <w:i/>
          <w:sz w:val="22"/>
          <w:lang w:val="fi-FI" w:eastAsia="fi-FI"/>
        </w:rPr>
        <w:t>KELA</w:t>
      </w:r>
      <w:r w:rsidR="00364854">
        <w:rPr>
          <w:rFonts w:ascii="Times New Roman" w:eastAsia="Times New Roman" w:hAnsi="Times New Roman" w:cs="Times New Roman"/>
          <w:b w:val="0"/>
          <w:sz w:val="22"/>
          <w:lang w:val="fi-FI" w:eastAsia="fi-FI"/>
        </w:rPr>
        <w:t>)</w:t>
      </w:r>
      <w:r w:rsidRPr="00DA58C7">
        <w:rPr>
          <w:rFonts w:ascii="Times New Roman" w:eastAsia="Times New Roman" w:hAnsi="Times New Roman" w:cs="Times New Roman"/>
          <w:b w:val="0"/>
          <w:sz w:val="22"/>
          <w:lang w:val="fi-FI" w:eastAsia="fi-FI"/>
        </w:rPr>
        <w:t xml:space="preserve"> vastaa korkeakouluopiskelijoiden opiskeluterveydenhuollon järjestämisestä valtakunnallisesti. Ylioppilaiden terveydenhoitosäätiö (jäljempänä </w:t>
      </w:r>
      <w:r w:rsidRPr="009A7E40">
        <w:rPr>
          <w:rFonts w:ascii="Times New Roman" w:eastAsia="Times New Roman" w:hAnsi="Times New Roman" w:cs="Times New Roman"/>
          <w:b w:val="0"/>
          <w:i/>
          <w:sz w:val="22"/>
          <w:lang w:val="fi-FI" w:eastAsia="fi-FI"/>
        </w:rPr>
        <w:t>YTHS</w:t>
      </w:r>
      <w:r w:rsidRPr="00DA58C7">
        <w:rPr>
          <w:rFonts w:ascii="Times New Roman" w:eastAsia="Times New Roman" w:hAnsi="Times New Roman" w:cs="Times New Roman"/>
          <w:b w:val="0"/>
          <w:sz w:val="22"/>
          <w:lang w:val="fi-FI" w:eastAsia="fi-FI"/>
        </w:rPr>
        <w:t xml:space="preserve">) toimii valtakunnallisena palveluiden tuottajana. Opiskeluterveydenhuoltoon sisältyvät palvelut määräytyvät terveydenhuoltolain (1326/2010) 17 §:n </w:t>
      </w:r>
      <w:r w:rsidR="00A82B7E" w:rsidRPr="00DA58C7">
        <w:rPr>
          <w:rFonts w:ascii="Times New Roman" w:eastAsia="Times New Roman" w:hAnsi="Times New Roman" w:cs="Times New Roman"/>
          <w:b w:val="0"/>
          <w:sz w:val="22"/>
          <w:lang w:val="fi-FI" w:eastAsia="fi-FI"/>
        </w:rPr>
        <w:t xml:space="preserve">sekä valtioneuvoston asetuksen 338/2011 </w:t>
      </w:r>
      <w:r w:rsidRPr="00DA58C7">
        <w:rPr>
          <w:rFonts w:ascii="Times New Roman" w:eastAsia="Times New Roman" w:hAnsi="Times New Roman" w:cs="Times New Roman"/>
          <w:b w:val="0"/>
          <w:sz w:val="22"/>
          <w:lang w:val="fi-FI" w:eastAsia="fi-FI"/>
        </w:rPr>
        <w:t>mukaan.</w:t>
      </w:r>
    </w:p>
    <w:p w14:paraId="73DF9470" w14:textId="0B7FF627" w:rsidR="00321498" w:rsidRPr="00BE55DB" w:rsidRDefault="00321498" w:rsidP="000B4BD4">
      <w:pPr>
        <w:pStyle w:val="Sisennettykappale"/>
        <w:ind w:left="0"/>
        <w:rPr>
          <w:rFonts w:ascii="Times New Roman" w:hAnsi="Times New Roman"/>
          <w:sz w:val="22"/>
          <w:szCs w:val="22"/>
        </w:rPr>
      </w:pPr>
      <w:r w:rsidRPr="00BE55DB">
        <w:rPr>
          <w:rFonts w:ascii="Times New Roman" w:hAnsi="Times New Roman"/>
          <w:sz w:val="22"/>
          <w:szCs w:val="22"/>
        </w:rPr>
        <w:t>Opiskeluterveydenhuoltolain 25 §:n mukaan terveydenhoitomaksun suuruudesta tulee säätää vuosittain ennen marraskuun 30 päivää annettavalla valtioneuvoston asetuksella, jotta maksun suuruus olisi sekä K</w:t>
      </w:r>
      <w:r w:rsidR="00364854">
        <w:rPr>
          <w:rFonts w:ascii="Times New Roman" w:hAnsi="Times New Roman"/>
          <w:sz w:val="22"/>
          <w:szCs w:val="22"/>
        </w:rPr>
        <w:t>ELA</w:t>
      </w:r>
      <w:r w:rsidR="00C91B59">
        <w:rPr>
          <w:rFonts w:ascii="Times New Roman" w:hAnsi="Times New Roman"/>
          <w:sz w:val="22"/>
          <w:szCs w:val="22"/>
        </w:rPr>
        <w:t>:</w:t>
      </w:r>
      <w:r w:rsidR="00364854">
        <w:rPr>
          <w:rFonts w:ascii="Times New Roman" w:hAnsi="Times New Roman"/>
          <w:sz w:val="22"/>
          <w:szCs w:val="22"/>
        </w:rPr>
        <w:t>n</w:t>
      </w:r>
      <w:r w:rsidRPr="00BE55DB">
        <w:rPr>
          <w:rFonts w:ascii="Times New Roman" w:hAnsi="Times New Roman"/>
          <w:sz w:val="22"/>
          <w:szCs w:val="22"/>
        </w:rPr>
        <w:t xml:space="preserve"> että opiskelijoiden tiedossa heti seuraavan vuoden alussa. Valtioneuvoston asetuksella säädetään lisäksi opiskeluterveydenhuoltolain 27 §:n mukaisesti terveydenhoitomaksun viivästymismaksun suuruudesta sekä 34 §:n muka</w:t>
      </w:r>
      <w:r w:rsidR="00364854">
        <w:rPr>
          <w:rFonts w:ascii="Times New Roman" w:hAnsi="Times New Roman"/>
          <w:sz w:val="22"/>
          <w:szCs w:val="22"/>
        </w:rPr>
        <w:t>isesta</w:t>
      </w:r>
      <w:r w:rsidRPr="00BE55DB">
        <w:rPr>
          <w:rFonts w:ascii="Times New Roman" w:hAnsi="Times New Roman"/>
          <w:sz w:val="22"/>
          <w:szCs w:val="22"/>
        </w:rPr>
        <w:t xml:space="preserve"> käyttämättä jätetystä ajasta perittävän maksun suuruudesta.</w:t>
      </w:r>
    </w:p>
    <w:p w14:paraId="363FE108" w14:textId="69B12ACE" w:rsidR="00321498" w:rsidRDefault="00321498" w:rsidP="00321498">
      <w:pPr>
        <w:pStyle w:val="Alaotsikko3"/>
        <w:ind w:left="0"/>
        <w:rPr>
          <w:lang w:val="fi-FI"/>
        </w:rPr>
      </w:pPr>
      <w:r w:rsidRPr="00321498">
        <w:rPr>
          <w:lang w:val="fi-FI"/>
        </w:rPr>
        <w:t>2 Asian valmistelu</w:t>
      </w:r>
    </w:p>
    <w:p w14:paraId="3A26FFFD" w14:textId="5B365FFF" w:rsidR="00013957" w:rsidRPr="00BE55DB" w:rsidRDefault="00517B0A" w:rsidP="000B4BD4">
      <w:pPr>
        <w:pStyle w:val="Sisennettykappale"/>
        <w:ind w:left="0"/>
        <w:rPr>
          <w:rFonts w:ascii="Times New Roman" w:hAnsi="Times New Roman"/>
          <w:sz w:val="22"/>
          <w:szCs w:val="22"/>
          <w:lang w:eastAsia="en-US"/>
        </w:rPr>
      </w:pPr>
      <w:r w:rsidRPr="00BE55DB">
        <w:rPr>
          <w:rFonts w:ascii="Times New Roman" w:hAnsi="Times New Roman"/>
          <w:sz w:val="22"/>
          <w:szCs w:val="22"/>
          <w:lang w:eastAsia="en-US"/>
        </w:rPr>
        <w:t>Ehdotus valtioneuvoston asetukseksi korkeakouluopiskelijoiden opiskeluterveydenhuollon maksuista vuonna 2024 on valmisteltu sosiaali- ja terveysministeriössä virkatyönä.</w:t>
      </w:r>
    </w:p>
    <w:p w14:paraId="66B2BCF5" w14:textId="46A4442D" w:rsidR="00F53923" w:rsidRPr="00F53923" w:rsidRDefault="00321498" w:rsidP="00F53923">
      <w:pPr>
        <w:pStyle w:val="Alaotsikko3"/>
        <w:ind w:left="0"/>
        <w:rPr>
          <w:lang w:val="fi-FI"/>
        </w:rPr>
      </w:pPr>
      <w:r w:rsidRPr="00321498">
        <w:rPr>
          <w:lang w:val="fi-FI"/>
        </w:rPr>
        <w:t>3 Nykytila ja keskeiset ehdotukset</w:t>
      </w:r>
    </w:p>
    <w:p w14:paraId="1CD2B26F" w14:textId="1393B5F5" w:rsidR="008418E2" w:rsidRPr="008418E2" w:rsidRDefault="008418E2" w:rsidP="008418E2">
      <w:pPr>
        <w:pStyle w:val="Sisennettykappale"/>
        <w:ind w:left="0"/>
        <w:rPr>
          <w:rFonts w:ascii="Times New Roman" w:hAnsi="Times New Roman"/>
          <w:sz w:val="22"/>
          <w:szCs w:val="22"/>
          <w:lang w:eastAsia="en-US"/>
        </w:rPr>
      </w:pPr>
      <w:r w:rsidRPr="00BC520A">
        <w:rPr>
          <w:rFonts w:ascii="Times New Roman" w:hAnsi="Times New Roman"/>
          <w:b/>
          <w:i/>
          <w:sz w:val="22"/>
          <w:szCs w:val="22"/>
          <w:lang w:eastAsia="en-US"/>
        </w:rPr>
        <w:t>Hallituksen esitys opiskeluterveydenhuoltolain muuttamiseksi.</w:t>
      </w:r>
      <w:r>
        <w:rPr>
          <w:rFonts w:ascii="Times New Roman" w:hAnsi="Times New Roman"/>
          <w:sz w:val="22"/>
          <w:szCs w:val="22"/>
          <w:lang w:eastAsia="en-US"/>
        </w:rPr>
        <w:t xml:space="preserve"> </w:t>
      </w:r>
      <w:r w:rsidRPr="008418E2">
        <w:rPr>
          <w:rFonts w:ascii="Times New Roman" w:hAnsi="Times New Roman"/>
          <w:sz w:val="22"/>
          <w:szCs w:val="22"/>
          <w:lang w:eastAsia="en-US"/>
        </w:rPr>
        <w:t xml:space="preserve">Hallitus on antanut </w:t>
      </w:r>
      <w:r w:rsidR="00580E6A">
        <w:rPr>
          <w:rFonts w:ascii="Times New Roman" w:hAnsi="Times New Roman"/>
          <w:sz w:val="22"/>
          <w:szCs w:val="22"/>
          <w:lang w:eastAsia="en-US"/>
        </w:rPr>
        <w:t>9</w:t>
      </w:r>
      <w:r w:rsidRPr="008418E2">
        <w:rPr>
          <w:rFonts w:ascii="Times New Roman" w:hAnsi="Times New Roman"/>
          <w:sz w:val="22"/>
          <w:szCs w:val="22"/>
          <w:lang w:eastAsia="en-US"/>
        </w:rPr>
        <w:t>.10.2023 eduskunnalle esityksen opiskeluterveydenhuoltolain sekä Kansaneläkelaitoksesta annetun lain 12 d §:n muuttamiseksi (</w:t>
      </w:r>
      <w:r w:rsidRPr="004B329D">
        <w:rPr>
          <w:rFonts w:ascii="Times New Roman" w:hAnsi="Times New Roman"/>
          <w:sz w:val="22"/>
          <w:szCs w:val="22"/>
          <w:lang w:eastAsia="en-US"/>
        </w:rPr>
        <w:t>HE</w:t>
      </w:r>
      <w:r w:rsidR="004B329D" w:rsidRPr="004B329D">
        <w:rPr>
          <w:rFonts w:ascii="Times New Roman" w:hAnsi="Times New Roman"/>
          <w:sz w:val="22"/>
          <w:szCs w:val="22"/>
          <w:lang w:eastAsia="en-US"/>
        </w:rPr>
        <w:t xml:space="preserve"> 59</w:t>
      </w:r>
      <w:r w:rsidRPr="004B329D">
        <w:rPr>
          <w:rFonts w:ascii="Times New Roman" w:hAnsi="Times New Roman"/>
          <w:sz w:val="22"/>
          <w:szCs w:val="22"/>
          <w:lang w:eastAsia="en-US"/>
        </w:rPr>
        <w:t>/2023</w:t>
      </w:r>
      <w:r w:rsidR="002606DF">
        <w:rPr>
          <w:rFonts w:ascii="Times New Roman" w:hAnsi="Times New Roman"/>
          <w:sz w:val="22"/>
          <w:szCs w:val="22"/>
          <w:lang w:eastAsia="en-US"/>
        </w:rPr>
        <w:t xml:space="preserve"> vp</w:t>
      </w:r>
      <w:r w:rsidR="002668EA">
        <w:rPr>
          <w:rFonts w:ascii="Times New Roman" w:hAnsi="Times New Roman"/>
          <w:sz w:val="22"/>
          <w:szCs w:val="22"/>
          <w:lang w:eastAsia="en-US"/>
        </w:rPr>
        <w:t xml:space="preserve">, jäljempänä </w:t>
      </w:r>
      <w:r w:rsidR="002668EA" w:rsidRPr="002668EA">
        <w:rPr>
          <w:rFonts w:ascii="Times New Roman" w:hAnsi="Times New Roman"/>
          <w:i/>
          <w:sz w:val="22"/>
          <w:szCs w:val="22"/>
          <w:lang w:eastAsia="en-US"/>
        </w:rPr>
        <w:t>hallituksen esitys</w:t>
      </w:r>
      <w:r w:rsidRPr="008418E2">
        <w:rPr>
          <w:rFonts w:ascii="Times New Roman" w:hAnsi="Times New Roman"/>
          <w:sz w:val="22"/>
          <w:szCs w:val="22"/>
          <w:lang w:eastAsia="en-US"/>
        </w:rPr>
        <w:t xml:space="preserve">). Esityksen tavoitteena on saattaa opiskeluterveydenhuoltolaki vastaamaan sosiaaliturvajärjestelmien yhteensovittamista koskevaa Euroopan parlamentin ja neuvoston asetusta (883/2004, jäljempänä </w:t>
      </w:r>
      <w:r w:rsidRPr="008418E2">
        <w:rPr>
          <w:rFonts w:ascii="Times New Roman" w:hAnsi="Times New Roman"/>
          <w:i/>
          <w:sz w:val="22"/>
          <w:szCs w:val="22"/>
          <w:lang w:eastAsia="en-US"/>
        </w:rPr>
        <w:t>EU-koordinaatioasetus</w:t>
      </w:r>
      <w:r w:rsidRPr="008418E2">
        <w:rPr>
          <w:rFonts w:ascii="Times New Roman" w:hAnsi="Times New Roman"/>
          <w:sz w:val="22"/>
          <w:szCs w:val="22"/>
          <w:lang w:eastAsia="en-US"/>
        </w:rPr>
        <w:t xml:space="preserve">) siten, että korkeakoulujen tutkinto-opiskelijat EU- ja ETA-valtioista, Sveitsistä tai Isosta-Britanniasta ja Pohjois-Irlannin yhdistyneestä kuningaskunnasta (jäljempänä </w:t>
      </w:r>
      <w:r w:rsidRPr="008418E2">
        <w:rPr>
          <w:rFonts w:ascii="Times New Roman" w:hAnsi="Times New Roman"/>
          <w:i/>
          <w:sz w:val="22"/>
          <w:szCs w:val="22"/>
          <w:lang w:eastAsia="en-US"/>
        </w:rPr>
        <w:t xml:space="preserve">EU-tutkinto-opiskelija </w:t>
      </w:r>
      <w:r w:rsidRPr="008418E2">
        <w:rPr>
          <w:rFonts w:ascii="Times New Roman" w:hAnsi="Times New Roman"/>
          <w:sz w:val="22"/>
          <w:szCs w:val="22"/>
          <w:lang w:eastAsia="en-US"/>
        </w:rPr>
        <w:t xml:space="preserve">ja </w:t>
      </w:r>
      <w:r w:rsidRPr="008418E2">
        <w:rPr>
          <w:rFonts w:ascii="Times New Roman" w:hAnsi="Times New Roman"/>
          <w:i/>
          <w:sz w:val="22"/>
          <w:szCs w:val="22"/>
          <w:lang w:eastAsia="en-US"/>
        </w:rPr>
        <w:t>EU-valtio</w:t>
      </w:r>
      <w:r w:rsidRPr="008418E2">
        <w:rPr>
          <w:rFonts w:ascii="Times New Roman" w:hAnsi="Times New Roman"/>
          <w:sz w:val="22"/>
          <w:szCs w:val="22"/>
          <w:lang w:eastAsia="en-US"/>
        </w:rPr>
        <w:t xml:space="preserve">) vapautettaisiin opiskeluterveydenhuollon terveydenhoitomaksun maksamisesta, ja heidän hoidostaan aiheutuneet kustannukset katettaisiin opiskelijan hoidosta vastaavalta </w:t>
      </w:r>
      <w:r w:rsidR="002606DF">
        <w:rPr>
          <w:rFonts w:ascii="Times New Roman" w:hAnsi="Times New Roman"/>
          <w:sz w:val="22"/>
          <w:szCs w:val="22"/>
          <w:lang w:eastAsia="en-US"/>
        </w:rPr>
        <w:t>EU-</w:t>
      </w:r>
      <w:r w:rsidRPr="008418E2">
        <w:rPr>
          <w:rFonts w:ascii="Times New Roman" w:hAnsi="Times New Roman"/>
          <w:sz w:val="22"/>
          <w:szCs w:val="22"/>
          <w:lang w:eastAsia="en-US"/>
        </w:rPr>
        <w:t>valtiolta perittävin korvauksin.</w:t>
      </w:r>
    </w:p>
    <w:p w14:paraId="5A140B6A" w14:textId="7E9BC00A" w:rsidR="008418E2" w:rsidRPr="00451504" w:rsidRDefault="008418E2" w:rsidP="009A7E40">
      <w:pPr>
        <w:pStyle w:val="Sisennettykappale"/>
        <w:ind w:left="0"/>
        <w:rPr>
          <w:rFonts w:ascii="Times New Roman" w:hAnsi="Times New Roman"/>
          <w:sz w:val="22"/>
          <w:szCs w:val="22"/>
        </w:rPr>
      </w:pPr>
      <w:r w:rsidRPr="009A7E40">
        <w:rPr>
          <w:rFonts w:ascii="Times New Roman" w:hAnsi="Times New Roman"/>
          <w:sz w:val="22"/>
          <w:szCs w:val="22"/>
        </w:rPr>
        <w:lastRenderedPageBreak/>
        <w:t>Ehdotettu mu</w:t>
      </w:r>
      <w:r w:rsidRPr="00451504">
        <w:rPr>
          <w:rFonts w:ascii="Times New Roman" w:hAnsi="Times New Roman"/>
          <w:sz w:val="22"/>
          <w:szCs w:val="22"/>
        </w:rPr>
        <w:t xml:space="preserve">utos vaikuttaisi korkeakouluopiskelijoiden opiskeluterveydenhuollon kokonaiskustannusten rahoitusosuuksien muodostumiseen. </w:t>
      </w:r>
      <w:r w:rsidR="002606DF">
        <w:rPr>
          <w:rFonts w:ascii="Times New Roman" w:hAnsi="Times New Roman"/>
          <w:sz w:val="22"/>
          <w:szCs w:val="22"/>
        </w:rPr>
        <w:t xml:space="preserve">Esityksessä </w:t>
      </w:r>
      <w:r w:rsidR="002606DF" w:rsidRPr="005A4882">
        <w:rPr>
          <w:rFonts w:ascii="Times New Roman" w:hAnsi="Times New Roman"/>
          <w:sz w:val="22"/>
          <w:szCs w:val="22"/>
        </w:rPr>
        <w:t>ehdotetaan</w:t>
      </w:r>
      <w:r w:rsidR="002606DF" w:rsidRPr="008418E2">
        <w:rPr>
          <w:rFonts w:ascii="Times New Roman" w:hAnsi="Times New Roman"/>
          <w:sz w:val="22"/>
          <w:szCs w:val="22"/>
        </w:rPr>
        <w:t xml:space="preserve"> </w:t>
      </w:r>
      <w:r w:rsidR="002606DF">
        <w:rPr>
          <w:rFonts w:ascii="Times New Roman" w:hAnsi="Times New Roman"/>
          <w:sz w:val="22"/>
          <w:szCs w:val="22"/>
        </w:rPr>
        <w:t>r</w:t>
      </w:r>
      <w:r w:rsidRPr="009A7E40">
        <w:rPr>
          <w:rFonts w:ascii="Times New Roman" w:hAnsi="Times New Roman"/>
          <w:sz w:val="22"/>
          <w:szCs w:val="22"/>
        </w:rPr>
        <w:t xml:space="preserve">ahoitusta koskevia säännöksiä </w:t>
      </w:r>
      <w:r w:rsidR="002606DF" w:rsidRPr="008418E2">
        <w:rPr>
          <w:rFonts w:ascii="Times New Roman" w:hAnsi="Times New Roman"/>
          <w:sz w:val="22"/>
          <w:szCs w:val="22"/>
        </w:rPr>
        <w:t xml:space="preserve">muutettavaksi </w:t>
      </w:r>
      <w:r w:rsidRPr="009A7E40">
        <w:rPr>
          <w:rFonts w:ascii="Times New Roman" w:hAnsi="Times New Roman"/>
          <w:sz w:val="22"/>
          <w:szCs w:val="22"/>
        </w:rPr>
        <w:t>niin, että rahoitus koostuisi kansallisesta rahoitusosuudesta, jo</w:t>
      </w:r>
      <w:r w:rsidRPr="00451504">
        <w:rPr>
          <w:rFonts w:ascii="Times New Roman" w:hAnsi="Times New Roman"/>
          <w:sz w:val="22"/>
          <w:szCs w:val="22"/>
        </w:rPr>
        <w:t xml:space="preserve">ka katetaan valtion varoin ja muilta kuin EU-tutkinto-opiskelijoilta kerättävin terveydenhoitomaksuin, sekä EU-tutkinto-opiskelijoiden rahoitusosuudesta, joka koostuu rajat ylittävästä terveydenhuollosta annetun lain 20 a §:n (1201/2013, jäljempänä </w:t>
      </w:r>
      <w:r w:rsidRPr="00451504">
        <w:rPr>
          <w:rFonts w:ascii="Times New Roman" w:hAnsi="Times New Roman"/>
          <w:i/>
          <w:sz w:val="22"/>
          <w:szCs w:val="22"/>
        </w:rPr>
        <w:t>rajalaki</w:t>
      </w:r>
      <w:r w:rsidRPr="00451504">
        <w:rPr>
          <w:rFonts w:ascii="Times New Roman" w:hAnsi="Times New Roman"/>
          <w:sz w:val="22"/>
          <w:szCs w:val="22"/>
        </w:rPr>
        <w:t>) mukaisesti opiskelijan sairaanhoidon kustannuksista vastaavalta valtiolta perittävistä opiskelijan hoidosta aiheutuneiden todellisten kustannusten mukaista korvauksista. Opiskeluterveydenhuollon rahoituksen periaatteita ei esitetä muutoin muutettavaksi.</w:t>
      </w:r>
    </w:p>
    <w:p w14:paraId="4E06B919" w14:textId="77777777" w:rsidR="008418E2" w:rsidRPr="00594CEF" w:rsidRDefault="008418E2" w:rsidP="009A7E40">
      <w:pPr>
        <w:pStyle w:val="Sisennettykappale"/>
        <w:ind w:left="0"/>
        <w:rPr>
          <w:rFonts w:ascii="Times New Roman" w:hAnsi="Times New Roman"/>
          <w:sz w:val="22"/>
          <w:szCs w:val="22"/>
        </w:rPr>
      </w:pPr>
      <w:r w:rsidRPr="00594CEF">
        <w:rPr>
          <w:rFonts w:ascii="Times New Roman" w:hAnsi="Times New Roman"/>
          <w:sz w:val="22"/>
          <w:szCs w:val="22"/>
        </w:rPr>
        <w:t>Esityksen tavoitteena on myös selkeyttää ja täsmentää korkeakouluopiskelijoiden opiskeluterveydenhuollon rahoitusta ja kustannusten korvaamista koskevia säännöksiä vastaamaan esitystavaltaan valtion kehys- ja talousarvion laatimisprosessissa noudatettuja käsitteitä, menettelyjä ja määräaikoja sekä eri osapuolten velvollisuuksia ja vastuita. Lisäksi ehdotetaan terveydenhoitomaksun eräpäivien muuttamista niin, että Kansaneläkelaitos voisi jatkossa lähettää korkeakouluun läsnä oleviksi ilmoittautuneille opiskelijoille henkilökohtaisen tiedon maksuvelvollisuudesta ajoissa ennen eräpäivää. Laki on tarkoitettu tulemaan voimaan 1.1.2024.</w:t>
      </w:r>
    </w:p>
    <w:p w14:paraId="0282E9D3" w14:textId="560990A9" w:rsidR="00F449AC" w:rsidRDefault="005852CD" w:rsidP="00F449AC">
      <w:pPr>
        <w:pStyle w:val="Sisennettykappale"/>
        <w:ind w:left="0"/>
        <w:rPr>
          <w:rFonts w:ascii="Times New Roman" w:hAnsi="Times New Roman"/>
          <w:sz w:val="22"/>
          <w:szCs w:val="22"/>
          <w:lang w:eastAsia="en-US"/>
        </w:rPr>
      </w:pPr>
      <w:r>
        <w:rPr>
          <w:rFonts w:ascii="Times New Roman" w:hAnsi="Times New Roman"/>
          <w:b/>
          <w:i/>
          <w:sz w:val="22"/>
        </w:rPr>
        <w:t>Opiskeluterveydenhuollon r</w:t>
      </w:r>
      <w:r w:rsidR="008C4E60" w:rsidRPr="008C4E60">
        <w:rPr>
          <w:rFonts w:ascii="Times New Roman" w:hAnsi="Times New Roman"/>
          <w:b/>
          <w:i/>
          <w:sz w:val="22"/>
        </w:rPr>
        <w:t>ahoitus.</w:t>
      </w:r>
      <w:r w:rsidR="008C4E60">
        <w:rPr>
          <w:rFonts w:ascii="Times New Roman" w:hAnsi="Times New Roman"/>
          <w:b/>
          <w:sz w:val="22"/>
        </w:rPr>
        <w:t xml:space="preserve"> </w:t>
      </w:r>
      <w:r w:rsidR="003E6E9E" w:rsidRPr="00BC520A">
        <w:rPr>
          <w:rFonts w:ascii="Times New Roman" w:hAnsi="Times New Roman"/>
          <w:sz w:val="22"/>
        </w:rPr>
        <w:t>Hallituksen esityksessä e</w:t>
      </w:r>
      <w:r w:rsidR="0006050A" w:rsidRPr="00914844">
        <w:rPr>
          <w:rFonts w:ascii="Times New Roman" w:hAnsi="Times New Roman"/>
          <w:sz w:val="22"/>
          <w:szCs w:val="22"/>
          <w:lang w:eastAsia="en-US"/>
        </w:rPr>
        <w:t>hdotetun</w:t>
      </w:r>
      <w:r w:rsidR="0006050A">
        <w:rPr>
          <w:rFonts w:ascii="Times New Roman" w:hAnsi="Times New Roman"/>
          <w:sz w:val="22"/>
          <w:szCs w:val="22"/>
          <w:lang w:eastAsia="en-US"/>
        </w:rPr>
        <w:t xml:space="preserve"> opiskeluterveydenhuoltolain 14 §:</w:t>
      </w:r>
      <w:r w:rsidR="003013CE">
        <w:rPr>
          <w:rFonts w:ascii="Times New Roman" w:hAnsi="Times New Roman"/>
          <w:sz w:val="22"/>
          <w:szCs w:val="22"/>
          <w:lang w:eastAsia="en-US"/>
        </w:rPr>
        <w:t xml:space="preserve">n </w:t>
      </w:r>
      <w:r w:rsidR="0006050A">
        <w:rPr>
          <w:rFonts w:ascii="Times New Roman" w:hAnsi="Times New Roman"/>
          <w:sz w:val="22"/>
          <w:szCs w:val="22"/>
          <w:lang w:eastAsia="en-US"/>
        </w:rPr>
        <w:t xml:space="preserve">mukaan </w:t>
      </w:r>
      <w:r w:rsidR="003013CE" w:rsidRPr="00BE55DB">
        <w:rPr>
          <w:rFonts w:ascii="Times New Roman" w:hAnsi="Times New Roman"/>
          <w:sz w:val="22"/>
        </w:rPr>
        <w:t>opiskeluterveydenhuollon</w:t>
      </w:r>
      <w:r w:rsidR="003013CE">
        <w:rPr>
          <w:rFonts w:ascii="Times New Roman" w:hAnsi="Times New Roman"/>
          <w:sz w:val="22"/>
        </w:rPr>
        <w:t xml:space="preserve"> rahoituksessa</w:t>
      </w:r>
      <w:r w:rsidR="003013CE" w:rsidRPr="00BE55DB">
        <w:rPr>
          <w:rFonts w:ascii="Times New Roman" w:hAnsi="Times New Roman"/>
          <w:sz w:val="22"/>
        </w:rPr>
        <w:t xml:space="preserve"> hyväksyttäviksi kustannuksiksi kats</w:t>
      </w:r>
      <w:r w:rsidR="003013CE">
        <w:rPr>
          <w:rFonts w:ascii="Times New Roman" w:hAnsi="Times New Roman"/>
          <w:sz w:val="22"/>
        </w:rPr>
        <w:t>ottaisiin</w:t>
      </w:r>
      <w:r w:rsidR="003013CE" w:rsidRPr="00BE55DB">
        <w:rPr>
          <w:rFonts w:ascii="Times New Roman" w:hAnsi="Times New Roman"/>
          <w:sz w:val="22"/>
        </w:rPr>
        <w:t xml:space="preserve"> opiskeluterveydenhuollon palvelujen tuottamisesta aiheutuvat tarpeelliset ja kohtuulliset kustannukset</w:t>
      </w:r>
      <w:r w:rsidR="003013CE">
        <w:rPr>
          <w:rFonts w:ascii="Times New Roman" w:hAnsi="Times New Roman"/>
          <w:sz w:val="22"/>
        </w:rPr>
        <w:t>, kuten aiemminkin</w:t>
      </w:r>
      <w:r w:rsidR="003013CE" w:rsidRPr="00BE55DB">
        <w:rPr>
          <w:rFonts w:ascii="Times New Roman" w:hAnsi="Times New Roman"/>
          <w:sz w:val="22"/>
        </w:rPr>
        <w:t>. Opiskeluterveydenhuollon hyväksyttävät kokonaiskustannukset muodost</w:t>
      </w:r>
      <w:r w:rsidR="003013CE">
        <w:rPr>
          <w:rFonts w:ascii="Times New Roman" w:hAnsi="Times New Roman"/>
          <w:sz w:val="22"/>
        </w:rPr>
        <w:t>uisivat</w:t>
      </w:r>
      <w:r w:rsidR="003013CE" w:rsidRPr="00BE55DB">
        <w:rPr>
          <w:rFonts w:ascii="Times New Roman" w:hAnsi="Times New Roman"/>
          <w:sz w:val="22"/>
        </w:rPr>
        <w:t xml:space="preserve"> </w:t>
      </w:r>
      <w:r w:rsidR="00216B3B">
        <w:rPr>
          <w:rFonts w:ascii="Times New Roman" w:hAnsi="Times New Roman"/>
          <w:sz w:val="22"/>
        </w:rPr>
        <w:t xml:space="preserve">edelleen </w:t>
      </w:r>
      <w:r w:rsidR="003013CE" w:rsidRPr="00BE55DB">
        <w:rPr>
          <w:rFonts w:ascii="Times New Roman" w:hAnsi="Times New Roman"/>
          <w:sz w:val="22"/>
        </w:rPr>
        <w:t>opiskelijalle annettavien opiskeluterveydenhuollon palvelujen opiskelijakohtaisesta hyväksyttävästä kustannuksesta kerrottuna läsnä olevaksi ilmoittautuneiden korkeakouluopiskelijoiden määrällä.</w:t>
      </w:r>
      <w:r w:rsidR="00FD312E">
        <w:rPr>
          <w:rFonts w:ascii="Times New Roman" w:hAnsi="Times New Roman"/>
          <w:sz w:val="22"/>
        </w:rPr>
        <w:t xml:space="preserve"> H</w:t>
      </w:r>
      <w:r w:rsidR="00FD312E">
        <w:rPr>
          <w:rFonts w:ascii="Times New Roman" w:hAnsi="Times New Roman"/>
          <w:sz w:val="22"/>
          <w:szCs w:val="22"/>
          <w:lang w:eastAsia="en-US"/>
        </w:rPr>
        <w:t>yväksyttävien</w:t>
      </w:r>
      <w:r w:rsidR="0006050A" w:rsidRPr="007A2CDA">
        <w:rPr>
          <w:rFonts w:ascii="Times New Roman" w:hAnsi="Times New Roman"/>
          <w:sz w:val="22"/>
          <w:szCs w:val="22"/>
          <w:lang w:eastAsia="en-US"/>
        </w:rPr>
        <w:t xml:space="preserve"> kokonaiskustannuksen rahoitus koostu</w:t>
      </w:r>
      <w:r w:rsidR="00FD312E">
        <w:rPr>
          <w:rFonts w:ascii="Times New Roman" w:hAnsi="Times New Roman"/>
          <w:sz w:val="22"/>
          <w:szCs w:val="22"/>
          <w:lang w:eastAsia="en-US"/>
        </w:rPr>
        <w:t>isi</w:t>
      </w:r>
      <w:r w:rsidR="0006050A" w:rsidRPr="007A2CDA">
        <w:rPr>
          <w:rFonts w:ascii="Times New Roman" w:hAnsi="Times New Roman"/>
          <w:sz w:val="22"/>
          <w:szCs w:val="22"/>
          <w:lang w:eastAsia="en-US"/>
        </w:rPr>
        <w:t xml:space="preserve"> </w:t>
      </w:r>
      <w:r>
        <w:rPr>
          <w:rFonts w:ascii="Times New Roman" w:hAnsi="Times New Roman"/>
          <w:sz w:val="22"/>
          <w:szCs w:val="22"/>
          <w:lang w:eastAsia="en-US"/>
        </w:rPr>
        <w:t xml:space="preserve">jatkossa </w:t>
      </w:r>
      <w:r w:rsidR="0006050A" w:rsidRPr="007A2CDA">
        <w:rPr>
          <w:rFonts w:ascii="Times New Roman" w:hAnsi="Times New Roman"/>
          <w:sz w:val="22"/>
          <w:szCs w:val="22"/>
          <w:lang w:eastAsia="en-US"/>
        </w:rPr>
        <w:t>ka</w:t>
      </w:r>
      <w:r w:rsidR="0006050A">
        <w:rPr>
          <w:rFonts w:ascii="Times New Roman" w:hAnsi="Times New Roman"/>
          <w:sz w:val="22"/>
          <w:szCs w:val="22"/>
          <w:lang w:eastAsia="en-US"/>
        </w:rPr>
        <w:t>nsallisesta rahoi</w:t>
      </w:r>
      <w:r w:rsidR="0006050A" w:rsidRPr="007A2CDA">
        <w:rPr>
          <w:rFonts w:ascii="Times New Roman" w:hAnsi="Times New Roman"/>
          <w:sz w:val="22"/>
          <w:szCs w:val="22"/>
          <w:lang w:eastAsia="en-US"/>
        </w:rPr>
        <w:t xml:space="preserve">tusosuudesta sekä </w:t>
      </w:r>
      <w:r w:rsidR="00F449AC">
        <w:rPr>
          <w:rFonts w:ascii="Times New Roman" w:hAnsi="Times New Roman"/>
          <w:sz w:val="22"/>
          <w:szCs w:val="22"/>
          <w:lang w:eastAsia="en-US"/>
        </w:rPr>
        <w:t>rajalain</w:t>
      </w:r>
      <w:r w:rsidR="0006050A" w:rsidRPr="007A2CDA">
        <w:rPr>
          <w:rFonts w:ascii="Times New Roman" w:hAnsi="Times New Roman"/>
          <w:sz w:val="22"/>
          <w:szCs w:val="22"/>
          <w:lang w:eastAsia="en-US"/>
        </w:rPr>
        <w:t xml:space="preserve"> 20 a §:n perusteella maks</w:t>
      </w:r>
      <w:r w:rsidR="00D45EF6">
        <w:rPr>
          <w:rFonts w:ascii="Times New Roman" w:hAnsi="Times New Roman"/>
          <w:sz w:val="22"/>
          <w:szCs w:val="22"/>
          <w:lang w:eastAsia="en-US"/>
        </w:rPr>
        <w:t>etuista</w:t>
      </w:r>
      <w:r w:rsidR="0006050A" w:rsidRPr="007A2CDA">
        <w:rPr>
          <w:rFonts w:ascii="Times New Roman" w:hAnsi="Times New Roman"/>
          <w:sz w:val="22"/>
          <w:szCs w:val="22"/>
          <w:lang w:eastAsia="en-US"/>
        </w:rPr>
        <w:t xml:space="preserve"> valtion korvauksista.</w:t>
      </w:r>
      <w:r w:rsidR="0006050A">
        <w:rPr>
          <w:rFonts w:ascii="Times New Roman" w:hAnsi="Times New Roman"/>
          <w:sz w:val="22"/>
          <w:szCs w:val="22"/>
          <w:lang w:eastAsia="en-US"/>
        </w:rPr>
        <w:t xml:space="preserve"> </w:t>
      </w:r>
    </w:p>
    <w:p w14:paraId="0271DECC" w14:textId="118E024D" w:rsidR="003016C5" w:rsidRDefault="005852CD" w:rsidP="003016C5">
      <w:pPr>
        <w:pStyle w:val="Sisennettykappale"/>
        <w:ind w:left="0"/>
        <w:rPr>
          <w:rFonts w:ascii="Times New Roman" w:hAnsi="Times New Roman"/>
          <w:sz w:val="22"/>
          <w:szCs w:val="22"/>
          <w:lang w:eastAsia="en-US"/>
        </w:rPr>
      </w:pPr>
      <w:r w:rsidRPr="004C5418">
        <w:rPr>
          <w:rFonts w:ascii="Times New Roman" w:hAnsi="Times New Roman"/>
          <w:sz w:val="22"/>
          <w:szCs w:val="22"/>
          <w:lang w:eastAsia="en-US"/>
        </w:rPr>
        <w:t>K</w:t>
      </w:r>
      <w:r>
        <w:rPr>
          <w:rFonts w:ascii="Times New Roman" w:hAnsi="Times New Roman"/>
          <w:sz w:val="22"/>
          <w:szCs w:val="22"/>
          <w:lang w:eastAsia="en-US"/>
        </w:rPr>
        <w:t xml:space="preserve">ELA </w:t>
      </w:r>
      <w:r w:rsidRPr="004C5418">
        <w:rPr>
          <w:rFonts w:ascii="Times New Roman" w:hAnsi="Times New Roman"/>
          <w:sz w:val="22"/>
          <w:szCs w:val="22"/>
          <w:lang w:eastAsia="en-US"/>
        </w:rPr>
        <w:t xml:space="preserve">korvaa </w:t>
      </w:r>
      <w:r>
        <w:rPr>
          <w:rFonts w:ascii="Times New Roman" w:hAnsi="Times New Roman"/>
          <w:sz w:val="22"/>
          <w:szCs w:val="22"/>
          <w:lang w:eastAsia="en-US"/>
        </w:rPr>
        <w:t xml:space="preserve">jatkossa rajalain mukaan </w:t>
      </w:r>
      <w:r w:rsidRPr="004C5418">
        <w:rPr>
          <w:rFonts w:ascii="Times New Roman" w:hAnsi="Times New Roman"/>
          <w:sz w:val="22"/>
          <w:szCs w:val="22"/>
          <w:lang w:eastAsia="en-US"/>
        </w:rPr>
        <w:t xml:space="preserve">valtion varoista </w:t>
      </w:r>
      <w:r>
        <w:rPr>
          <w:rFonts w:ascii="Times New Roman" w:hAnsi="Times New Roman"/>
          <w:sz w:val="22"/>
          <w:szCs w:val="22"/>
          <w:lang w:eastAsia="en-US"/>
        </w:rPr>
        <w:t>YTHS:lle</w:t>
      </w:r>
      <w:r w:rsidRPr="004C5418">
        <w:rPr>
          <w:rFonts w:ascii="Times New Roman" w:hAnsi="Times New Roman"/>
          <w:sz w:val="22"/>
          <w:szCs w:val="22"/>
          <w:lang w:eastAsia="en-US"/>
        </w:rPr>
        <w:t xml:space="preserve"> terveydenhuollon palveluista aiheutuneet kustannukset, </w:t>
      </w:r>
      <w:r>
        <w:rPr>
          <w:rFonts w:ascii="Times New Roman" w:hAnsi="Times New Roman"/>
          <w:sz w:val="22"/>
          <w:szCs w:val="22"/>
          <w:lang w:eastAsia="en-US"/>
        </w:rPr>
        <w:t>kun</w:t>
      </w:r>
      <w:r w:rsidRPr="004C5418">
        <w:rPr>
          <w:rFonts w:ascii="Times New Roman" w:hAnsi="Times New Roman"/>
          <w:sz w:val="22"/>
          <w:szCs w:val="22"/>
          <w:lang w:eastAsia="en-US"/>
        </w:rPr>
        <w:t xml:space="preserve"> palvelu on annettu henkilölle, joka EU-</w:t>
      </w:r>
      <w:r>
        <w:rPr>
          <w:rFonts w:ascii="Times New Roman" w:hAnsi="Times New Roman"/>
          <w:sz w:val="22"/>
          <w:szCs w:val="22"/>
          <w:lang w:eastAsia="en-US"/>
        </w:rPr>
        <w:t>koordinaatio</w:t>
      </w:r>
      <w:r w:rsidRPr="004C5418">
        <w:rPr>
          <w:rFonts w:ascii="Times New Roman" w:hAnsi="Times New Roman"/>
          <w:sz w:val="22"/>
          <w:szCs w:val="22"/>
          <w:lang w:eastAsia="en-US"/>
        </w:rPr>
        <w:t>asetuksen tai kansainvälisen sopimuksen perusteella kuuluu toisen valtion sairaanhoidon kustannusvastuulle</w:t>
      </w:r>
      <w:r>
        <w:rPr>
          <w:rFonts w:ascii="Times New Roman" w:hAnsi="Times New Roman"/>
          <w:sz w:val="22"/>
          <w:szCs w:val="22"/>
          <w:lang w:eastAsia="en-US"/>
        </w:rPr>
        <w:t xml:space="preserve">. </w:t>
      </w:r>
      <w:r w:rsidR="003016C5" w:rsidRPr="00E258BA">
        <w:rPr>
          <w:rFonts w:ascii="Times New Roman" w:hAnsi="Times New Roman"/>
          <w:sz w:val="22"/>
          <w:szCs w:val="22"/>
          <w:lang w:eastAsia="en-US"/>
        </w:rPr>
        <w:t>Suom</w:t>
      </w:r>
      <w:r w:rsidR="003016C5">
        <w:rPr>
          <w:rFonts w:ascii="Times New Roman" w:hAnsi="Times New Roman"/>
          <w:sz w:val="22"/>
          <w:szCs w:val="22"/>
          <w:lang w:eastAsia="en-US"/>
        </w:rPr>
        <w:t>en valtio</w:t>
      </w:r>
      <w:r>
        <w:rPr>
          <w:rFonts w:ascii="Times New Roman" w:hAnsi="Times New Roman"/>
          <w:sz w:val="22"/>
          <w:szCs w:val="22"/>
          <w:lang w:eastAsia="en-US"/>
        </w:rPr>
        <w:t>, käytännössä KELA,</w:t>
      </w:r>
      <w:r w:rsidR="003016C5">
        <w:rPr>
          <w:rFonts w:ascii="Times New Roman" w:hAnsi="Times New Roman"/>
          <w:sz w:val="22"/>
          <w:szCs w:val="22"/>
          <w:lang w:eastAsia="en-US"/>
        </w:rPr>
        <w:t xml:space="preserve"> la</w:t>
      </w:r>
      <w:r w:rsidR="003016C5" w:rsidRPr="00E258BA">
        <w:rPr>
          <w:rFonts w:ascii="Times New Roman" w:hAnsi="Times New Roman"/>
          <w:sz w:val="22"/>
          <w:szCs w:val="22"/>
          <w:lang w:eastAsia="en-US"/>
        </w:rPr>
        <w:t xml:space="preserve">skuttaa </w:t>
      </w:r>
      <w:r>
        <w:rPr>
          <w:rFonts w:ascii="Times New Roman" w:hAnsi="Times New Roman"/>
          <w:sz w:val="22"/>
          <w:szCs w:val="22"/>
          <w:lang w:eastAsia="en-US"/>
        </w:rPr>
        <w:t xml:space="preserve">sitten EU-tutkinto-opiskelijalle </w:t>
      </w:r>
      <w:r w:rsidR="003016C5" w:rsidRPr="00E258BA">
        <w:rPr>
          <w:rFonts w:ascii="Times New Roman" w:hAnsi="Times New Roman"/>
          <w:sz w:val="22"/>
          <w:szCs w:val="22"/>
          <w:lang w:eastAsia="en-US"/>
        </w:rPr>
        <w:t xml:space="preserve">annetusta hoidosta aiheutuneet </w:t>
      </w:r>
      <w:r w:rsidR="003016C5">
        <w:rPr>
          <w:rFonts w:ascii="Times New Roman" w:hAnsi="Times New Roman"/>
          <w:sz w:val="22"/>
          <w:szCs w:val="22"/>
          <w:lang w:eastAsia="en-US"/>
        </w:rPr>
        <w:t xml:space="preserve">todelliset </w:t>
      </w:r>
      <w:r w:rsidR="003016C5" w:rsidRPr="00E258BA">
        <w:rPr>
          <w:rFonts w:ascii="Times New Roman" w:hAnsi="Times New Roman"/>
          <w:sz w:val="22"/>
          <w:szCs w:val="22"/>
          <w:lang w:eastAsia="en-US"/>
        </w:rPr>
        <w:t>kustannukset opiskelijan sairaanhoidosta vastuussa olevalta</w:t>
      </w:r>
      <w:r w:rsidR="003016C5">
        <w:rPr>
          <w:rFonts w:ascii="Times New Roman" w:hAnsi="Times New Roman"/>
          <w:sz w:val="22"/>
          <w:szCs w:val="22"/>
          <w:lang w:eastAsia="en-US"/>
        </w:rPr>
        <w:t xml:space="preserve"> EU-</w:t>
      </w:r>
      <w:r w:rsidR="003016C5" w:rsidRPr="00E258BA">
        <w:rPr>
          <w:rFonts w:ascii="Times New Roman" w:hAnsi="Times New Roman"/>
          <w:sz w:val="22"/>
          <w:szCs w:val="22"/>
          <w:lang w:eastAsia="en-US"/>
        </w:rPr>
        <w:t>valtiolta</w:t>
      </w:r>
      <w:r w:rsidR="003016C5">
        <w:rPr>
          <w:rFonts w:ascii="Times New Roman" w:hAnsi="Times New Roman"/>
          <w:sz w:val="22"/>
          <w:szCs w:val="22"/>
          <w:lang w:eastAsia="en-US"/>
        </w:rPr>
        <w:t>.</w:t>
      </w:r>
    </w:p>
    <w:p w14:paraId="3AE34E0F" w14:textId="7E026EF5" w:rsidR="0075142F" w:rsidRPr="00BE55DB" w:rsidRDefault="00B40E85" w:rsidP="00BC520A">
      <w:pPr>
        <w:pStyle w:val="Sisennettykappale"/>
        <w:ind w:left="0"/>
        <w:rPr>
          <w:rFonts w:ascii="Times New Roman" w:hAnsi="Times New Roman"/>
          <w:b/>
          <w:sz w:val="22"/>
        </w:rPr>
      </w:pPr>
      <w:r>
        <w:rPr>
          <w:rFonts w:ascii="Times New Roman" w:hAnsi="Times New Roman"/>
          <w:sz w:val="22"/>
          <w:szCs w:val="22"/>
          <w:lang w:eastAsia="en-US"/>
        </w:rPr>
        <w:t xml:space="preserve">Määriteltäessä opiskeluterveydenhuollon kokonaiskustannusten kansallista rahoitusosuutta, tulisi arvioiduista kokonaiskustannuksista jatkossa vähentää arvioidut muilta EU-valtioilta </w:t>
      </w:r>
      <w:r w:rsidR="00A03FA9">
        <w:rPr>
          <w:rFonts w:ascii="Times New Roman" w:hAnsi="Times New Roman"/>
          <w:sz w:val="22"/>
          <w:szCs w:val="22"/>
          <w:lang w:eastAsia="en-US"/>
        </w:rPr>
        <w:t>EU-tutkinto-opiskelijoiden hoidosta</w:t>
      </w:r>
      <w:r w:rsidR="00561824" w:rsidRPr="00561824">
        <w:rPr>
          <w:rFonts w:ascii="Times New Roman" w:hAnsi="Times New Roman"/>
          <w:sz w:val="22"/>
          <w:szCs w:val="22"/>
          <w:lang w:eastAsia="en-US"/>
        </w:rPr>
        <w:t xml:space="preserve"> </w:t>
      </w:r>
      <w:r w:rsidR="00561824">
        <w:rPr>
          <w:rFonts w:ascii="Times New Roman" w:hAnsi="Times New Roman"/>
          <w:sz w:val="22"/>
          <w:szCs w:val="22"/>
          <w:lang w:eastAsia="en-US"/>
        </w:rPr>
        <w:t>perittävät</w:t>
      </w:r>
      <w:r>
        <w:rPr>
          <w:rFonts w:ascii="Times New Roman" w:hAnsi="Times New Roman"/>
          <w:sz w:val="22"/>
          <w:szCs w:val="22"/>
          <w:lang w:eastAsia="en-US"/>
        </w:rPr>
        <w:t xml:space="preserve"> </w:t>
      </w:r>
      <w:r w:rsidR="00A03FA9">
        <w:rPr>
          <w:rFonts w:ascii="Times New Roman" w:hAnsi="Times New Roman"/>
          <w:sz w:val="22"/>
          <w:szCs w:val="22"/>
          <w:lang w:eastAsia="en-US"/>
        </w:rPr>
        <w:t>korvaukset</w:t>
      </w:r>
      <w:r w:rsidR="00561824">
        <w:rPr>
          <w:rFonts w:ascii="Times New Roman" w:hAnsi="Times New Roman"/>
          <w:sz w:val="22"/>
          <w:szCs w:val="22"/>
          <w:lang w:eastAsia="en-US"/>
        </w:rPr>
        <w:t xml:space="preserve">. Arvio näistä korvauksista laskettaisiin kertomalla arvioitu EU-tutkinto-opiskelijoiden määrä hyväksytyllä opiskelijakohtaisella kustannuksella. </w:t>
      </w:r>
      <w:r w:rsidR="0075142F" w:rsidRPr="00BE55DB">
        <w:rPr>
          <w:rFonts w:ascii="Times New Roman" w:hAnsi="Times New Roman"/>
          <w:sz w:val="22"/>
        </w:rPr>
        <w:t xml:space="preserve">Hallituksen esityksessä ehdotetun opiskeluterveydenhuoltolain 14 §:n mukaan </w:t>
      </w:r>
      <w:r w:rsidR="008418E2">
        <w:rPr>
          <w:rFonts w:ascii="Times New Roman" w:hAnsi="Times New Roman"/>
          <w:sz w:val="22"/>
        </w:rPr>
        <w:t xml:space="preserve">tavoitteena on, että </w:t>
      </w:r>
      <w:r w:rsidR="008418E2" w:rsidRPr="00D15F05">
        <w:rPr>
          <w:rFonts w:ascii="Times New Roman" w:hAnsi="Times New Roman"/>
          <w:sz w:val="22"/>
        </w:rPr>
        <w:t>opiskeluterveyde</w:t>
      </w:r>
      <w:r w:rsidR="008418E2">
        <w:rPr>
          <w:rFonts w:ascii="Times New Roman" w:hAnsi="Times New Roman"/>
          <w:sz w:val="22"/>
        </w:rPr>
        <w:t>nhuollon kansallisesta rahoitu</w:t>
      </w:r>
      <w:r w:rsidR="00911E61">
        <w:rPr>
          <w:rFonts w:ascii="Times New Roman" w:hAnsi="Times New Roman"/>
          <w:sz w:val="22"/>
        </w:rPr>
        <w:t>ksesta</w:t>
      </w:r>
      <w:r w:rsidR="0075142F">
        <w:rPr>
          <w:rFonts w:ascii="Times New Roman" w:hAnsi="Times New Roman"/>
          <w:sz w:val="22"/>
        </w:rPr>
        <w:t xml:space="preserve"> </w:t>
      </w:r>
      <w:r w:rsidR="0075142F" w:rsidRPr="00D15F05">
        <w:rPr>
          <w:rFonts w:ascii="Times New Roman" w:hAnsi="Times New Roman"/>
          <w:sz w:val="22"/>
        </w:rPr>
        <w:t xml:space="preserve">77 prosenttia </w:t>
      </w:r>
      <w:r w:rsidR="008418E2">
        <w:rPr>
          <w:rFonts w:ascii="Times New Roman" w:hAnsi="Times New Roman"/>
          <w:sz w:val="22"/>
        </w:rPr>
        <w:t xml:space="preserve">katettaisiin </w:t>
      </w:r>
      <w:r w:rsidR="0075142F">
        <w:rPr>
          <w:rFonts w:ascii="Times New Roman" w:hAnsi="Times New Roman"/>
          <w:sz w:val="22"/>
        </w:rPr>
        <w:t>valtion varoilla</w:t>
      </w:r>
      <w:r w:rsidR="0075142F" w:rsidRPr="00D15F05">
        <w:rPr>
          <w:rFonts w:ascii="Times New Roman" w:hAnsi="Times New Roman"/>
          <w:sz w:val="22"/>
        </w:rPr>
        <w:t xml:space="preserve"> ja 23 prosenttia opiskelijoilta perittävillä terveydenhoitomaksuilla</w:t>
      </w:r>
      <w:r w:rsidR="0075142F">
        <w:rPr>
          <w:rFonts w:ascii="Times New Roman" w:hAnsi="Times New Roman"/>
          <w:sz w:val="22"/>
        </w:rPr>
        <w:t>.</w:t>
      </w:r>
      <w:r w:rsidR="0075142F" w:rsidRPr="00D15F05">
        <w:rPr>
          <w:rFonts w:ascii="Times New Roman" w:hAnsi="Times New Roman"/>
          <w:sz w:val="22"/>
        </w:rPr>
        <w:t xml:space="preserve"> </w:t>
      </w:r>
    </w:p>
    <w:p w14:paraId="6B987246" w14:textId="7F6D2244" w:rsidR="0075142F" w:rsidRPr="00BC520A" w:rsidRDefault="0075142F" w:rsidP="00F53923">
      <w:pPr>
        <w:pStyle w:val="Sisennettykappale"/>
        <w:ind w:left="0"/>
        <w:rPr>
          <w:rFonts w:ascii="Times New Roman" w:hAnsi="Times New Roman"/>
          <w:sz w:val="22"/>
          <w:szCs w:val="22"/>
        </w:rPr>
      </w:pPr>
      <w:r w:rsidRPr="00BE55DB">
        <w:rPr>
          <w:rFonts w:ascii="Times New Roman" w:hAnsi="Times New Roman"/>
          <w:sz w:val="22"/>
          <w:szCs w:val="22"/>
        </w:rPr>
        <w:t xml:space="preserve">Korkeakouluopiskelijan, joka on ilmoittautunut läsnä olevaksi oppilaitokseen tai opiskelee Maanpuolustuskorkeakoulussa muita kuin upseerin virkaan vaadittavia sotatieteellisiä ja sotilasammatillisia opintoja, on suoritettava lukukausikohtainen terveydenhoitomaksu Kansaneläkelaitokselle. </w:t>
      </w:r>
      <w:r>
        <w:rPr>
          <w:rFonts w:ascii="Times New Roman" w:hAnsi="Times New Roman"/>
          <w:sz w:val="22"/>
          <w:szCs w:val="22"/>
        </w:rPr>
        <w:t>Ehdotetun 25 §:n mukaan t</w:t>
      </w:r>
      <w:r w:rsidRPr="00D60A6A">
        <w:rPr>
          <w:rFonts w:ascii="Times New Roman" w:hAnsi="Times New Roman"/>
          <w:sz w:val="22"/>
          <w:szCs w:val="22"/>
        </w:rPr>
        <w:t xml:space="preserve">erveydenhoitomaksun suuruus määritellään siten, että terveydenhoitomaksun tuotolla katetaan 14 §:ssä tarkoitettu opiskelijoiden rahoitusosuus kansallisesta rahoituksesta. </w:t>
      </w:r>
      <w:r w:rsidRPr="00BE55DB">
        <w:rPr>
          <w:rFonts w:ascii="Times New Roman" w:hAnsi="Times New Roman"/>
          <w:sz w:val="22"/>
          <w:szCs w:val="22"/>
        </w:rPr>
        <w:t>Terveydenhoitomaksu o</w:t>
      </w:r>
      <w:r>
        <w:rPr>
          <w:rFonts w:ascii="Times New Roman" w:hAnsi="Times New Roman"/>
          <w:sz w:val="22"/>
          <w:szCs w:val="22"/>
        </w:rPr>
        <w:t>lisi</w:t>
      </w:r>
      <w:r w:rsidRPr="00BE55DB">
        <w:rPr>
          <w:rFonts w:ascii="Times New Roman" w:hAnsi="Times New Roman"/>
          <w:sz w:val="22"/>
          <w:szCs w:val="22"/>
        </w:rPr>
        <w:t xml:space="preserve"> saman suuruinen kaikille opiskelijoille</w:t>
      </w:r>
      <w:r>
        <w:rPr>
          <w:rFonts w:ascii="Times New Roman" w:hAnsi="Times New Roman"/>
          <w:sz w:val="22"/>
          <w:szCs w:val="22"/>
        </w:rPr>
        <w:t>, jotka o</w:t>
      </w:r>
      <w:r w:rsidR="00437490">
        <w:rPr>
          <w:rFonts w:ascii="Times New Roman" w:hAnsi="Times New Roman"/>
          <w:sz w:val="22"/>
          <w:szCs w:val="22"/>
        </w:rPr>
        <w:t>vat</w:t>
      </w:r>
      <w:r>
        <w:rPr>
          <w:rFonts w:ascii="Times New Roman" w:hAnsi="Times New Roman"/>
          <w:sz w:val="22"/>
          <w:szCs w:val="22"/>
        </w:rPr>
        <w:t xml:space="preserve"> maksuvelvollisia</w:t>
      </w:r>
      <w:r w:rsidRPr="00BE55DB">
        <w:rPr>
          <w:rFonts w:ascii="Times New Roman" w:hAnsi="Times New Roman"/>
          <w:sz w:val="22"/>
          <w:szCs w:val="22"/>
        </w:rPr>
        <w:t>.</w:t>
      </w:r>
      <w:r w:rsidRPr="00BE55DB">
        <w:rPr>
          <w:rFonts w:ascii="Times New Roman" w:hAnsi="Times New Roman"/>
          <w:color w:val="FF0000"/>
          <w:sz w:val="22"/>
          <w:szCs w:val="22"/>
        </w:rPr>
        <w:t xml:space="preserve"> </w:t>
      </w:r>
      <w:r w:rsidR="00C02F59" w:rsidRPr="00BC520A">
        <w:rPr>
          <w:rFonts w:ascii="Times New Roman" w:hAnsi="Times New Roman"/>
          <w:sz w:val="22"/>
          <w:szCs w:val="22"/>
        </w:rPr>
        <w:t xml:space="preserve">EU-tutkinto-opiskelijat ovat vapautettuja terveydenhoitomaksun maksuvelvollisuudesta EU-koordinaatioasetuksen perusteella ja asia on huomioitu nyt myös </w:t>
      </w:r>
      <w:r w:rsidR="00BC520A">
        <w:rPr>
          <w:rFonts w:ascii="Times New Roman" w:hAnsi="Times New Roman"/>
          <w:sz w:val="22"/>
          <w:szCs w:val="22"/>
        </w:rPr>
        <w:t>hallituksen esityksessä</w:t>
      </w:r>
      <w:r w:rsidR="00C02F59" w:rsidRPr="00BC520A">
        <w:rPr>
          <w:rFonts w:ascii="Times New Roman" w:hAnsi="Times New Roman"/>
          <w:sz w:val="22"/>
          <w:szCs w:val="22"/>
        </w:rPr>
        <w:t>. EU-koordinaatioasetuksen mukaan henkilöltä, joka on vakuutettuna toisessa jäsenvaltiossa, ei voida periä vakuutusmaksuja toisessa jäsenmaassa. EU-tutkinto-opiskelijat ovat kuitenkin edelleen oikeutettuja Y</w:t>
      </w:r>
      <w:r w:rsidR="000E0C3D">
        <w:rPr>
          <w:rFonts w:ascii="Times New Roman" w:hAnsi="Times New Roman"/>
          <w:sz w:val="22"/>
          <w:szCs w:val="22"/>
        </w:rPr>
        <w:t>THS</w:t>
      </w:r>
      <w:r w:rsidR="00C02F59" w:rsidRPr="00BC520A">
        <w:rPr>
          <w:rFonts w:ascii="Times New Roman" w:hAnsi="Times New Roman"/>
          <w:sz w:val="22"/>
          <w:szCs w:val="22"/>
        </w:rPr>
        <w:t>:n järjestämiin palveluihin suoraan koordinaatioasetuksen perusteella</w:t>
      </w:r>
      <w:r w:rsidR="00BC520A">
        <w:rPr>
          <w:rFonts w:ascii="Times New Roman" w:hAnsi="Times New Roman"/>
          <w:sz w:val="22"/>
          <w:szCs w:val="22"/>
        </w:rPr>
        <w:t>.</w:t>
      </w:r>
      <w:r w:rsidR="008E69ED">
        <w:rPr>
          <w:rFonts w:ascii="Times New Roman" w:hAnsi="Times New Roman"/>
          <w:sz w:val="22"/>
          <w:szCs w:val="22"/>
        </w:rPr>
        <w:t xml:space="preserve"> </w:t>
      </w:r>
    </w:p>
    <w:p w14:paraId="11364ED0" w14:textId="16D802FD" w:rsidR="00CA6A5E" w:rsidRDefault="001B02BB" w:rsidP="001B02BB">
      <w:pPr>
        <w:pStyle w:val="Sisennettykappale"/>
        <w:ind w:left="0"/>
        <w:rPr>
          <w:rFonts w:ascii="Times New Roman" w:hAnsi="Times New Roman"/>
          <w:sz w:val="22"/>
          <w:szCs w:val="22"/>
          <w:lang w:eastAsia="en-US"/>
        </w:rPr>
      </w:pPr>
      <w:r>
        <w:rPr>
          <w:rFonts w:ascii="Times New Roman" w:hAnsi="Times New Roman"/>
          <w:sz w:val="22"/>
          <w:szCs w:val="22"/>
          <w:lang w:eastAsia="en-US"/>
        </w:rPr>
        <w:t>P</w:t>
      </w:r>
      <w:r w:rsidR="00F53923" w:rsidRPr="00E258BA">
        <w:rPr>
          <w:rFonts w:ascii="Times New Roman" w:hAnsi="Times New Roman"/>
          <w:sz w:val="22"/>
          <w:szCs w:val="22"/>
          <w:lang w:eastAsia="en-US"/>
        </w:rPr>
        <w:t>erusterveydenhuollon kiireettömän hoitoon pääsyn määräa</w:t>
      </w:r>
      <w:r w:rsidR="00437490">
        <w:rPr>
          <w:rFonts w:ascii="Times New Roman" w:hAnsi="Times New Roman"/>
          <w:sz w:val="22"/>
          <w:szCs w:val="22"/>
          <w:lang w:eastAsia="en-US"/>
        </w:rPr>
        <w:t>ikojen kiristyminen 1.9.2023 alkaen koskee myös korkeakouluopiskelijoiden opiskeluterveydenhuoltoa</w:t>
      </w:r>
      <w:r>
        <w:rPr>
          <w:rFonts w:ascii="Times New Roman" w:hAnsi="Times New Roman"/>
          <w:sz w:val="22"/>
          <w:szCs w:val="22"/>
          <w:lang w:eastAsia="en-US"/>
        </w:rPr>
        <w:t>. O</w:t>
      </w:r>
      <w:r w:rsidRPr="001B02BB">
        <w:rPr>
          <w:rFonts w:ascii="Times New Roman" w:hAnsi="Times New Roman"/>
          <w:sz w:val="22"/>
          <w:szCs w:val="22"/>
          <w:lang w:eastAsia="en-US"/>
        </w:rPr>
        <w:t>piskeluterveydenhuoltola</w:t>
      </w:r>
      <w:r w:rsidR="008A1593">
        <w:rPr>
          <w:rFonts w:ascii="Times New Roman" w:hAnsi="Times New Roman"/>
          <w:sz w:val="22"/>
          <w:szCs w:val="22"/>
          <w:lang w:eastAsia="en-US"/>
        </w:rPr>
        <w:t>in</w:t>
      </w:r>
      <w:r>
        <w:rPr>
          <w:rFonts w:ascii="Times New Roman" w:hAnsi="Times New Roman"/>
          <w:sz w:val="22"/>
          <w:szCs w:val="22"/>
          <w:lang w:eastAsia="en-US"/>
        </w:rPr>
        <w:t xml:space="preserve"> 10 §:n m</w:t>
      </w:r>
      <w:r w:rsidR="009A7A16">
        <w:rPr>
          <w:rFonts w:ascii="Times New Roman" w:hAnsi="Times New Roman"/>
          <w:sz w:val="22"/>
          <w:szCs w:val="22"/>
          <w:lang w:eastAsia="en-US"/>
        </w:rPr>
        <w:t xml:space="preserve">ukaisesti </w:t>
      </w:r>
      <w:r w:rsidR="008A1593">
        <w:rPr>
          <w:rFonts w:ascii="Times New Roman" w:hAnsi="Times New Roman"/>
          <w:sz w:val="22"/>
          <w:szCs w:val="22"/>
          <w:lang w:eastAsia="en-US"/>
        </w:rPr>
        <w:t>YTHS:n</w:t>
      </w:r>
      <w:r w:rsidR="008A1593" w:rsidRPr="008A1593">
        <w:rPr>
          <w:rFonts w:ascii="Times New Roman" w:hAnsi="Times New Roman"/>
          <w:sz w:val="22"/>
          <w:szCs w:val="22"/>
          <w:lang w:eastAsia="en-US"/>
        </w:rPr>
        <w:t xml:space="preserve"> on tuotettava opiskeluterveydenhuollon pal</w:t>
      </w:r>
      <w:r w:rsidR="008A1593">
        <w:rPr>
          <w:rFonts w:ascii="Times New Roman" w:hAnsi="Times New Roman"/>
          <w:sz w:val="22"/>
          <w:szCs w:val="22"/>
          <w:lang w:eastAsia="en-US"/>
        </w:rPr>
        <w:t xml:space="preserve">velut siten, että opiskelija voi saada arkipäivisin </w:t>
      </w:r>
      <w:r w:rsidR="009A7A16">
        <w:rPr>
          <w:rFonts w:ascii="Times New Roman" w:hAnsi="Times New Roman"/>
          <w:sz w:val="22"/>
          <w:szCs w:val="22"/>
          <w:lang w:eastAsia="en-US"/>
        </w:rPr>
        <w:t>saman päivän aikana yhtey</w:t>
      </w:r>
      <w:r w:rsidR="008A1593">
        <w:rPr>
          <w:rFonts w:ascii="Times New Roman" w:hAnsi="Times New Roman"/>
          <w:sz w:val="22"/>
          <w:szCs w:val="22"/>
          <w:lang w:eastAsia="en-US"/>
        </w:rPr>
        <w:t>den</w:t>
      </w:r>
      <w:r w:rsidR="009A7A16" w:rsidRPr="009A7A16">
        <w:rPr>
          <w:rFonts w:ascii="Times New Roman" w:hAnsi="Times New Roman"/>
          <w:sz w:val="22"/>
          <w:szCs w:val="22"/>
          <w:lang w:eastAsia="en-US"/>
        </w:rPr>
        <w:t xml:space="preserve"> terveydenhoitosäätiön toimipisteeseen ja saada yksilöllisen arvion tutkimustensa tai hoitonsa tarpeesta ja kiireellisyydestä sekä siitä, minkä terveydenhuollon ammattihenkilön tekemiä tutkimuksia tai antamaa hoitoa hän tarvitsee.</w:t>
      </w:r>
      <w:r w:rsidR="00CA6A5E">
        <w:rPr>
          <w:rFonts w:ascii="Times New Roman" w:hAnsi="Times New Roman"/>
          <w:sz w:val="22"/>
          <w:szCs w:val="22"/>
          <w:lang w:eastAsia="en-US"/>
        </w:rPr>
        <w:t xml:space="preserve"> Kiireellinen hoito ei kuulu opiskeluterveydenhuollon palveluihin. </w:t>
      </w:r>
    </w:p>
    <w:p w14:paraId="487E9EBD" w14:textId="2632B7EC" w:rsidR="009E00B6" w:rsidRDefault="00AC1777"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 xml:space="preserve">Opiskeluterveydenhuoltoon kuuluvan kiireettömään </w:t>
      </w:r>
      <w:r w:rsidRPr="00AC1777">
        <w:rPr>
          <w:rFonts w:ascii="Times New Roman" w:hAnsi="Times New Roman"/>
          <w:sz w:val="22"/>
          <w:szCs w:val="22"/>
          <w:lang w:eastAsia="en-US"/>
        </w:rPr>
        <w:t xml:space="preserve">sairaanhoidon ensimmäinen hoitotapahtuma on järjestettävä </w:t>
      </w:r>
      <w:r w:rsidR="00D56A90">
        <w:rPr>
          <w:rFonts w:ascii="Times New Roman" w:hAnsi="Times New Roman"/>
          <w:sz w:val="22"/>
          <w:szCs w:val="22"/>
          <w:lang w:eastAsia="en-US"/>
        </w:rPr>
        <w:t xml:space="preserve">opiskeluterveydenhuoltolain 10 a §:n mukaan </w:t>
      </w:r>
      <w:r w:rsidRPr="00AC1777">
        <w:rPr>
          <w:rFonts w:ascii="Times New Roman" w:hAnsi="Times New Roman"/>
          <w:sz w:val="22"/>
          <w:szCs w:val="22"/>
          <w:lang w:eastAsia="en-US"/>
        </w:rPr>
        <w:t>arviointia seuraavien 14 vuorokauden aikana, jos opiskelijan hoitoon hakeutumisen syynä on sairastuminen, vamma, pitkäaikaissairauden vaikeutuminen, uusien oireiden esilletulo tai toimintakyvyn aleneminen, ja hoito kuuluu yleislääketieteen alaan.</w:t>
      </w:r>
      <w:r w:rsidR="00D56A90">
        <w:rPr>
          <w:rFonts w:ascii="Times New Roman" w:hAnsi="Times New Roman"/>
          <w:sz w:val="22"/>
          <w:szCs w:val="22"/>
          <w:lang w:eastAsia="en-US"/>
        </w:rPr>
        <w:t xml:space="preserve"> </w:t>
      </w:r>
      <w:r w:rsidR="00F53923" w:rsidRPr="0002565D">
        <w:rPr>
          <w:rFonts w:ascii="Times New Roman" w:hAnsi="Times New Roman"/>
          <w:sz w:val="22"/>
          <w:szCs w:val="22"/>
          <w:lang w:eastAsia="en-US"/>
        </w:rPr>
        <w:t xml:space="preserve">Suun terveydenhuollossa </w:t>
      </w:r>
      <w:r w:rsidR="00336148" w:rsidRPr="00336148">
        <w:rPr>
          <w:rFonts w:ascii="Times New Roman" w:hAnsi="Times New Roman"/>
          <w:sz w:val="22"/>
          <w:szCs w:val="22"/>
          <w:lang w:eastAsia="en-US"/>
        </w:rPr>
        <w:t xml:space="preserve">hammaslääketieteellisesti tarpeelliseksi todettu tutkimus tai tarpeelliseksi todetun hoidon ensimmäinen tutkimus- tai hoitotapahtuma on järjestettävä </w:t>
      </w:r>
      <w:r w:rsidR="00D56A90">
        <w:rPr>
          <w:rFonts w:ascii="Times New Roman" w:hAnsi="Times New Roman"/>
          <w:sz w:val="22"/>
          <w:szCs w:val="22"/>
          <w:lang w:eastAsia="en-US"/>
        </w:rPr>
        <w:t xml:space="preserve">lain 10 b §:n mukaan </w:t>
      </w:r>
      <w:r w:rsidR="00336148" w:rsidRPr="00336148">
        <w:rPr>
          <w:rFonts w:ascii="Times New Roman" w:hAnsi="Times New Roman"/>
          <w:sz w:val="22"/>
          <w:szCs w:val="22"/>
          <w:lang w:eastAsia="en-US"/>
        </w:rPr>
        <w:t>opiskelijan terveydentila ja sairauden ennakoitavissa oleva</w:t>
      </w:r>
      <w:r w:rsidR="00D56A90">
        <w:rPr>
          <w:rFonts w:ascii="Times New Roman" w:hAnsi="Times New Roman"/>
          <w:sz w:val="22"/>
          <w:szCs w:val="22"/>
          <w:lang w:eastAsia="en-US"/>
        </w:rPr>
        <w:t>n</w:t>
      </w:r>
      <w:r w:rsidR="00336148" w:rsidRPr="00336148">
        <w:rPr>
          <w:rFonts w:ascii="Times New Roman" w:hAnsi="Times New Roman"/>
          <w:sz w:val="22"/>
          <w:szCs w:val="22"/>
          <w:lang w:eastAsia="en-US"/>
        </w:rPr>
        <w:t xml:space="preserve"> kehity</w:t>
      </w:r>
      <w:r w:rsidR="00D56A90">
        <w:rPr>
          <w:rFonts w:ascii="Times New Roman" w:hAnsi="Times New Roman"/>
          <w:sz w:val="22"/>
          <w:szCs w:val="22"/>
          <w:lang w:eastAsia="en-US"/>
        </w:rPr>
        <w:t>k</w:t>
      </w:r>
      <w:r w:rsidR="00336148" w:rsidRPr="00336148">
        <w:rPr>
          <w:rFonts w:ascii="Times New Roman" w:hAnsi="Times New Roman"/>
          <w:sz w:val="22"/>
          <w:szCs w:val="22"/>
          <w:lang w:eastAsia="en-US"/>
        </w:rPr>
        <w:t>s</w:t>
      </w:r>
      <w:r w:rsidR="00D56A90">
        <w:rPr>
          <w:rFonts w:ascii="Times New Roman" w:hAnsi="Times New Roman"/>
          <w:sz w:val="22"/>
          <w:szCs w:val="22"/>
          <w:lang w:eastAsia="en-US"/>
        </w:rPr>
        <w:t>en</w:t>
      </w:r>
      <w:r w:rsidR="00336148" w:rsidRPr="00336148">
        <w:rPr>
          <w:rFonts w:ascii="Times New Roman" w:hAnsi="Times New Roman"/>
          <w:sz w:val="22"/>
          <w:szCs w:val="22"/>
          <w:lang w:eastAsia="en-US"/>
        </w:rPr>
        <w:t xml:space="preserve"> huomioon ottaen kohtuullisessa ajassa, kuitenkin neljän kuukauden kuluessa siitä, kun 10 §:ssä tarkoitettu arvio on tehty</w:t>
      </w:r>
      <w:r w:rsidR="00D56A90">
        <w:rPr>
          <w:rFonts w:ascii="Times New Roman" w:hAnsi="Times New Roman"/>
          <w:sz w:val="22"/>
          <w:szCs w:val="22"/>
          <w:lang w:eastAsia="en-US"/>
        </w:rPr>
        <w:t>.</w:t>
      </w:r>
      <w:r w:rsidR="00F53923" w:rsidRPr="0002565D">
        <w:rPr>
          <w:rFonts w:ascii="Times New Roman" w:hAnsi="Times New Roman"/>
          <w:sz w:val="22"/>
          <w:szCs w:val="22"/>
          <w:lang w:eastAsia="en-US"/>
        </w:rPr>
        <w:t xml:space="preserve"> </w:t>
      </w:r>
      <w:r w:rsidR="00F53923" w:rsidRPr="009D28DC">
        <w:rPr>
          <w:rFonts w:ascii="Times New Roman" w:hAnsi="Times New Roman"/>
          <w:sz w:val="22"/>
          <w:szCs w:val="22"/>
          <w:lang w:eastAsia="en-US"/>
        </w:rPr>
        <w:lastRenderedPageBreak/>
        <w:t>YTHS:n tul</w:t>
      </w:r>
      <w:r w:rsidR="00336148">
        <w:rPr>
          <w:rFonts w:ascii="Times New Roman" w:hAnsi="Times New Roman"/>
          <w:sz w:val="22"/>
          <w:szCs w:val="22"/>
          <w:lang w:eastAsia="en-US"/>
        </w:rPr>
        <w:t>ee</w:t>
      </w:r>
      <w:r w:rsidR="00F53923" w:rsidRPr="009D28DC">
        <w:rPr>
          <w:rFonts w:ascii="Times New Roman" w:hAnsi="Times New Roman"/>
          <w:sz w:val="22"/>
          <w:szCs w:val="22"/>
          <w:lang w:eastAsia="en-US"/>
        </w:rPr>
        <w:t xml:space="preserve"> </w:t>
      </w:r>
      <w:r w:rsidR="00D56A90">
        <w:rPr>
          <w:rFonts w:ascii="Times New Roman" w:hAnsi="Times New Roman"/>
          <w:sz w:val="22"/>
          <w:szCs w:val="22"/>
          <w:lang w:eastAsia="en-US"/>
        </w:rPr>
        <w:t xml:space="preserve">myös </w:t>
      </w:r>
      <w:r w:rsidR="00F53923" w:rsidRPr="009D28DC">
        <w:rPr>
          <w:rFonts w:ascii="Times New Roman" w:hAnsi="Times New Roman"/>
          <w:sz w:val="22"/>
          <w:szCs w:val="22"/>
          <w:lang w:eastAsia="en-US"/>
        </w:rPr>
        <w:t>julkaista internetissä tietoa hoitoon pääsystä</w:t>
      </w:r>
      <w:r w:rsidR="001206B3">
        <w:rPr>
          <w:rFonts w:ascii="Times New Roman" w:hAnsi="Times New Roman"/>
          <w:sz w:val="22"/>
          <w:szCs w:val="22"/>
          <w:lang w:eastAsia="en-US"/>
        </w:rPr>
        <w:t xml:space="preserve"> h</w:t>
      </w:r>
      <w:r w:rsidR="001206B3" w:rsidRPr="009D28DC">
        <w:rPr>
          <w:rFonts w:ascii="Times New Roman" w:hAnsi="Times New Roman"/>
          <w:sz w:val="22"/>
          <w:szCs w:val="22"/>
          <w:lang w:eastAsia="en-US"/>
        </w:rPr>
        <w:t>yvinvointialueiden tavoin</w:t>
      </w:r>
      <w:r w:rsidR="00F53923" w:rsidRPr="009D28DC">
        <w:rPr>
          <w:rFonts w:ascii="Times New Roman" w:hAnsi="Times New Roman"/>
          <w:sz w:val="22"/>
          <w:szCs w:val="22"/>
          <w:lang w:eastAsia="en-US"/>
        </w:rPr>
        <w:t>.</w:t>
      </w:r>
      <w:r w:rsidR="001206B3">
        <w:rPr>
          <w:rFonts w:ascii="Times New Roman" w:hAnsi="Times New Roman"/>
          <w:sz w:val="22"/>
          <w:szCs w:val="22"/>
          <w:lang w:eastAsia="en-US"/>
        </w:rPr>
        <w:t xml:space="preserve"> </w:t>
      </w:r>
      <w:r w:rsidR="009E00B6">
        <w:rPr>
          <w:rFonts w:ascii="Times New Roman" w:hAnsi="Times New Roman"/>
          <w:sz w:val="22"/>
          <w:szCs w:val="22"/>
          <w:lang w:eastAsia="en-US"/>
        </w:rPr>
        <w:t xml:space="preserve">Hoitotakuun kiristymisestä aiheutuva kustannuspaine on otettu </w:t>
      </w:r>
      <w:r w:rsidR="00D9436C">
        <w:rPr>
          <w:rFonts w:ascii="Times New Roman" w:hAnsi="Times New Roman"/>
          <w:sz w:val="22"/>
          <w:szCs w:val="22"/>
          <w:lang w:eastAsia="en-US"/>
        </w:rPr>
        <w:t xml:space="preserve">opiskeluterveydenhuollon </w:t>
      </w:r>
      <w:r w:rsidR="009E00B6">
        <w:rPr>
          <w:rFonts w:ascii="Times New Roman" w:hAnsi="Times New Roman"/>
          <w:sz w:val="22"/>
          <w:szCs w:val="22"/>
          <w:lang w:eastAsia="en-US"/>
        </w:rPr>
        <w:t>kokonaiskustannusten rahoituksessa huomioon</w:t>
      </w:r>
      <w:r w:rsidR="0092447B">
        <w:rPr>
          <w:rFonts w:ascii="Times New Roman" w:hAnsi="Times New Roman"/>
          <w:sz w:val="22"/>
          <w:szCs w:val="22"/>
          <w:lang w:eastAsia="en-US"/>
        </w:rPr>
        <w:t xml:space="preserve"> vuodesta 2023 alkaen</w:t>
      </w:r>
      <w:r w:rsidR="009E00B6">
        <w:rPr>
          <w:rFonts w:ascii="Times New Roman" w:hAnsi="Times New Roman"/>
          <w:sz w:val="22"/>
          <w:szCs w:val="22"/>
          <w:lang w:eastAsia="en-US"/>
        </w:rPr>
        <w:t>.</w:t>
      </w:r>
    </w:p>
    <w:p w14:paraId="38C23115" w14:textId="09B75506" w:rsidR="00F53923" w:rsidRPr="00E258BA" w:rsidRDefault="00F53923" w:rsidP="00F53923">
      <w:pPr>
        <w:pStyle w:val="Sisennettykappale"/>
        <w:ind w:left="0"/>
        <w:rPr>
          <w:rFonts w:ascii="Times New Roman" w:hAnsi="Times New Roman"/>
          <w:sz w:val="22"/>
          <w:szCs w:val="22"/>
          <w:lang w:eastAsia="en-US"/>
        </w:rPr>
      </w:pPr>
      <w:r w:rsidRPr="00E258BA">
        <w:rPr>
          <w:rFonts w:ascii="Times New Roman" w:hAnsi="Times New Roman"/>
          <w:sz w:val="22"/>
          <w:szCs w:val="22"/>
          <w:lang w:eastAsia="en-US"/>
        </w:rPr>
        <w:t xml:space="preserve">YTHS:n opiskeluterveydenhuollon opiskelijakohtaiset kustannukset ovat aiemmin olleet vakaat. Ammattikorkeakouluopiskelijoiden tulo korkeakouluopiskelijoiden opiskeluterveydenhuollon YTHS:n palvelujen piiriin vuoden 2021 alusta kasvatti YTHS:n asiakkaiden määrän noin kaksinkertaiseksi, eikä siitä, poikkeaako ammattikorkeakouluopiskelijoiden palvelutarve yliopisto-opiskelijoiden palvelutarpeesta </w:t>
      </w:r>
      <w:r w:rsidR="00B733D2">
        <w:rPr>
          <w:rFonts w:ascii="Times New Roman" w:hAnsi="Times New Roman"/>
          <w:sz w:val="22"/>
          <w:szCs w:val="22"/>
          <w:lang w:eastAsia="en-US"/>
        </w:rPr>
        <w:t xml:space="preserve">vielä </w:t>
      </w:r>
      <w:r w:rsidRPr="00E258BA">
        <w:rPr>
          <w:rFonts w:ascii="Times New Roman" w:hAnsi="Times New Roman"/>
          <w:sz w:val="22"/>
          <w:szCs w:val="22"/>
          <w:lang w:eastAsia="en-US"/>
        </w:rPr>
        <w:t>ole luotettavaa tietoa. Laajentuneen korkeakouluopiskelijoiden terveydenhuollon ensimmäinen toimintavuosi 2021 oli erittäin poikkeuksellinen pandemian aiheuttaman poikkeustilanteen vuoksi. Koronapandemian aiheuttama poikkeuksellinen tilanne jatku</w:t>
      </w:r>
      <w:r w:rsidR="00B733D2">
        <w:rPr>
          <w:rFonts w:ascii="Times New Roman" w:hAnsi="Times New Roman"/>
          <w:sz w:val="22"/>
          <w:szCs w:val="22"/>
          <w:lang w:eastAsia="en-US"/>
        </w:rPr>
        <w:t>i</w:t>
      </w:r>
      <w:r w:rsidRPr="00E258BA">
        <w:rPr>
          <w:rFonts w:ascii="Times New Roman" w:hAnsi="Times New Roman"/>
          <w:sz w:val="22"/>
          <w:szCs w:val="22"/>
          <w:lang w:eastAsia="en-US"/>
        </w:rPr>
        <w:t xml:space="preserve"> myös </w:t>
      </w:r>
      <w:r w:rsidR="00B733D2">
        <w:rPr>
          <w:rFonts w:ascii="Times New Roman" w:hAnsi="Times New Roman"/>
          <w:sz w:val="22"/>
          <w:szCs w:val="22"/>
          <w:lang w:eastAsia="en-US"/>
        </w:rPr>
        <w:t>toisena toiminta</w:t>
      </w:r>
      <w:r w:rsidRPr="00E258BA">
        <w:rPr>
          <w:rFonts w:ascii="Times New Roman" w:hAnsi="Times New Roman"/>
          <w:sz w:val="22"/>
          <w:szCs w:val="22"/>
          <w:lang w:eastAsia="en-US"/>
        </w:rPr>
        <w:t xml:space="preserve">vuonna 2022. Opiskelijoiden etäopiskelu sekä muu epävarmuus ovat lisänneet opiskelijoiden mielenterveyspalvelujen kysyntää voimakkaasti. Sitä, poikkeaako ammattikorkeakouluopiskelijoiden palvelujen käyttö yliopisto-opiskelijoista pysyvää lisäresurssitarvetta aiheuttaen, on </w:t>
      </w:r>
      <w:r w:rsidR="000A725C">
        <w:rPr>
          <w:rFonts w:ascii="Times New Roman" w:hAnsi="Times New Roman"/>
          <w:sz w:val="22"/>
          <w:szCs w:val="22"/>
          <w:lang w:eastAsia="en-US"/>
        </w:rPr>
        <w:t xml:space="preserve">edelleen </w:t>
      </w:r>
      <w:r w:rsidRPr="00E258BA">
        <w:rPr>
          <w:rFonts w:ascii="Times New Roman" w:hAnsi="Times New Roman"/>
          <w:sz w:val="22"/>
          <w:szCs w:val="22"/>
          <w:lang w:eastAsia="en-US"/>
        </w:rPr>
        <w:t>liian varhaista arvioida. Myöskään sitä, mille tasolle opiskelijoiden mielenterveys</w:t>
      </w:r>
      <w:r w:rsidR="007A078F">
        <w:rPr>
          <w:rFonts w:ascii="Times New Roman" w:hAnsi="Times New Roman"/>
          <w:sz w:val="22"/>
          <w:szCs w:val="22"/>
          <w:lang w:eastAsia="en-US"/>
        </w:rPr>
        <w:t>palvelujen</w:t>
      </w:r>
      <w:r w:rsidR="000A725C">
        <w:rPr>
          <w:rFonts w:ascii="Times New Roman" w:hAnsi="Times New Roman"/>
          <w:sz w:val="22"/>
          <w:szCs w:val="22"/>
          <w:lang w:eastAsia="en-US"/>
        </w:rPr>
        <w:t xml:space="preserve">, sekä myös muiden </w:t>
      </w:r>
      <w:r w:rsidRPr="00E258BA">
        <w:rPr>
          <w:rFonts w:ascii="Times New Roman" w:hAnsi="Times New Roman"/>
          <w:sz w:val="22"/>
          <w:szCs w:val="22"/>
          <w:lang w:eastAsia="en-US"/>
        </w:rPr>
        <w:t xml:space="preserve">palvelujen kysyntä </w:t>
      </w:r>
      <w:r w:rsidR="000A725C">
        <w:rPr>
          <w:rFonts w:ascii="Times New Roman" w:hAnsi="Times New Roman"/>
          <w:sz w:val="22"/>
          <w:szCs w:val="22"/>
          <w:lang w:eastAsia="en-US"/>
        </w:rPr>
        <w:t>poikkeuksellisten vuosien</w:t>
      </w:r>
      <w:r w:rsidRPr="00E258BA">
        <w:rPr>
          <w:rFonts w:ascii="Times New Roman" w:hAnsi="Times New Roman"/>
          <w:sz w:val="22"/>
          <w:szCs w:val="22"/>
          <w:lang w:eastAsia="en-US"/>
        </w:rPr>
        <w:t xml:space="preserve"> jälkeen vakiintu</w:t>
      </w:r>
      <w:r w:rsidR="00E258BA">
        <w:rPr>
          <w:rFonts w:ascii="Times New Roman" w:hAnsi="Times New Roman"/>
          <w:sz w:val="22"/>
          <w:szCs w:val="22"/>
          <w:lang w:eastAsia="en-US"/>
        </w:rPr>
        <w:t xml:space="preserve">u, ei vielä tiedetä. Vuoden </w:t>
      </w:r>
      <w:r w:rsidR="00E258BA" w:rsidRPr="00385DD0">
        <w:rPr>
          <w:rFonts w:ascii="Times New Roman" w:hAnsi="Times New Roman"/>
          <w:sz w:val="22"/>
          <w:szCs w:val="22"/>
          <w:lang w:eastAsia="en-US"/>
        </w:rPr>
        <w:t>202</w:t>
      </w:r>
      <w:r w:rsidR="000A725C" w:rsidRPr="00385DD0">
        <w:rPr>
          <w:rFonts w:ascii="Times New Roman" w:hAnsi="Times New Roman"/>
          <w:sz w:val="22"/>
          <w:szCs w:val="22"/>
          <w:lang w:eastAsia="en-US"/>
        </w:rPr>
        <w:t>4</w:t>
      </w:r>
      <w:r w:rsidRPr="0092447B">
        <w:rPr>
          <w:rFonts w:ascii="Times New Roman" w:hAnsi="Times New Roman"/>
          <w:sz w:val="22"/>
          <w:szCs w:val="22"/>
          <w:lang w:eastAsia="en-US"/>
        </w:rPr>
        <w:t xml:space="preserve"> rahoitustarpeen arviointia vaikeuttaa poikkeu</w:t>
      </w:r>
      <w:r w:rsidR="000A725C" w:rsidRPr="0092447B">
        <w:rPr>
          <w:rFonts w:ascii="Times New Roman" w:hAnsi="Times New Roman"/>
          <w:sz w:val="22"/>
          <w:szCs w:val="22"/>
          <w:lang w:eastAsia="en-US"/>
        </w:rPr>
        <w:t>ksellisten vuosien</w:t>
      </w:r>
      <w:r w:rsidRPr="0092447B">
        <w:rPr>
          <w:rFonts w:ascii="Times New Roman" w:hAnsi="Times New Roman"/>
          <w:sz w:val="22"/>
          <w:szCs w:val="22"/>
          <w:lang w:eastAsia="en-US"/>
        </w:rPr>
        <w:t xml:space="preserve"> lisäksi se, että YTHS:n tilinpäätöksen mukaan </w:t>
      </w:r>
      <w:r w:rsidR="00385DD0" w:rsidRPr="0092447B">
        <w:rPr>
          <w:rFonts w:ascii="Times New Roman" w:hAnsi="Times New Roman"/>
          <w:sz w:val="22"/>
          <w:szCs w:val="22"/>
          <w:lang w:eastAsia="en-US"/>
        </w:rPr>
        <w:t>sille</w:t>
      </w:r>
      <w:r w:rsidRPr="0092447B">
        <w:rPr>
          <w:rFonts w:ascii="Times New Roman" w:hAnsi="Times New Roman"/>
          <w:sz w:val="22"/>
          <w:szCs w:val="22"/>
          <w:lang w:eastAsia="en-US"/>
        </w:rPr>
        <w:t xml:space="preserve"> myönnettyjä määrärahoja </w:t>
      </w:r>
      <w:r w:rsidR="000A725C" w:rsidRPr="0092447B">
        <w:rPr>
          <w:rFonts w:ascii="Times New Roman" w:hAnsi="Times New Roman"/>
          <w:sz w:val="22"/>
          <w:szCs w:val="22"/>
          <w:lang w:eastAsia="en-US"/>
        </w:rPr>
        <w:t xml:space="preserve">on jäänyt sekä </w:t>
      </w:r>
      <w:r w:rsidRPr="0092447B">
        <w:rPr>
          <w:rFonts w:ascii="Times New Roman" w:hAnsi="Times New Roman"/>
          <w:sz w:val="22"/>
          <w:szCs w:val="22"/>
          <w:lang w:eastAsia="en-US"/>
        </w:rPr>
        <w:t>vuo</w:t>
      </w:r>
      <w:r w:rsidR="00385DD0" w:rsidRPr="0092447B">
        <w:rPr>
          <w:rFonts w:ascii="Times New Roman" w:hAnsi="Times New Roman"/>
          <w:sz w:val="22"/>
          <w:szCs w:val="22"/>
          <w:lang w:eastAsia="en-US"/>
        </w:rPr>
        <w:t xml:space="preserve">sina 2021 että 2022 </w:t>
      </w:r>
      <w:r w:rsidRPr="0092447B">
        <w:rPr>
          <w:rFonts w:ascii="Times New Roman" w:hAnsi="Times New Roman"/>
          <w:sz w:val="22"/>
          <w:szCs w:val="22"/>
          <w:lang w:eastAsia="en-US"/>
        </w:rPr>
        <w:t>käyttämättä rekrytointiongelmien takia.</w:t>
      </w:r>
    </w:p>
    <w:p w14:paraId="2DF4157C" w14:textId="673E5356" w:rsidR="009F7541" w:rsidRDefault="00D12A33" w:rsidP="00F53923">
      <w:pPr>
        <w:pStyle w:val="Sisennettykappale"/>
        <w:ind w:left="0"/>
        <w:rPr>
          <w:rFonts w:ascii="Times New Roman" w:hAnsi="Times New Roman"/>
          <w:sz w:val="22"/>
          <w:szCs w:val="22"/>
          <w:lang w:eastAsia="en-US"/>
        </w:rPr>
      </w:pPr>
      <w:r w:rsidRPr="0092447B">
        <w:rPr>
          <w:rFonts w:ascii="Times New Roman" w:hAnsi="Times New Roman"/>
          <w:b/>
          <w:i/>
          <w:sz w:val="22"/>
          <w:szCs w:val="22"/>
          <w:lang w:eastAsia="en-US"/>
        </w:rPr>
        <w:t>Terveydenhoitomaksun suuruus.</w:t>
      </w:r>
      <w:r>
        <w:rPr>
          <w:rFonts w:ascii="Times New Roman" w:hAnsi="Times New Roman"/>
          <w:sz w:val="22"/>
          <w:szCs w:val="22"/>
          <w:lang w:eastAsia="en-US"/>
        </w:rPr>
        <w:t xml:space="preserve"> </w:t>
      </w:r>
      <w:r w:rsidR="007D6723" w:rsidRPr="008D4FB0">
        <w:rPr>
          <w:rFonts w:ascii="Times New Roman" w:hAnsi="Times New Roman"/>
          <w:sz w:val="22"/>
          <w:szCs w:val="22"/>
          <w:lang w:eastAsia="en-US"/>
        </w:rPr>
        <w:t>Korkeakouluopiskelijoiden opiskeluterveydenhuollon maksuista annetussa valtioneuvoston asetuksessa (922/2022) säädetään, että opiskelijakohtainen terveydenhoitomaksu vuonna 2023 on 73,60 euroa. L</w:t>
      </w:r>
      <w:r w:rsidR="009F7541" w:rsidRPr="008D4FB0">
        <w:rPr>
          <w:rFonts w:ascii="Times New Roman" w:hAnsi="Times New Roman"/>
          <w:sz w:val="22"/>
          <w:szCs w:val="22"/>
          <w:lang w:eastAsia="en-US"/>
        </w:rPr>
        <w:t xml:space="preserve">äsnä </w:t>
      </w:r>
      <w:r w:rsidR="009F7541">
        <w:rPr>
          <w:rFonts w:ascii="Times New Roman" w:hAnsi="Times New Roman"/>
          <w:sz w:val="22"/>
          <w:szCs w:val="22"/>
          <w:lang w:eastAsia="en-US"/>
        </w:rPr>
        <w:t xml:space="preserve">olevaksi ilmoittautuneita </w:t>
      </w:r>
      <w:r w:rsidR="008B19DA">
        <w:rPr>
          <w:rFonts w:ascii="Times New Roman" w:hAnsi="Times New Roman"/>
          <w:sz w:val="22"/>
          <w:szCs w:val="22"/>
          <w:lang w:eastAsia="en-US"/>
        </w:rPr>
        <w:t>tutkinto-</w:t>
      </w:r>
      <w:r w:rsidR="009F7541">
        <w:rPr>
          <w:rFonts w:ascii="Times New Roman" w:hAnsi="Times New Roman"/>
          <w:sz w:val="22"/>
          <w:szCs w:val="22"/>
          <w:lang w:eastAsia="en-US"/>
        </w:rPr>
        <w:t xml:space="preserve">opiskelijoita </w:t>
      </w:r>
      <w:r w:rsidR="008B19DA">
        <w:rPr>
          <w:rFonts w:ascii="Times New Roman" w:hAnsi="Times New Roman"/>
          <w:sz w:val="22"/>
          <w:szCs w:val="22"/>
          <w:lang w:eastAsia="en-US"/>
        </w:rPr>
        <w:t>on arvioitu</w:t>
      </w:r>
      <w:r w:rsidR="009F7541">
        <w:rPr>
          <w:rFonts w:ascii="Times New Roman" w:hAnsi="Times New Roman"/>
          <w:sz w:val="22"/>
          <w:szCs w:val="22"/>
          <w:lang w:eastAsia="en-US"/>
        </w:rPr>
        <w:t xml:space="preserve"> </w:t>
      </w:r>
      <w:r w:rsidR="008D4FB0">
        <w:rPr>
          <w:rFonts w:ascii="Times New Roman" w:hAnsi="Times New Roman"/>
          <w:sz w:val="22"/>
          <w:szCs w:val="22"/>
          <w:lang w:eastAsia="en-US"/>
        </w:rPr>
        <w:t xml:space="preserve">vuonna 2023 </w:t>
      </w:r>
      <w:r w:rsidR="009F7541">
        <w:rPr>
          <w:rFonts w:ascii="Times New Roman" w:hAnsi="Times New Roman"/>
          <w:sz w:val="22"/>
          <w:szCs w:val="22"/>
          <w:lang w:eastAsia="en-US"/>
        </w:rPr>
        <w:t>olevan 285 000. L</w:t>
      </w:r>
      <w:r w:rsidR="009F7541" w:rsidRPr="00D00EBC">
        <w:rPr>
          <w:rFonts w:ascii="Times New Roman" w:hAnsi="Times New Roman"/>
          <w:sz w:val="22"/>
          <w:szCs w:val="22"/>
          <w:lang w:eastAsia="en-US"/>
        </w:rPr>
        <w:t xml:space="preserve">opullinen tieto kunkin vuoden </w:t>
      </w:r>
      <w:r w:rsidR="009F7541">
        <w:rPr>
          <w:rFonts w:ascii="Times New Roman" w:hAnsi="Times New Roman"/>
          <w:sz w:val="22"/>
          <w:szCs w:val="22"/>
          <w:lang w:eastAsia="en-US"/>
        </w:rPr>
        <w:t xml:space="preserve">korkeakouluopiskelijoiden </w:t>
      </w:r>
      <w:r w:rsidR="009F7541" w:rsidRPr="00D00EBC">
        <w:rPr>
          <w:rFonts w:ascii="Times New Roman" w:hAnsi="Times New Roman"/>
          <w:sz w:val="22"/>
          <w:szCs w:val="22"/>
          <w:lang w:eastAsia="en-US"/>
        </w:rPr>
        <w:t xml:space="preserve">määristä varmistuu aina jälkikäteen, </w:t>
      </w:r>
      <w:r w:rsidR="009F7541">
        <w:rPr>
          <w:rFonts w:ascii="Times New Roman" w:hAnsi="Times New Roman"/>
          <w:sz w:val="22"/>
          <w:szCs w:val="22"/>
          <w:lang w:eastAsia="en-US"/>
        </w:rPr>
        <w:t xml:space="preserve">vasta </w:t>
      </w:r>
      <w:r w:rsidR="009F7541" w:rsidRPr="00D00EBC">
        <w:rPr>
          <w:rFonts w:ascii="Times New Roman" w:hAnsi="Times New Roman"/>
          <w:sz w:val="22"/>
          <w:szCs w:val="22"/>
          <w:lang w:eastAsia="en-US"/>
        </w:rPr>
        <w:t>seuraavan vuoden huhtikuussa</w:t>
      </w:r>
      <w:r w:rsidR="009F7541">
        <w:rPr>
          <w:rFonts w:ascii="Times New Roman" w:hAnsi="Times New Roman"/>
          <w:sz w:val="22"/>
          <w:szCs w:val="22"/>
          <w:lang w:eastAsia="en-US"/>
        </w:rPr>
        <w:t>.</w:t>
      </w:r>
      <w:r w:rsidR="00F52986">
        <w:rPr>
          <w:rFonts w:ascii="Times New Roman" w:hAnsi="Times New Roman"/>
          <w:sz w:val="22"/>
          <w:szCs w:val="22"/>
          <w:lang w:eastAsia="en-US"/>
        </w:rPr>
        <w:t xml:space="preserve"> </w:t>
      </w:r>
      <w:r w:rsidR="00F52986" w:rsidRPr="00B15515">
        <w:rPr>
          <w:rFonts w:ascii="Times New Roman" w:hAnsi="Times New Roman"/>
          <w:sz w:val="22"/>
          <w:szCs w:val="22"/>
          <w:lang w:eastAsia="en-US"/>
        </w:rPr>
        <w:t xml:space="preserve">Opiskelijavalintatietojen avulla </w:t>
      </w:r>
      <w:r w:rsidR="00F52986">
        <w:rPr>
          <w:rFonts w:ascii="Times New Roman" w:hAnsi="Times New Roman"/>
          <w:sz w:val="22"/>
          <w:szCs w:val="22"/>
          <w:lang w:eastAsia="en-US"/>
        </w:rPr>
        <w:t xml:space="preserve">KELA </w:t>
      </w:r>
      <w:r w:rsidR="00F52986" w:rsidRPr="00B15515">
        <w:rPr>
          <w:rFonts w:ascii="Times New Roman" w:hAnsi="Times New Roman"/>
          <w:sz w:val="22"/>
          <w:szCs w:val="22"/>
          <w:lang w:eastAsia="en-US"/>
        </w:rPr>
        <w:t>ky</w:t>
      </w:r>
      <w:r w:rsidR="00F52986">
        <w:rPr>
          <w:rFonts w:ascii="Times New Roman" w:hAnsi="Times New Roman"/>
          <w:sz w:val="22"/>
          <w:szCs w:val="22"/>
          <w:lang w:eastAsia="en-US"/>
        </w:rPr>
        <w:t>ken</w:t>
      </w:r>
      <w:r w:rsidR="00F52986" w:rsidRPr="00B15515">
        <w:rPr>
          <w:rFonts w:ascii="Times New Roman" w:hAnsi="Times New Roman"/>
          <w:sz w:val="22"/>
          <w:szCs w:val="22"/>
          <w:lang w:eastAsia="en-US"/>
        </w:rPr>
        <w:t>e</w:t>
      </w:r>
      <w:r w:rsidR="00911E61">
        <w:rPr>
          <w:rFonts w:ascii="Times New Roman" w:hAnsi="Times New Roman"/>
          <w:sz w:val="22"/>
          <w:szCs w:val="22"/>
          <w:lang w:eastAsia="en-US"/>
        </w:rPr>
        <w:t>e</w:t>
      </w:r>
      <w:r w:rsidR="00F52986" w:rsidRPr="00B15515">
        <w:rPr>
          <w:rFonts w:ascii="Times New Roman" w:hAnsi="Times New Roman"/>
          <w:sz w:val="22"/>
          <w:szCs w:val="22"/>
          <w:lang w:eastAsia="en-US"/>
        </w:rPr>
        <w:t xml:space="preserve"> </w:t>
      </w:r>
      <w:r w:rsidR="00F52986">
        <w:rPr>
          <w:rFonts w:ascii="Times New Roman" w:hAnsi="Times New Roman"/>
          <w:sz w:val="22"/>
          <w:szCs w:val="22"/>
          <w:lang w:eastAsia="en-US"/>
        </w:rPr>
        <w:t xml:space="preserve">kuitenkin </w:t>
      </w:r>
      <w:r w:rsidR="00F52986" w:rsidRPr="00B15515">
        <w:rPr>
          <w:rFonts w:ascii="Times New Roman" w:hAnsi="Times New Roman"/>
          <w:sz w:val="22"/>
          <w:szCs w:val="22"/>
          <w:lang w:eastAsia="en-US"/>
        </w:rPr>
        <w:t xml:space="preserve">arvioimaan seuraavan vuoden </w:t>
      </w:r>
      <w:r w:rsidR="00F52986">
        <w:rPr>
          <w:rFonts w:ascii="Times New Roman" w:hAnsi="Times New Roman"/>
          <w:sz w:val="22"/>
          <w:szCs w:val="22"/>
          <w:lang w:eastAsia="en-US"/>
        </w:rPr>
        <w:t>tutkinto</w:t>
      </w:r>
      <w:r w:rsidR="006A2A29">
        <w:rPr>
          <w:rFonts w:ascii="Times New Roman" w:hAnsi="Times New Roman"/>
          <w:sz w:val="22"/>
          <w:szCs w:val="22"/>
          <w:lang w:eastAsia="en-US"/>
        </w:rPr>
        <w:t>a suorittavien korkeakoulu</w:t>
      </w:r>
      <w:r w:rsidR="00F52986">
        <w:rPr>
          <w:rFonts w:ascii="Times New Roman" w:hAnsi="Times New Roman"/>
          <w:sz w:val="22"/>
          <w:szCs w:val="22"/>
          <w:lang w:eastAsia="en-US"/>
        </w:rPr>
        <w:t xml:space="preserve">opiskelijoiden </w:t>
      </w:r>
      <w:r w:rsidR="00F52986" w:rsidRPr="00B15515">
        <w:rPr>
          <w:rFonts w:ascii="Times New Roman" w:hAnsi="Times New Roman"/>
          <w:sz w:val="22"/>
          <w:szCs w:val="22"/>
          <w:lang w:eastAsia="en-US"/>
        </w:rPr>
        <w:t>määrää</w:t>
      </w:r>
      <w:r w:rsidR="00F52986">
        <w:rPr>
          <w:rFonts w:ascii="Times New Roman" w:hAnsi="Times New Roman"/>
          <w:sz w:val="22"/>
          <w:szCs w:val="22"/>
          <w:lang w:eastAsia="en-US"/>
        </w:rPr>
        <w:t xml:space="preserve"> ja sen keskiarvoa.</w:t>
      </w:r>
    </w:p>
    <w:p w14:paraId="0A4EB78A" w14:textId="77777777" w:rsidR="002668EA" w:rsidRDefault="002668EA" w:rsidP="002668EA">
      <w:pPr>
        <w:pStyle w:val="Sisennettykappale"/>
        <w:ind w:left="0"/>
        <w:rPr>
          <w:rFonts w:ascii="Times New Roman" w:hAnsi="Times New Roman"/>
          <w:sz w:val="22"/>
          <w:szCs w:val="22"/>
          <w:lang w:eastAsia="en-US"/>
        </w:rPr>
      </w:pPr>
      <w:r>
        <w:rPr>
          <w:rFonts w:ascii="Times New Roman" w:hAnsi="Times New Roman"/>
          <w:sz w:val="22"/>
          <w:szCs w:val="22"/>
          <w:lang w:eastAsia="en-US"/>
        </w:rPr>
        <w:t>Hallituksen esityksessä ehdotetun opiskeluterveydenhuoltolain 25 §:n mukaan t</w:t>
      </w:r>
      <w:r w:rsidRPr="00FA1F8E">
        <w:rPr>
          <w:rFonts w:ascii="Times New Roman" w:hAnsi="Times New Roman"/>
          <w:sz w:val="22"/>
          <w:szCs w:val="22"/>
          <w:lang w:eastAsia="en-US"/>
        </w:rPr>
        <w:t>erveyden</w:t>
      </w:r>
      <w:r>
        <w:rPr>
          <w:rFonts w:ascii="Times New Roman" w:hAnsi="Times New Roman"/>
          <w:sz w:val="22"/>
          <w:szCs w:val="22"/>
          <w:lang w:eastAsia="en-US"/>
        </w:rPr>
        <w:t>hoitomaksun suuruus määriteltäisiin</w:t>
      </w:r>
      <w:r w:rsidRPr="00FA1F8E">
        <w:rPr>
          <w:rFonts w:ascii="Times New Roman" w:hAnsi="Times New Roman"/>
          <w:sz w:val="22"/>
          <w:szCs w:val="22"/>
          <w:lang w:eastAsia="en-US"/>
        </w:rPr>
        <w:t xml:space="preserve"> siten, että tervey</w:t>
      </w:r>
      <w:r>
        <w:rPr>
          <w:rFonts w:ascii="Times New Roman" w:hAnsi="Times New Roman"/>
          <w:sz w:val="22"/>
          <w:szCs w:val="22"/>
          <w:lang w:eastAsia="en-US"/>
        </w:rPr>
        <w:t>denhoitomaksun tuotolla katettaisiin</w:t>
      </w:r>
      <w:r w:rsidRPr="00FA1F8E">
        <w:rPr>
          <w:rFonts w:ascii="Times New Roman" w:hAnsi="Times New Roman"/>
          <w:sz w:val="22"/>
          <w:szCs w:val="22"/>
          <w:lang w:eastAsia="en-US"/>
        </w:rPr>
        <w:t xml:space="preserve"> </w:t>
      </w:r>
      <w:r>
        <w:rPr>
          <w:rFonts w:ascii="Times New Roman" w:hAnsi="Times New Roman"/>
          <w:sz w:val="22"/>
          <w:szCs w:val="22"/>
          <w:lang w:eastAsia="en-US"/>
        </w:rPr>
        <w:t xml:space="preserve">lain </w:t>
      </w:r>
      <w:r w:rsidRPr="00FA1F8E">
        <w:rPr>
          <w:rFonts w:ascii="Times New Roman" w:hAnsi="Times New Roman"/>
          <w:sz w:val="22"/>
          <w:szCs w:val="22"/>
          <w:lang w:eastAsia="en-US"/>
        </w:rPr>
        <w:t>14 §:ssä tarkoitettu opiskelijoiden rahoitusosuus kansallisesta rahoituksesta. Terveyd</w:t>
      </w:r>
      <w:r>
        <w:rPr>
          <w:rFonts w:ascii="Times New Roman" w:hAnsi="Times New Roman"/>
          <w:sz w:val="22"/>
          <w:szCs w:val="22"/>
          <w:lang w:eastAsia="en-US"/>
        </w:rPr>
        <w:t>enhoitomaksu olisi</w:t>
      </w:r>
      <w:r w:rsidRPr="00FA1F8E">
        <w:rPr>
          <w:rFonts w:ascii="Times New Roman" w:hAnsi="Times New Roman"/>
          <w:sz w:val="22"/>
          <w:szCs w:val="22"/>
          <w:lang w:eastAsia="en-US"/>
        </w:rPr>
        <w:t xml:space="preserve"> saman suuruinen kaikille opiske</w:t>
      </w:r>
      <w:r>
        <w:rPr>
          <w:rFonts w:ascii="Times New Roman" w:hAnsi="Times New Roman"/>
          <w:sz w:val="22"/>
          <w:szCs w:val="22"/>
          <w:lang w:eastAsia="en-US"/>
        </w:rPr>
        <w:t>lijoille, jotka eivät kuulu toisen EU-valtion kustannusvastuulle</w:t>
      </w:r>
      <w:r w:rsidRPr="00FA1F8E">
        <w:rPr>
          <w:rFonts w:ascii="Times New Roman" w:hAnsi="Times New Roman"/>
          <w:sz w:val="22"/>
          <w:szCs w:val="22"/>
          <w:lang w:eastAsia="en-US"/>
        </w:rPr>
        <w:t>.</w:t>
      </w:r>
      <w:r>
        <w:rPr>
          <w:rFonts w:ascii="Times New Roman" w:hAnsi="Times New Roman"/>
          <w:sz w:val="22"/>
          <w:szCs w:val="22"/>
          <w:lang w:eastAsia="en-US"/>
        </w:rPr>
        <w:t xml:space="preserve"> </w:t>
      </w:r>
    </w:p>
    <w:p w14:paraId="26894B53" w14:textId="1B2CBE6B" w:rsidR="00F52986" w:rsidRDefault="00F53923" w:rsidP="002668EA">
      <w:pPr>
        <w:pStyle w:val="Sisennettykappale"/>
        <w:ind w:left="0"/>
        <w:rPr>
          <w:rFonts w:ascii="Times New Roman" w:hAnsi="Times New Roman"/>
          <w:sz w:val="22"/>
          <w:szCs w:val="22"/>
          <w:lang w:eastAsia="en-US"/>
        </w:rPr>
      </w:pPr>
      <w:r w:rsidRPr="00B15515">
        <w:rPr>
          <w:rFonts w:ascii="Times New Roman" w:hAnsi="Times New Roman"/>
          <w:sz w:val="22"/>
          <w:szCs w:val="22"/>
          <w:lang w:eastAsia="en-US"/>
        </w:rPr>
        <w:t xml:space="preserve">Kansaneläkelaitoksen sosiaali- ja terveysministeriölle </w:t>
      </w:r>
      <w:r w:rsidR="007A078F" w:rsidRPr="007A078F">
        <w:rPr>
          <w:rFonts w:ascii="Times New Roman" w:hAnsi="Times New Roman"/>
          <w:sz w:val="22"/>
          <w:szCs w:val="22"/>
          <w:lang w:eastAsia="en-US"/>
        </w:rPr>
        <w:t>22.9</w:t>
      </w:r>
      <w:r w:rsidRPr="007A078F">
        <w:rPr>
          <w:rFonts w:ascii="Times New Roman" w:hAnsi="Times New Roman"/>
          <w:sz w:val="22"/>
          <w:szCs w:val="22"/>
          <w:lang w:eastAsia="en-US"/>
        </w:rPr>
        <w:t>.2023</w:t>
      </w:r>
      <w:r w:rsidRPr="00B15515">
        <w:rPr>
          <w:rFonts w:ascii="Times New Roman" w:hAnsi="Times New Roman"/>
          <w:sz w:val="22"/>
          <w:szCs w:val="22"/>
          <w:lang w:eastAsia="en-US"/>
        </w:rPr>
        <w:t xml:space="preserve"> toimittaman arvion mukaan </w:t>
      </w:r>
      <w:r w:rsidR="00F52986">
        <w:rPr>
          <w:rFonts w:ascii="Times New Roman" w:hAnsi="Times New Roman"/>
          <w:sz w:val="22"/>
          <w:szCs w:val="22"/>
          <w:lang w:eastAsia="en-US"/>
        </w:rPr>
        <w:t xml:space="preserve">vuonna 2024 </w:t>
      </w:r>
      <w:r w:rsidR="000C33F6">
        <w:rPr>
          <w:rFonts w:ascii="Times New Roman" w:hAnsi="Times New Roman"/>
          <w:sz w:val="22"/>
          <w:szCs w:val="22"/>
          <w:lang w:eastAsia="en-US"/>
        </w:rPr>
        <w:t>l</w:t>
      </w:r>
      <w:r w:rsidRPr="00B15515">
        <w:rPr>
          <w:rFonts w:ascii="Times New Roman" w:hAnsi="Times New Roman"/>
          <w:sz w:val="22"/>
          <w:szCs w:val="22"/>
          <w:lang w:eastAsia="en-US"/>
        </w:rPr>
        <w:t>äsnä olev</w:t>
      </w:r>
      <w:r w:rsidR="000C33F6">
        <w:rPr>
          <w:rFonts w:ascii="Times New Roman" w:hAnsi="Times New Roman"/>
          <w:sz w:val="22"/>
          <w:szCs w:val="22"/>
          <w:lang w:eastAsia="en-US"/>
        </w:rPr>
        <w:t>aksi ilmoittautu</w:t>
      </w:r>
      <w:r w:rsidR="006A2A29">
        <w:rPr>
          <w:rFonts w:ascii="Times New Roman" w:hAnsi="Times New Roman"/>
          <w:sz w:val="22"/>
          <w:szCs w:val="22"/>
          <w:lang w:eastAsia="en-US"/>
        </w:rPr>
        <w:t>neiden</w:t>
      </w:r>
      <w:r w:rsidRPr="00B15515">
        <w:rPr>
          <w:rFonts w:ascii="Times New Roman" w:hAnsi="Times New Roman"/>
          <w:sz w:val="22"/>
          <w:szCs w:val="22"/>
          <w:lang w:eastAsia="en-US"/>
        </w:rPr>
        <w:t xml:space="preserve"> </w:t>
      </w:r>
      <w:r w:rsidR="00D00EBC">
        <w:rPr>
          <w:rFonts w:ascii="Times New Roman" w:hAnsi="Times New Roman"/>
          <w:sz w:val="22"/>
          <w:szCs w:val="22"/>
          <w:lang w:eastAsia="en-US"/>
        </w:rPr>
        <w:t>tutkinto-</w:t>
      </w:r>
      <w:r w:rsidRPr="00B15515">
        <w:rPr>
          <w:rFonts w:ascii="Times New Roman" w:hAnsi="Times New Roman"/>
          <w:sz w:val="22"/>
          <w:szCs w:val="22"/>
          <w:lang w:eastAsia="en-US"/>
        </w:rPr>
        <w:t>opiskelijo</w:t>
      </w:r>
      <w:r w:rsidR="006A2A29">
        <w:rPr>
          <w:rFonts w:ascii="Times New Roman" w:hAnsi="Times New Roman"/>
          <w:sz w:val="22"/>
          <w:szCs w:val="22"/>
          <w:lang w:eastAsia="en-US"/>
        </w:rPr>
        <w:t xml:space="preserve">iden määrä </w:t>
      </w:r>
      <w:r w:rsidR="00B12B8D">
        <w:rPr>
          <w:rFonts w:ascii="Times New Roman" w:hAnsi="Times New Roman"/>
          <w:sz w:val="22"/>
          <w:szCs w:val="22"/>
          <w:lang w:eastAsia="en-US"/>
        </w:rPr>
        <w:t>säilyisi vuoden 2022 opiskelijamäärän tasolla</w:t>
      </w:r>
      <w:r w:rsidR="00C44A99">
        <w:rPr>
          <w:rFonts w:ascii="Times New Roman" w:hAnsi="Times New Roman"/>
          <w:sz w:val="22"/>
          <w:szCs w:val="22"/>
          <w:lang w:eastAsia="en-US"/>
        </w:rPr>
        <w:t>, ja olisi</w:t>
      </w:r>
      <w:r w:rsidR="00B12B8D">
        <w:rPr>
          <w:rFonts w:ascii="Times New Roman" w:hAnsi="Times New Roman"/>
          <w:sz w:val="22"/>
          <w:szCs w:val="22"/>
          <w:lang w:eastAsia="en-US"/>
        </w:rPr>
        <w:t xml:space="preserve"> </w:t>
      </w:r>
      <w:r w:rsidR="006A2A29" w:rsidRPr="004A27E5">
        <w:rPr>
          <w:rFonts w:ascii="Times New Roman" w:hAnsi="Times New Roman"/>
          <w:sz w:val="22"/>
          <w:szCs w:val="22"/>
          <w:lang w:eastAsia="en-US"/>
        </w:rPr>
        <w:t xml:space="preserve">arviolta </w:t>
      </w:r>
      <w:r w:rsidR="00D76912" w:rsidRPr="004A27E5">
        <w:rPr>
          <w:rFonts w:ascii="Times New Roman" w:hAnsi="Times New Roman"/>
          <w:sz w:val="22"/>
          <w:szCs w:val="22"/>
          <w:lang w:eastAsia="en-US"/>
        </w:rPr>
        <w:t>282</w:t>
      </w:r>
      <w:r w:rsidR="002668EA" w:rsidRPr="004A27E5">
        <w:rPr>
          <w:rFonts w:ascii="Times New Roman" w:hAnsi="Times New Roman"/>
          <w:sz w:val="22"/>
          <w:szCs w:val="22"/>
          <w:lang w:eastAsia="en-US"/>
        </w:rPr>
        <w:t> </w:t>
      </w:r>
      <w:r w:rsidR="00D76912" w:rsidRPr="004A27E5">
        <w:rPr>
          <w:rFonts w:ascii="Times New Roman" w:hAnsi="Times New Roman"/>
          <w:sz w:val="22"/>
          <w:szCs w:val="22"/>
          <w:lang w:eastAsia="en-US"/>
        </w:rPr>
        <w:t>000</w:t>
      </w:r>
      <w:r w:rsidR="002668EA" w:rsidRPr="004A27E5">
        <w:rPr>
          <w:rFonts w:ascii="Times New Roman" w:hAnsi="Times New Roman"/>
          <w:sz w:val="22"/>
          <w:szCs w:val="22"/>
          <w:lang w:eastAsia="en-US"/>
        </w:rPr>
        <w:t xml:space="preserve"> opiskelijaa</w:t>
      </w:r>
      <w:r w:rsidR="00C44A99" w:rsidRPr="004A27E5">
        <w:rPr>
          <w:rFonts w:ascii="Times New Roman" w:hAnsi="Times New Roman"/>
          <w:sz w:val="22"/>
          <w:szCs w:val="22"/>
          <w:lang w:eastAsia="en-US"/>
        </w:rPr>
        <w:t>. Lukumäärä sisältäisi</w:t>
      </w:r>
      <w:r w:rsidR="002668EA" w:rsidRPr="004A27E5">
        <w:rPr>
          <w:rFonts w:ascii="Times New Roman" w:hAnsi="Times New Roman"/>
          <w:sz w:val="22"/>
          <w:szCs w:val="22"/>
          <w:lang w:eastAsia="en-US"/>
        </w:rPr>
        <w:t xml:space="preserve"> 4000 </w:t>
      </w:r>
      <w:r w:rsidR="008304A3" w:rsidRPr="004A27E5">
        <w:rPr>
          <w:rFonts w:ascii="Times New Roman" w:hAnsi="Times New Roman"/>
          <w:sz w:val="22"/>
          <w:szCs w:val="22"/>
          <w:lang w:eastAsia="en-US"/>
        </w:rPr>
        <w:t>EU</w:t>
      </w:r>
      <w:r w:rsidR="00D00EBC" w:rsidRPr="004A27E5">
        <w:rPr>
          <w:rFonts w:ascii="Times New Roman" w:hAnsi="Times New Roman"/>
          <w:sz w:val="22"/>
          <w:szCs w:val="22"/>
          <w:lang w:eastAsia="en-US"/>
        </w:rPr>
        <w:t>-</w:t>
      </w:r>
      <w:r w:rsidR="00545C1E" w:rsidRPr="004A27E5">
        <w:rPr>
          <w:rFonts w:ascii="Times New Roman" w:hAnsi="Times New Roman"/>
          <w:sz w:val="22"/>
          <w:szCs w:val="22"/>
          <w:lang w:eastAsia="en-US"/>
        </w:rPr>
        <w:t>tutkinto-</w:t>
      </w:r>
      <w:r w:rsidR="00D76912" w:rsidRPr="004A27E5">
        <w:rPr>
          <w:rFonts w:ascii="Times New Roman" w:hAnsi="Times New Roman"/>
          <w:sz w:val="22"/>
          <w:szCs w:val="22"/>
          <w:lang w:eastAsia="en-US"/>
        </w:rPr>
        <w:t>opiskelij</w:t>
      </w:r>
      <w:r w:rsidR="002668EA" w:rsidRPr="004A27E5">
        <w:rPr>
          <w:rFonts w:ascii="Times New Roman" w:hAnsi="Times New Roman"/>
          <w:sz w:val="22"/>
          <w:szCs w:val="22"/>
          <w:lang w:eastAsia="en-US"/>
        </w:rPr>
        <w:t>aa, joten kansallisena rahoituksen piirissä olisi</w:t>
      </w:r>
      <w:r w:rsidR="00F52986" w:rsidRPr="004A27E5">
        <w:rPr>
          <w:rFonts w:ascii="Times New Roman" w:hAnsi="Times New Roman"/>
          <w:color w:val="FF0000"/>
          <w:sz w:val="22"/>
          <w:szCs w:val="22"/>
          <w:lang w:eastAsia="en-US"/>
        </w:rPr>
        <w:t xml:space="preserve"> </w:t>
      </w:r>
      <w:r w:rsidR="00F52986" w:rsidRPr="004A27E5">
        <w:rPr>
          <w:rFonts w:ascii="Times New Roman" w:hAnsi="Times New Roman"/>
          <w:sz w:val="22"/>
          <w:szCs w:val="22"/>
          <w:lang w:eastAsia="en-US"/>
        </w:rPr>
        <w:t>278</w:t>
      </w:r>
      <w:r w:rsidR="002668EA" w:rsidRPr="004A27E5">
        <w:rPr>
          <w:rFonts w:ascii="Times New Roman" w:hAnsi="Times New Roman"/>
          <w:sz w:val="22"/>
          <w:szCs w:val="22"/>
          <w:lang w:eastAsia="en-US"/>
        </w:rPr>
        <w:t> </w:t>
      </w:r>
      <w:r w:rsidR="00F52986" w:rsidRPr="004A27E5">
        <w:rPr>
          <w:rFonts w:ascii="Times New Roman" w:hAnsi="Times New Roman"/>
          <w:sz w:val="22"/>
          <w:szCs w:val="22"/>
          <w:lang w:eastAsia="en-US"/>
        </w:rPr>
        <w:t xml:space="preserve">000 </w:t>
      </w:r>
      <w:r w:rsidR="002668EA" w:rsidRPr="004A27E5">
        <w:rPr>
          <w:rFonts w:ascii="Times New Roman" w:hAnsi="Times New Roman"/>
          <w:sz w:val="22"/>
          <w:szCs w:val="22"/>
          <w:lang w:eastAsia="en-US"/>
        </w:rPr>
        <w:t>terveydenhoitomaksun maksuvelvollista korkeakouluopiskelijaa</w:t>
      </w:r>
      <w:r w:rsidR="00223023" w:rsidRPr="004A27E5">
        <w:rPr>
          <w:rFonts w:ascii="Times New Roman" w:hAnsi="Times New Roman"/>
          <w:sz w:val="22"/>
          <w:szCs w:val="22"/>
          <w:lang w:eastAsia="en-US"/>
        </w:rPr>
        <w:t xml:space="preserve">. </w:t>
      </w:r>
      <w:r w:rsidR="00385DD0" w:rsidRPr="004A27E5">
        <w:rPr>
          <w:rFonts w:ascii="Times New Roman" w:hAnsi="Times New Roman"/>
          <w:sz w:val="22"/>
          <w:szCs w:val="22"/>
          <w:lang w:eastAsia="en-US"/>
        </w:rPr>
        <w:t xml:space="preserve">Vuoden 2024 terveydenhoitomaksun suuruudeksi </w:t>
      </w:r>
      <w:r w:rsidR="000C33F6" w:rsidRPr="004A27E5">
        <w:rPr>
          <w:rFonts w:ascii="Times New Roman" w:hAnsi="Times New Roman"/>
          <w:sz w:val="22"/>
          <w:szCs w:val="22"/>
          <w:lang w:eastAsia="en-US"/>
        </w:rPr>
        <w:t>KELA</w:t>
      </w:r>
      <w:r w:rsidR="000C33F6">
        <w:rPr>
          <w:rFonts w:ascii="Times New Roman" w:hAnsi="Times New Roman"/>
          <w:sz w:val="22"/>
          <w:szCs w:val="22"/>
          <w:lang w:eastAsia="en-US"/>
        </w:rPr>
        <w:t xml:space="preserve"> arvioi </w:t>
      </w:r>
      <w:r w:rsidR="00385DD0">
        <w:rPr>
          <w:rFonts w:ascii="Times New Roman" w:hAnsi="Times New Roman"/>
          <w:sz w:val="22"/>
          <w:szCs w:val="22"/>
          <w:lang w:eastAsia="en-US"/>
        </w:rPr>
        <w:t>74,50 euroa (37,20 euroa lukukaudessa)</w:t>
      </w:r>
      <w:r w:rsidRPr="00B15515">
        <w:rPr>
          <w:rFonts w:ascii="Times New Roman" w:hAnsi="Times New Roman"/>
          <w:sz w:val="22"/>
          <w:szCs w:val="22"/>
          <w:lang w:eastAsia="en-US"/>
        </w:rPr>
        <w:t xml:space="preserve">. </w:t>
      </w:r>
    </w:p>
    <w:p w14:paraId="3EECF032" w14:textId="22C77978" w:rsidR="000209C7" w:rsidRPr="000209C7" w:rsidRDefault="00A402A3" w:rsidP="000209C7">
      <w:pPr>
        <w:pStyle w:val="Sisennettykappale"/>
        <w:ind w:left="0"/>
        <w:rPr>
          <w:rFonts w:ascii="Times New Roman" w:hAnsi="Times New Roman"/>
          <w:sz w:val="22"/>
          <w:szCs w:val="22"/>
        </w:rPr>
      </w:pPr>
      <w:r>
        <w:rPr>
          <w:rFonts w:ascii="Times New Roman" w:hAnsi="Times New Roman"/>
          <w:sz w:val="22"/>
          <w:szCs w:val="22"/>
          <w:lang w:eastAsia="en-US"/>
        </w:rPr>
        <w:t xml:space="preserve">Sosiaali- ja terveysministeriön näkemyksen mukaan </w:t>
      </w:r>
      <w:r w:rsidR="0011421A">
        <w:rPr>
          <w:rFonts w:ascii="Times New Roman" w:hAnsi="Times New Roman"/>
          <w:sz w:val="22"/>
          <w:szCs w:val="22"/>
          <w:lang w:eastAsia="en-US"/>
        </w:rPr>
        <w:t xml:space="preserve">on todennäköistä, että korkeakouluopiskelijoiden määrä tulee kasvamaan vuoden 2022 tasosta. </w:t>
      </w:r>
      <w:r w:rsidR="0006050A">
        <w:rPr>
          <w:rFonts w:ascii="Times New Roman" w:hAnsi="Times New Roman"/>
          <w:sz w:val="22"/>
          <w:szCs w:val="22"/>
          <w:lang w:eastAsia="en-US"/>
        </w:rPr>
        <w:t>Koska KELA</w:t>
      </w:r>
      <w:r w:rsidR="0032139D">
        <w:rPr>
          <w:rFonts w:ascii="Times New Roman" w:hAnsi="Times New Roman"/>
          <w:sz w:val="22"/>
          <w:szCs w:val="22"/>
          <w:lang w:eastAsia="en-US"/>
        </w:rPr>
        <w:t>:n</w:t>
      </w:r>
      <w:r w:rsidR="0011421A">
        <w:rPr>
          <w:rFonts w:ascii="Times New Roman" w:hAnsi="Times New Roman"/>
          <w:sz w:val="22"/>
          <w:szCs w:val="22"/>
          <w:lang w:eastAsia="en-US"/>
        </w:rPr>
        <w:t xml:space="preserve"> arvioissa</w:t>
      </w:r>
      <w:r w:rsidR="0006050A">
        <w:rPr>
          <w:rFonts w:ascii="Times New Roman" w:hAnsi="Times New Roman"/>
          <w:sz w:val="22"/>
          <w:szCs w:val="22"/>
          <w:lang w:eastAsia="en-US"/>
        </w:rPr>
        <w:t xml:space="preserve"> opiskelijamääris</w:t>
      </w:r>
      <w:r w:rsidR="0011421A">
        <w:rPr>
          <w:rFonts w:ascii="Times New Roman" w:hAnsi="Times New Roman"/>
          <w:sz w:val="22"/>
          <w:szCs w:val="22"/>
          <w:lang w:eastAsia="en-US"/>
        </w:rPr>
        <w:t>t</w:t>
      </w:r>
      <w:r w:rsidR="0006050A">
        <w:rPr>
          <w:rFonts w:ascii="Times New Roman" w:hAnsi="Times New Roman"/>
          <w:sz w:val="22"/>
          <w:szCs w:val="22"/>
          <w:lang w:eastAsia="en-US"/>
        </w:rPr>
        <w:t xml:space="preserve">ä on </w:t>
      </w:r>
      <w:r w:rsidR="0011421A">
        <w:rPr>
          <w:rFonts w:ascii="Times New Roman" w:hAnsi="Times New Roman"/>
          <w:sz w:val="22"/>
          <w:szCs w:val="22"/>
          <w:lang w:eastAsia="en-US"/>
        </w:rPr>
        <w:t>ollut vaihtelevuutta</w:t>
      </w:r>
      <w:r w:rsidR="0006050A">
        <w:rPr>
          <w:rFonts w:ascii="Times New Roman" w:hAnsi="Times New Roman"/>
          <w:sz w:val="22"/>
          <w:szCs w:val="22"/>
          <w:lang w:eastAsia="en-US"/>
        </w:rPr>
        <w:t xml:space="preserve">, ministeriö pitäytyy esityksessään </w:t>
      </w:r>
      <w:r w:rsidR="00780C5D">
        <w:rPr>
          <w:rFonts w:ascii="Times New Roman" w:hAnsi="Times New Roman"/>
          <w:sz w:val="22"/>
          <w:szCs w:val="22"/>
          <w:lang w:eastAsia="en-US"/>
        </w:rPr>
        <w:t xml:space="preserve">vuoden 2023 opiskelijamääräarviossa, joka on 285 000 tutkinto-opiskelijaa. Kun tästä vähennetään </w:t>
      </w:r>
      <w:r w:rsidR="0032139D">
        <w:rPr>
          <w:rFonts w:ascii="Times New Roman" w:hAnsi="Times New Roman"/>
          <w:sz w:val="22"/>
          <w:szCs w:val="22"/>
          <w:lang w:eastAsia="en-US"/>
        </w:rPr>
        <w:t xml:space="preserve">arvioitu </w:t>
      </w:r>
      <w:r w:rsidR="00780C5D">
        <w:rPr>
          <w:rFonts w:ascii="Times New Roman" w:hAnsi="Times New Roman"/>
          <w:sz w:val="22"/>
          <w:szCs w:val="22"/>
          <w:lang w:eastAsia="en-US"/>
        </w:rPr>
        <w:t>EU-tutkinto-opiskelijoiden</w:t>
      </w:r>
      <w:r w:rsidR="0032139D">
        <w:rPr>
          <w:rFonts w:ascii="Times New Roman" w:hAnsi="Times New Roman"/>
          <w:sz w:val="22"/>
          <w:szCs w:val="22"/>
          <w:lang w:eastAsia="en-US"/>
        </w:rPr>
        <w:t xml:space="preserve"> </w:t>
      </w:r>
      <w:r w:rsidR="00780C5D">
        <w:rPr>
          <w:rFonts w:ascii="Times New Roman" w:hAnsi="Times New Roman"/>
          <w:sz w:val="22"/>
          <w:szCs w:val="22"/>
          <w:lang w:eastAsia="en-US"/>
        </w:rPr>
        <w:t>määrä, 4</w:t>
      </w:r>
      <w:r w:rsidR="004B1424">
        <w:rPr>
          <w:rFonts w:ascii="Times New Roman" w:hAnsi="Times New Roman"/>
          <w:sz w:val="22"/>
          <w:szCs w:val="22"/>
          <w:lang w:eastAsia="en-US"/>
        </w:rPr>
        <w:t xml:space="preserve"> </w:t>
      </w:r>
      <w:r w:rsidR="00780C5D">
        <w:rPr>
          <w:rFonts w:ascii="Times New Roman" w:hAnsi="Times New Roman"/>
          <w:sz w:val="22"/>
          <w:szCs w:val="22"/>
          <w:lang w:eastAsia="en-US"/>
        </w:rPr>
        <w:t>000 opiskelijaa, k</w:t>
      </w:r>
      <w:r w:rsidR="0011421A">
        <w:rPr>
          <w:rFonts w:ascii="Times New Roman" w:hAnsi="Times New Roman"/>
          <w:sz w:val="22"/>
          <w:szCs w:val="22"/>
          <w:lang w:eastAsia="en-US"/>
        </w:rPr>
        <w:t>ansallisen rahoituksen piirissä</w:t>
      </w:r>
      <w:r w:rsidR="00780C5D">
        <w:rPr>
          <w:rFonts w:ascii="Times New Roman" w:hAnsi="Times New Roman"/>
          <w:sz w:val="22"/>
          <w:szCs w:val="22"/>
          <w:lang w:eastAsia="en-US"/>
        </w:rPr>
        <w:t xml:space="preserve"> arvioidaan </w:t>
      </w:r>
      <w:r w:rsidR="0011421A" w:rsidRPr="0011421A">
        <w:rPr>
          <w:rFonts w:ascii="Times New Roman" w:hAnsi="Times New Roman"/>
          <w:sz w:val="22"/>
          <w:szCs w:val="22"/>
          <w:lang w:eastAsia="en-US"/>
        </w:rPr>
        <w:t>vuonna 2024</w:t>
      </w:r>
      <w:r w:rsidR="0011421A">
        <w:rPr>
          <w:rFonts w:ascii="Times New Roman" w:hAnsi="Times New Roman"/>
          <w:sz w:val="22"/>
          <w:szCs w:val="22"/>
          <w:lang w:eastAsia="en-US"/>
        </w:rPr>
        <w:t xml:space="preserve"> olevan</w:t>
      </w:r>
      <w:r w:rsidR="00780C5D">
        <w:rPr>
          <w:rFonts w:ascii="Times New Roman" w:hAnsi="Times New Roman"/>
          <w:sz w:val="22"/>
          <w:szCs w:val="22"/>
          <w:lang w:eastAsia="en-US"/>
        </w:rPr>
        <w:t xml:space="preserve"> 281 000 opiskelijaa.</w:t>
      </w:r>
      <w:r w:rsidR="000209C7" w:rsidRPr="000209C7">
        <w:t xml:space="preserve"> </w:t>
      </w:r>
      <w:r w:rsidR="000209C7" w:rsidRPr="000209C7">
        <w:rPr>
          <w:rFonts w:ascii="Times New Roman" w:hAnsi="Times New Roman"/>
          <w:sz w:val="22"/>
          <w:szCs w:val="22"/>
        </w:rPr>
        <w:t>Sosiaali- ja terveysministeriön arvion mukaan kansallinen rahoitusosuus YTHS:n korkeakouluopiskelijoiden opiskeluterveydenhuollon kustannusten kattamiseksi olisi 89 900 000 euroa vuonna 2024.</w:t>
      </w:r>
    </w:p>
    <w:p w14:paraId="4DC20EFD" w14:textId="7AEDC03D" w:rsidR="0011421A" w:rsidRDefault="0011421A"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Sosiaali- ja terveysministeriön arvion mukaan opiskelijakohtaisen terveydenhoitomaksun määrä</w:t>
      </w:r>
      <w:r w:rsidR="00FA2838">
        <w:rPr>
          <w:rFonts w:ascii="Times New Roman" w:hAnsi="Times New Roman"/>
          <w:sz w:val="22"/>
          <w:szCs w:val="22"/>
          <w:lang w:eastAsia="en-US"/>
        </w:rPr>
        <w:t>ä</w:t>
      </w:r>
      <w:r>
        <w:rPr>
          <w:rFonts w:ascii="Times New Roman" w:hAnsi="Times New Roman"/>
          <w:sz w:val="22"/>
          <w:szCs w:val="22"/>
          <w:lang w:eastAsia="en-US"/>
        </w:rPr>
        <w:t xml:space="preserve"> ei ol</w:t>
      </w:r>
      <w:r w:rsidR="00FA2838">
        <w:rPr>
          <w:rFonts w:ascii="Times New Roman" w:hAnsi="Times New Roman"/>
          <w:sz w:val="22"/>
          <w:szCs w:val="22"/>
          <w:lang w:eastAsia="en-US"/>
        </w:rPr>
        <w:t>isi</w:t>
      </w:r>
      <w:r>
        <w:rPr>
          <w:rFonts w:ascii="Times New Roman" w:hAnsi="Times New Roman"/>
          <w:sz w:val="22"/>
          <w:szCs w:val="22"/>
          <w:lang w:eastAsia="en-US"/>
        </w:rPr>
        <w:t xml:space="preserve"> tarpeen korottaa, koska opiskelijoiden maksuosuus on toteutunut vuosina 2021 ja 2022 suurempana kuin tavoitteena oleva 23% osuus rahoituksesta</w:t>
      </w:r>
      <w:r w:rsidR="00066F7B">
        <w:rPr>
          <w:rFonts w:ascii="Times New Roman" w:hAnsi="Times New Roman"/>
          <w:sz w:val="22"/>
          <w:szCs w:val="22"/>
          <w:lang w:eastAsia="en-US"/>
        </w:rPr>
        <w:t xml:space="preserve">. Lisäksi </w:t>
      </w:r>
      <w:r>
        <w:rPr>
          <w:rFonts w:ascii="Times New Roman" w:hAnsi="Times New Roman"/>
          <w:sz w:val="22"/>
          <w:szCs w:val="22"/>
          <w:lang w:eastAsia="en-US"/>
        </w:rPr>
        <w:t xml:space="preserve">YTHS ei ole kumpanakaan vuonna käyttänyt perusrahoitustaan täysimääräisesti. </w:t>
      </w:r>
      <w:r w:rsidR="00066F7B">
        <w:rPr>
          <w:rFonts w:ascii="Times New Roman" w:hAnsi="Times New Roman"/>
          <w:sz w:val="22"/>
          <w:szCs w:val="22"/>
          <w:lang w:eastAsia="en-US"/>
        </w:rPr>
        <w:t xml:space="preserve">Rahoitusosuutta ei toisaalta ole syytä myöskään laskea, jotta YTHS:n rahoitus olisi riittävä palvelukysyntään vastaamiseksi. </w:t>
      </w:r>
      <w:r>
        <w:rPr>
          <w:rFonts w:ascii="Times New Roman" w:hAnsi="Times New Roman"/>
          <w:sz w:val="22"/>
          <w:szCs w:val="22"/>
          <w:lang w:eastAsia="en-US"/>
        </w:rPr>
        <w:t>Sosiaali- ja terveysministeriö esittää, että opiskelijakohtainen terveydenhoitomaksu säilyy vuoden 2023 tasolla</w:t>
      </w:r>
      <w:r w:rsidR="00066F7B">
        <w:rPr>
          <w:rFonts w:ascii="Times New Roman" w:hAnsi="Times New Roman"/>
          <w:sz w:val="22"/>
          <w:szCs w:val="22"/>
          <w:lang w:eastAsia="en-US"/>
        </w:rPr>
        <w:t xml:space="preserve"> ja on vuonna 2024 73,60 euroa, eli 36,80 euroa lukukaudelta. </w:t>
      </w:r>
    </w:p>
    <w:p w14:paraId="6D95B4C6" w14:textId="2246AFFF" w:rsidR="00A32A27" w:rsidRDefault="00D12A33" w:rsidP="00F53923">
      <w:pPr>
        <w:pStyle w:val="Sisennettykappale"/>
        <w:ind w:left="0"/>
        <w:rPr>
          <w:rFonts w:ascii="Times New Roman" w:hAnsi="Times New Roman"/>
          <w:sz w:val="22"/>
          <w:szCs w:val="22"/>
          <w:lang w:eastAsia="en-US"/>
        </w:rPr>
      </w:pPr>
      <w:r w:rsidRPr="0092447B">
        <w:rPr>
          <w:rFonts w:ascii="Times New Roman" w:hAnsi="Times New Roman"/>
          <w:b/>
          <w:i/>
          <w:sz w:val="22"/>
          <w:szCs w:val="22"/>
          <w:lang w:eastAsia="en-US"/>
        </w:rPr>
        <w:t>V</w:t>
      </w:r>
      <w:r w:rsidR="00AD1CA5" w:rsidRPr="0092447B">
        <w:rPr>
          <w:rFonts w:ascii="Times New Roman" w:hAnsi="Times New Roman"/>
          <w:b/>
          <w:i/>
          <w:sz w:val="22"/>
          <w:szCs w:val="22"/>
          <w:lang w:eastAsia="en-US"/>
        </w:rPr>
        <w:t>iivästy</w:t>
      </w:r>
      <w:r w:rsidRPr="0092447B">
        <w:rPr>
          <w:rFonts w:ascii="Times New Roman" w:hAnsi="Times New Roman"/>
          <w:b/>
          <w:i/>
          <w:sz w:val="22"/>
          <w:szCs w:val="22"/>
          <w:lang w:eastAsia="en-US"/>
        </w:rPr>
        <w:t>mismaksu</w:t>
      </w:r>
      <w:r w:rsidRPr="0092447B">
        <w:rPr>
          <w:rFonts w:ascii="Times New Roman" w:hAnsi="Times New Roman"/>
          <w:b/>
          <w:sz w:val="22"/>
          <w:szCs w:val="22"/>
          <w:lang w:eastAsia="en-US"/>
        </w:rPr>
        <w:t>.</w:t>
      </w:r>
      <w:r>
        <w:rPr>
          <w:rFonts w:ascii="Times New Roman" w:hAnsi="Times New Roman"/>
          <w:sz w:val="22"/>
          <w:szCs w:val="22"/>
          <w:lang w:eastAsia="en-US"/>
        </w:rPr>
        <w:t xml:space="preserve"> </w:t>
      </w:r>
      <w:r w:rsidR="001F33C0" w:rsidRPr="00B15515">
        <w:rPr>
          <w:rFonts w:ascii="Times New Roman" w:hAnsi="Times New Roman"/>
          <w:sz w:val="22"/>
          <w:szCs w:val="22"/>
          <w:lang w:eastAsia="en-US"/>
        </w:rPr>
        <w:t>Terveydenhoitomaksun viivästymismaksu</w:t>
      </w:r>
      <w:r w:rsidR="00C20217">
        <w:rPr>
          <w:rFonts w:ascii="Times New Roman" w:hAnsi="Times New Roman"/>
          <w:sz w:val="22"/>
          <w:szCs w:val="22"/>
          <w:lang w:eastAsia="en-US"/>
        </w:rPr>
        <w:t xml:space="preserve"> on </w:t>
      </w:r>
      <w:r w:rsidR="00066F7B">
        <w:rPr>
          <w:rFonts w:ascii="Times New Roman" w:hAnsi="Times New Roman"/>
          <w:sz w:val="22"/>
          <w:szCs w:val="22"/>
          <w:lang w:eastAsia="en-US"/>
        </w:rPr>
        <w:t>ollut</w:t>
      </w:r>
      <w:r w:rsidR="00C20217">
        <w:rPr>
          <w:rFonts w:ascii="Times New Roman" w:hAnsi="Times New Roman"/>
          <w:sz w:val="22"/>
          <w:szCs w:val="22"/>
          <w:lang w:eastAsia="en-US"/>
        </w:rPr>
        <w:t xml:space="preserve"> </w:t>
      </w:r>
      <w:r w:rsidR="001F33C0">
        <w:rPr>
          <w:rFonts w:ascii="Times New Roman" w:hAnsi="Times New Roman"/>
          <w:sz w:val="22"/>
          <w:szCs w:val="22"/>
          <w:lang w:eastAsia="en-US"/>
        </w:rPr>
        <w:t>5,00 euro</w:t>
      </w:r>
      <w:r w:rsidR="00C20217">
        <w:rPr>
          <w:rFonts w:ascii="Times New Roman" w:hAnsi="Times New Roman"/>
          <w:sz w:val="22"/>
          <w:szCs w:val="22"/>
          <w:lang w:eastAsia="en-US"/>
        </w:rPr>
        <w:t>a</w:t>
      </w:r>
      <w:r w:rsidR="001F33C0">
        <w:rPr>
          <w:rFonts w:ascii="Times New Roman" w:hAnsi="Times New Roman"/>
          <w:sz w:val="22"/>
          <w:szCs w:val="22"/>
          <w:lang w:eastAsia="en-US"/>
        </w:rPr>
        <w:t xml:space="preserve"> </w:t>
      </w:r>
      <w:r w:rsidR="00C20217">
        <w:rPr>
          <w:rFonts w:ascii="Times New Roman" w:hAnsi="Times New Roman"/>
          <w:sz w:val="22"/>
          <w:szCs w:val="22"/>
          <w:lang w:eastAsia="en-US"/>
        </w:rPr>
        <w:t xml:space="preserve">kaikkina </w:t>
      </w:r>
      <w:r w:rsidR="001F33C0" w:rsidRPr="00B15515">
        <w:rPr>
          <w:rFonts w:ascii="Times New Roman" w:hAnsi="Times New Roman"/>
          <w:sz w:val="22"/>
          <w:szCs w:val="22"/>
          <w:lang w:eastAsia="en-US"/>
        </w:rPr>
        <w:t>vuosina 2021</w:t>
      </w:r>
      <w:r w:rsidR="001F33C0">
        <w:rPr>
          <w:rFonts w:ascii="Times New Roman" w:hAnsi="Times New Roman"/>
          <w:sz w:val="22"/>
          <w:szCs w:val="22"/>
          <w:lang w:eastAsia="en-US"/>
        </w:rPr>
        <w:t>, 2022 ja</w:t>
      </w:r>
      <w:r w:rsidR="001F33C0" w:rsidRPr="00B15515">
        <w:rPr>
          <w:rFonts w:ascii="Times New Roman" w:hAnsi="Times New Roman"/>
          <w:sz w:val="22"/>
          <w:szCs w:val="22"/>
          <w:lang w:eastAsia="en-US"/>
        </w:rPr>
        <w:t xml:space="preserve"> 2023</w:t>
      </w:r>
      <w:r w:rsidR="00C20217">
        <w:rPr>
          <w:rFonts w:ascii="Times New Roman" w:hAnsi="Times New Roman"/>
          <w:sz w:val="22"/>
          <w:szCs w:val="22"/>
          <w:lang w:eastAsia="en-US"/>
        </w:rPr>
        <w:t xml:space="preserve">, </w:t>
      </w:r>
      <w:r w:rsidR="00066F7B">
        <w:rPr>
          <w:rFonts w:ascii="Times New Roman" w:hAnsi="Times New Roman"/>
          <w:sz w:val="22"/>
          <w:szCs w:val="22"/>
          <w:lang w:eastAsia="en-US"/>
        </w:rPr>
        <w:t>joina</w:t>
      </w:r>
      <w:r w:rsidR="00C20217">
        <w:rPr>
          <w:rFonts w:ascii="Times New Roman" w:hAnsi="Times New Roman"/>
          <w:sz w:val="22"/>
          <w:szCs w:val="22"/>
          <w:lang w:eastAsia="en-US"/>
        </w:rPr>
        <w:t xml:space="preserve"> opiskeluterveydenhuoltolakia on sovellettu</w:t>
      </w:r>
      <w:r w:rsidR="001F33C0">
        <w:rPr>
          <w:rFonts w:ascii="Times New Roman" w:hAnsi="Times New Roman"/>
          <w:sz w:val="22"/>
          <w:szCs w:val="22"/>
          <w:lang w:eastAsia="en-US"/>
        </w:rPr>
        <w:t xml:space="preserve">. </w:t>
      </w:r>
      <w:r w:rsidR="00C20217">
        <w:rPr>
          <w:rFonts w:ascii="Times New Roman" w:hAnsi="Times New Roman"/>
          <w:sz w:val="22"/>
          <w:szCs w:val="22"/>
          <w:lang w:eastAsia="en-US"/>
        </w:rPr>
        <w:t>L</w:t>
      </w:r>
      <w:r w:rsidR="0094013C">
        <w:rPr>
          <w:rFonts w:ascii="Times New Roman" w:hAnsi="Times New Roman"/>
          <w:sz w:val="22"/>
          <w:szCs w:val="22"/>
          <w:lang w:eastAsia="en-US"/>
        </w:rPr>
        <w:t>ain 27 § 2 momentin mukaan t</w:t>
      </w:r>
      <w:r w:rsidR="00F53923" w:rsidRPr="00B15515">
        <w:rPr>
          <w:rFonts w:ascii="Times New Roman" w:hAnsi="Times New Roman"/>
          <w:sz w:val="22"/>
          <w:szCs w:val="22"/>
          <w:lang w:eastAsia="en-US"/>
        </w:rPr>
        <w:t xml:space="preserve">erveydenhoitomaksun viivästymismaksu voi olla enintään 15 prosenttia </w:t>
      </w:r>
      <w:r w:rsidR="000E0147">
        <w:rPr>
          <w:rFonts w:ascii="Times New Roman" w:hAnsi="Times New Roman"/>
          <w:sz w:val="22"/>
          <w:szCs w:val="22"/>
          <w:lang w:eastAsia="en-US"/>
        </w:rPr>
        <w:t xml:space="preserve">sen </w:t>
      </w:r>
      <w:r w:rsidR="00F53923" w:rsidRPr="00B15515">
        <w:rPr>
          <w:rFonts w:ascii="Times New Roman" w:hAnsi="Times New Roman"/>
          <w:sz w:val="22"/>
          <w:szCs w:val="22"/>
          <w:lang w:eastAsia="en-US"/>
        </w:rPr>
        <w:t xml:space="preserve">lukukauden terveydenhoitomaksun määrästä, </w:t>
      </w:r>
      <w:r w:rsidR="000E0147">
        <w:rPr>
          <w:rFonts w:ascii="Times New Roman" w:hAnsi="Times New Roman"/>
          <w:sz w:val="22"/>
          <w:szCs w:val="22"/>
          <w:lang w:eastAsia="en-US"/>
        </w:rPr>
        <w:t>jona maksu on erääntynyt</w:t>
      </w:r>
      <w:r w:rsidR="00A633BC">
        <w:rPr>
          <w:rStyle w:val="Alaviitteenviite"/>
          <w:rFonts w:ascii="Times New Roman" w:hAnsi="Times New Roman"/>
          <w:sz w:val="22"/>
          <w:szCs w:val="22"/>
          <w:lang w:eastAsia="en-US"/>
        </w:rPr>
        <w:footnoteReference w:id="2"/>
      </w:r>
      <w:r w:rsidR="000E0147">
        <w:rPr>
          <w:rFonts w:ascii="Times New Roman" w:hAnsi="Times New Roman"/>
          <w:sz w:val="22"/>
          <w:szCs w:val="22"/>
          <w:lang w:eastAsia="en-US"/>
        </w:rPr>
        <w:t xml:space="preserve">. </w:t>
      </w:r>
    </w:p>
    <w:p w14:paraId="1FF0670D" w14:textId="5A7CA3FE" w:rsidR="007D6723" w:rsidRDefault="001F5AB6"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Vuonna 2024 viivästymismaksu</w:t>
      </w:r>
      <w:r w:rsidR="00EB1A8A">
        <w:rPr>
          <w:rFonts w:ascii="Times New Roman" w:hAnsi="Times New Roman"/>
          <w:sz w:val="22"/>
          <w:szCs w:val="22"/>
          <w:lang w:eastAsia="en-US"/>
        </w:rPr>
        <w:t xml:space="preserve">n </w:t>
      </w:r>
      <w:r w:rsidR="00EB1A8A" w:rsidRPr="004A27E5">
        <w:rPr>
          <w:rFonts w:ascii="Times New Roman" w:hAnsi="Times New Roman"/>
          <w:sz w:val="22"/>
          <w:szCs w:val="22"/>
          <w:lang w:eastAsia="en-US"/>
        </w:rPr>
        <w:t>suuruus</w:t>
      </w:r>
      <w:r w:rsidRPr="004A27E5">
        <w:rPr>
          <w:rFonts w:ascii="Times New Roman" w:hAnsi="Times New Roman"/>
          <w:sz w:val="22"/>
          <w:szCs w:val="22"/>
          <w:lang w:eastAsia="en-US"/>
        </w:rPr>
        <w:t xml:space="preserve"> voisi olla enintään 5,50 euroa</w:t>
      </w:r>
      <w:r w:rsidR="00066F7B" w:rsidRPr="004A27E5">
        <w:rPr>
          <w:rFonts w:ascii="Times New Roman" w:hAnsi="Times New Roman"/>
          <w:sz w:val="22"/>
          <w:szCs w:val="22"/>
          <w:lang w:eastAsia="en-US"/>
        </w:rPr>
        <w:t>, kun</w:t>
      </w:r>
      <w:r w:rsidR="00EB1A8A" w:rsidRPr="004A27E5">
        <w:rPr>
          <w:rFonts w:ascii="Times New Roman" w:hAnsi="Times New Roman"/>
          <w:sz w:val="22"/>
          <w:szCs w:val="22"/>
          <w:lang w:eastAsia="en-US"/>
        </w:rPr>
        <w:t xml:space="preserve"> </w:t>
      </w:r>
      <w:r w:rsidRPr="004A27E5">
        <w:rPr>
          <w:rFonts w:ascii="Times New Roman" w:hAnsi="Times New Roman"/>
          <w:sz w:val="22"/>
          <w:szCs w:val="22"/>
          <w:lang w:eastAsia="en-US"/>
        </w:rPr>
        <w:t>terveydenhoitomaksu</w:t>
      </w:r>
      <w:r w:rsidR="00EB1A8A" w:rsidRPr="004A27E5">
        <w:rPr>
          <w:rFonts w:ascii="Times New Roman" w:hAnsi="Times New Roman"/>
          <w:sz w:val="22"/>
          <w:szCs w:val="22"/>
          <w:lang w:eastAsia="en-US"/>
        </w:rPr>
        <w:t xml:space="preserve"> ol</w:t>
      </w:r>
      <w:r w:rsidR="00066F7B" w:rsidRPr="004A27E5">
        <w:rPr>
          <w:rFonts w:ascii="Times New Roman" w:hAnsi="Times New Roman"/>
          <w:sz w:val="22"/>
          <w:szCs w:val="22"/>
          <w:lang w:eastAsia="en-US"/>
        </w:rPr>
        <w:t>isi</w:t>
      </w:r>
      <w:r w:rsidRPr="004A27E5">
        <w:rPr>
          <w:rFonts w:ascii="Times New Roman" w:hAnsi="Times New Roman"/>
          <w:sz w:val="22"/>
          <w:szCs w:val="22"/>
          <w:lang w:eastAsia="en-US"/>
        </w:rPr>
        <w:t xml:space="preserve"> 36,80 euroa lukukaudessa.</w:t>
      </w:r>
      <w:r>
        <w:rPr>
          <w:rFonts w:ascii="Times New Roman" w:hAnsi="Times New Roman"/>
          <w:sz w:val="22"/>
          <w:szCs w:val="22"/>
          <w:lang w:eastAsia="en-US"/>
        </w:rPr>
        <w:t xml:space="preserve"> </w:t>
      </w:r>
    </w:p>
    <w:p w14:paraId="67D351E3" w14:textId="56C358DC" w:rsidR="00066F7B" w:rsidRDefault="007D6723"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lastRenderedPageBreak/>
        <w:t>Terveydenhoitomaksun maksukäytännöt ovat olleet ongelmalliset, koska maksun erääntymispäivä on ollut samana päivänä kuin opiskelija on vielä voinut ilmoittautua läsnä olevaksi opiskelijaksi. KELA</w:t>
      </w:r>
      <w:r w:rsidR="00034FA5">
        <w:rPr>
          <w:rFonts w:ascii="Times New Roman" w:hAnsi="Times New Roman"/>
          <w:sz w:val="22"/>
          <w:szCs w:val="22"/>
          <w:lang w:eastAsia="en-US"/>
        </w:rPr>
        <w:t>:</w:t>
      </w:r>
      <w:r>
        <w:rPr>
          <w:rFonts w:ascii="Times New Roman" w:hAnsi="Times New Roman"/>
          <w:sz w:val="22"/>
          <w:szCs w:val="22"/>
          <w:lang w:eastAsia="en-US"/>
        </w:rPr>
        <w:t>lla ei siten ole ollut eräpäivään mennessä tietoa maksuvelvollisista opiskelijoista, eikä mahdollisuutta tiedottaa heitä maksuvelvollisuudesta henkilökohtaisesti. Hallituksen esityksessä ehdotetaan maksun eräpäivien myöhentämistä niin, että KELA voisi jatkossa tiedottaa opiskelijoita henkilökohtaisesti maksuvelvollisuudesta. Muutoksen arvioidaan lisäävän niiden opiskelijoiden osuutta, jotka maksavat terveydenhoitomaksun ajallaan.</w:t>
      </w:r>
    </w:p>
    <w:p w14:paraId="4D5A3259" w14:textId="5112710F" w:rsidR="006C5D38" w:rsidRDefault="00A32A27"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KELA</w:t>
      </w:r>
      <w:r w:rsidR="00F00CE4">
        <w:rPr>
          <w:rFonts w:ascii="Times New Roman" w:hAnsi="Times New Roman"/>
          <w:sz w:val="22"/>
          <w:szCs w:val="22"/>
          <w:lang w:eastAsia="en-US"/>
        </w:rPr>
        <w:t>:lta saadun selvityksen mukaan</w:t>
      </w:r>
      <w:r w:rsidRPr="00A32A27">
        <w:rPr>
          <w:rFonts w:ascii="Times New Roman" w:hAnsi="Times New Roman"/>
          <w:sz w:val="22"/>
          <w:szCs w:val="22"/>
          <w:lang w:eastAsia="en-US"/>
        </w:rPr>
        <w:t xml:space="preserve"> opiskelijoille </w:t>
      </w:r>
      <w:r w:rsidR="00F00CE4">
        <w:rPr>
          <w:rFonts w:ascii="Times New Roman" w:hAnsi="Times New Roman"/>
          <w:sz w:val="22"/>
          <w:szCs w:val="22"/>
          <w:lang w:eastAsia="en-US"/>
        </w:rPr>
        <w:t xml:space="preserve">lähetetään </w:t>
      </w:r>
      <w:r w:rsidR="00F00CE4" w:rsidRPr="00A32A27">
        <w:rPr>
          <w:rFonts w:ascii="Times New Roman" w:hAnsi="Times New Roman"/>
          <w:sz w:val="22"/>
          <w:szCs w:val="22"/>
          <w:lang w:eastAsia="en-US"/>
        </w:rPr>
        <w:t xml:space="preserve">maksukehotuskirjeitä </w:t>
      </w:r>
      <w:r w:rsidRPr="00A32A27">
        <w:rPr>
          <w:rFonts w:ascii="Times New Roman" w:hAnsi="Times New Roman"/>
          <w:sz w:val="22"/>
          <w:szCs w:val="22"/>
          <w:lang w:eastAsia="en-US"/>
        </w:rPr>
        <w:t xml:space="preserve">lukukaudessa noin 42 000 kappaletta, jolloin </w:t>
      </w:r>
      <w:r>
        <w:rPr>
          <w:rFonts w:ascii="Times New Roman" w:hAnsi="Times New Roman"/>
          <w:sz w:val="22"/>
          <w:szCs w:val="22"/>
          <w:lang w:eastAsia="en-US"/>
        </w:rPr>
        <w:t xml:space="preserve">viivästymismaksun </w:t>
      </w:r>
      <w:r w:rsidR="00034FA5">
        <w:rPr>
          <w:rFonts w:ascii="Times New Roman" w:hAnsi="Times New Roman"/>
          <w:sz w:val="22"/>
          <w:szCs w:val="22"/>
          <w:lang w:eastAsia="en-US"/>
        </w:rPr>
        <w:t xml:space="preserve">0,50 euron </w:t>
      </w:r>
      <w:r w:rsidR="001F5AB6">
        <w:rPr>
          <w:rFonts w:ascii="Times New Roman" w:hAnsi="Times New Roman"/>
          <w:sz w:val="22"/>
          <w:szCs w:val="22"/>
          <w:lang w:eastAsia="en-US"/>
        </w:rPr>
        <w:t xml:space="preserve">mahdollisesta </w:t>
      </w:r>
      <w:r>
        <w:rPr>
          <w:rFonts w:ascii="Times New Roman" w:hAnsi="Times New Roman"/>
          <w:sz w:val="22"/>
          <w:szCs w:val="22"/>
          <w:lang w:eastAsia="en-US"/>
        </w:rPr>
        <w:t>korotuksesta saatava rahalli</w:t>
      </w:r>
      <w:r w:rsidR="00E33A8E">
        <w:rPr>
          <w:rFonts w:ascii="Times New Roman" w:hAnsi="Times New Roman"/>
          <w:sz w:val="22"/>
          <w:szCs w:val="22"/>
          <w:lang w:eastAsia="en-US"/>
        </w:rPr>
        <w:t>n</w:t>
      </w:r>
      <w:r>
        <w:rPr>
          <w:rFonts w:ascii="Times New Roman" w:hAnsi="Times New Roman"/>
          <w:sz w:val="22"/>
          <w:szCs w:val="22"/>
          <w:lang w:eastAsia="en-US"/>
        </w:rPr>
        <w:t>en</w:t>
      </w:r>
      <w:r w:rsidRPr="00A32A27">
        <w:rPr>
          <w:rFonts w:ascii="Times New Roman" w:hAnsi="Times New Roman"/>
          <w:sz w:val="22"/>
          <w:szCs w:val="22"/>
          <w:lang w:eastAsia="en-US"/>
        </w:rPr>
        <w:t xml:space="preserve"> hyö</w:t>
      </w:r>
      <w:r w:rsidR="00E33A8E">
        <w:rPr>
          <w:rFonts w:ascii="Times New Roman" w:hAnsi="Times New Roman"/>
          <w:sz w:val="22"/>
          <w:szCs w:val="22"/>
          <w:lang w:eastAsia="en-US"/>
        </w:rPr>
        <w:t>ty olisi</w:t>
      </w:r>
      <w:r w:rsidRPr="00A32A27">
        <w:rPr>
          <w:rFonts w:ascii="Times New Roman" w:hAnsi="Times New Roman"/>
          <w:sz w:val="22"/>
          <w:szCs w:val="22"/>
          <w:lang w:eastAsia="en-US"/>
        </w:rPr>
        <w:t xml:space="preserve"> enintään noin </w:t>
      </w:r>
      <w:r w:rsidRPr="001C7E4B">
        <w:rPr>
          <w:rFonts w:ascii="Times New Roman" w:hAnsi="Times New Roman"/>
          <w:sz w:val="22"/>
          <w:szCs w:val="22"/>
          <w:lang w:eastAsia="en-US"/>
        </w:rPr>
        <w:t>21</w:t>
      </w:r>
      <w:r w:rsidR="00F86957">
        <w:rPr>
          <w:rFonts w:ascii="Times New Roman" w:hAnsi="Times New Roman"/>
          <w:sz w:val="22"/>
          <w:szCs w:val="22"/>
          <w:lang w:eastAsia="en-US"/>
        </w:rPr>
        <w:t xml:space="preserve"> 000</w:t>
      </w:r>
      <w:r w:rsidRPr="001C7E4B">
        <w:rPr>
          <w:rFonts w:ascii="Times New Roman" w:hAnsi="Times New Roman"/>
          <w:sz w:val="22"/>
          <w:szCs w:val="22"/>
          <w:lang w:eastAsia="en-US"/>
        </w:rPr>
        <w:t xml:space="preserve"> </w:t>
      </w:r>
      <w:r w:rsidRPr="00A32A27">
        <w:rPr>
          <w:rFonts w:ascii="Times New Roman" w:hAnsi="Times New Roman"/>
          <w:sz w:val="22"/>
          <w:szCs w:val="22"/>
          <w:lang w:eastAsia="en-US"/>
        </w:rPr>
        <w:t xml:space="preserve">euroa lukukaudessa. Lisäksi </w:t>
      </w:r>
      <w:r w:rsidR="00066F7B">
        <w:rPr>
          <w:rFonts w:ascii="Times New Roman" w:hAnsi="Times New Roman"/>
          <w:sz w:val="22"/>
          <w:szCs w:val="22"/>
          <w:lang w:eastAsia="en-US"/>
        </w:rPr>
        <w:t>on</w:t>
      </w:r>
      <w:r w:rsidRPr="00A32A27">
        <w:rPr>
          <w:rFonts w:ascii="Times New Roman" w:hAnsi="Times New Roman"/>
          <w:sz w:val="22"/>
          <w:szCs w:val="22"/>
          <w:lang w:eastAsia="en-US"/>
        </w:rPr>
        <w:t xml:space="preserve"> huomio</w:t>
      </w:r>
      <w:r w:rsidR="00066F7B">
        <w:rPr>
          <w:rFonts w:ascii="Times New Roman" w:hAnsi="Times New Roman"/>
          <w:sz w:val="22"/>
          <w:szCs w:val="22"/>
          <w:lang w:eastAsia="en-US"/>
        </w:rPr>
        <w:t>itava</w:t>
      </w:r>
      <w:r w:rsidRPr="00A32A27">
        <w:rPr>
          <w:rFonts w:ascii="Times New Roman" w:hAnsi="Times New Roman"/>
          <w:sz w:val="22"/>
          <w:szCs w:val="22"/>
          <w:lang w:eastAsia="en-US"/>
        </w:rPr>
        <w:t>a</w:t>
      </w:r>
      <w:r>
        <w:rPr>
          <w:rFonts w:ascii="Times New Roman" w:hAnsi="Times New Roman"/>
          <w:sz w:val="22"/>
          <w:szCs w:val="22"/>
          <w:lang w:eastAsia="en-US"/>
        </w:rPr>
        <w:t xml:space="preserve">, </w:t>
      </w:r>
      <w:r w:rsidRPr="00A32A27">
        <w:rPr>
          <w:rFonts w:ascii="Times New Roman" w:hAnsi="Times New Roman"/>
          <w:sz w:val="22"/>
          <w:szCs w:val="22"/>
          <w:lang w:eastAsia="en-US"/>
        </w:rPr>
        <w:t>ettei viivästymismaksua saada perittyä kaikilta opiskelijoilta</w:t>
      </w:r>
      <w:r>
        <w:rPr>
          <w:rFonts w:ascii="Times New Roman" w:hAnsi="Times New Roman"/>
          <w:sz w:val="22"/>
          <w:szCs w:val="22"/>
          <w:lang w:eastAsia="en-US"/>
        </w:rPr>
        <w:t xml:space="preserve">. </w:t>
      </w:r>
      <w:r w:rsidR="00561BB9" w:rsidRPr="00A32A27">
        <w:rPr>
          <w:rFonts w:ascii="Times New Roman" w:hAnsi="Times New Roman"/>
          <w:sz w:val="22"/>
          <w:szCs w:val="22"/>
          <w:lang w:eastAsia="en-US"/>
        </w:rPr>
        <w:t>KELA</w:t>
      </w:r>
      <w:r w:rsidR="007F7AE9" w:rsidRPr="00A32A27">
        <w:rPr>
          <w:rFonts w:ascii="Times New Roman" w:hAnsi="Times New Roman"/>
          <w:sz w:val="22"/>
          <w:szCs w:val="22"/>
          <w:lang w:eastAsia="en-US"/>
        </w:rPr>
        <w:t xml:space="preserve"> </w:t>
      </w:r>
      <w:r w:rsidR="00561BB9" w:rsidRPr="00A32A27">
        <w:rPr>
          <w:rFonts w:ascii="Times New Roman" w:hAnsi="Times New Roman"/>
          <w:sz w:val="22"/>
          <w:szCs w:val="22"/>
          <w:lang w:eastAsia="en-US"/>
        </w:rPr>
        <w:t>ei</w:t>
      </w:r>
      <w:r w:rsidR="00F53923" w:rsidRPr="00A32A27">
        <w:rPr>
          <w:rFonts w:ascii="Times New Roman" w:hAnsi="Times New Roman"/>
          <w:sz w:val="22"/>
          <w:szCs w:val="22"/>
          <w:lang w:eastAsia="en-US"/>
        </w:rPr>
        <w:t xml:space="preserve"> näe perusteltua tarvetta poiketa kuluttajasaatavien perinnässä yleisesti käytetystä 5 euron maksumuistutuskulusta</w:t>
      </w:r>
      <w:r w:rsidR="00B30335">
        <w:rPr>
          <w:rFonts w:ascii="Times New Roman" w:hAnsi="Times New Roman"/>
          <w:sz w:val="22"/>
          <w:szCs w:val="22"/>
          <w:lang w:eastAsia="en-US"/>
        </w:rPr>
        <w:t xml:space="preserve">, </w:t>
      </w:r>
      <w:r w:rsidR="007D6723">
        <w:rPr>
          <w:rFonts w:ascii="Times New Roman" w:hAnsi="Times New Roman"/>
          <w:sz w:val="22"/>
          <w:szCs w:val="22"/>
          <w:lang w:eastAsia="en-US"/>
        </w:rPr>
        <w:t>josta</w:t>
      </w:r>
      <w:r w:rsidR="00B30335">
        <w:rPr>
          <w:rFonts w:ascii="Times New Roman" w:hAnsi="Times New Roman"/>
          <w:sz w:val="22"/>
          <w:szCs w:val="22"/>
          <w:lang w:eastAsia="en-US"/>
        </w:rPr>
        <w:t xml:space="preserve"> säädetään </w:t>
      </w:r>
      <w:r w:rsidR="00F53923" w:rsidRPr="00A32A27">
        <w:rPr>
          <w:rFonts w:ascii="Times New Roman" w:hAnsi="Times New Roman"/>
          <w:sz w:val="22"/>
          <w:szCs w:val="22"/>
          <w:lang w:eastAsia="en-US"/>
        </w:rPr>
        <w:t>saatavien perinnästä</w:t>
      </w:r>
      <w:r w:rsidR="00B30335">
        <w:rPr>
          <w:rFonts w:ascii="Times New Roman" w:hAnsi="Times New Roman"/>
          <w:sz w:val="22"/>
          <w:szCs w:val="22"/>
          <w:lang w:eastAsia="en-US"/>
        </w:rPr>
        <w:t xml:space="preserve"> annetun lain</w:t>
      </w:r>
      <w:r w:rsidR="00F53923" w:rsidRPr="00A32A27">
        <w:rPr>
          <w:rFonts w:ascii="Times New Roman" w:hAnsi="Times New Roman"/>
          <w:sz w:val="22"/>
          <w:szCs w:val="22"/>
          <w:lang w:eastAsia="en-US"/>
        </w:rPr>
        <w:t xml:space="preserve"> </w:t>
      </w:r>
      <w:r>
        <w:rPr>
          <w:rFonts w:ascii="Times New Roman" w:hAnsi="Times New Roman"/>
          <w:sz w:val="22"/>
          <w:szCs w:val="22"/>
          <w:lang w:eastAsia="en-US"/>
        </w:rPr>
        <w:t>(</w:t>
      </w:r>
      <w:r w:rsidR="00F53923" w:rsidRPr="00A32A27">
        <w:rPr>
          <w:rFonts w:ascii="Times New Roman" w:hAnsi="Times New Roman"/>
          <w:sz w:val="22"/>
          <w:szCs w:val="22"/>
          <w:lang w:eastAsia="en-US"/>
        </w:rPr>
        <w:t>513/1999</w:t>
      </w:r>
      <w:r>
        <w:rPr>
          <w:rFonts w:ascii="Times New Roman" w:hAnsi="Times New Roman"/>
          <w:sz w:val="22"/>
          <w:szCs w:val="22"/>
          <w:lang w:eastAsia="en-US"/>
        </w:rPr>
        <w:t>)</w:t>
      </w:r>
      <w:r w:rsidR="00F53923" w:rsidRPr="00A32A27">
        <w:rPr>
          <w:rFonts w:ascii="Times New Roman" w:hAnsi="Times New Roman"/>
          <w:sz w:val="22"/>
          <w:szCs w:val="22"/>
          <w:lang w:eastAsia="en-US"/>
        </w:rPr>
        <w:t xml:space="preserve"> 10 </w:t>
      </w:r>
      <w:r w:rsidR="00F53923" w:rsidRPr="00D12A33">
        <w:rPr>
          <w:rFonts w:ascii="Times New Roman" w:hAnsi="Times New Roman"/>
          <w:sz w:val="22"/>
          <w:szCs w:val="22"/>
          <w:lang w:eastAsia="en-US"/>
        </w:rPr>
        <w:t>a §</w:t>
      </w:r>
      <w:r w:rsidR="00B30335">
        <w:rPr>
          <w:rFonts w:ascii="Times New Roman" w:hAnsi="Times New Roman"/>
          <w:sz w:val="22"/>
          <w:szCs w:val="22"/>
          <w:lang w:eastAsia="en-US"/>
        </w:rPr>
        <w:t>:ssä. Lisäksi m</w:t>
      </w:r>
      <w:r w:rsidR="001C7E4B">
        <w:rPr>
          <w:rFonts w:ascii="Times New Roman" w:hAnsi="Times New Roman"/>
          <w:sz w:val="22"/>
          <w:szCs w:val="22"/>
          <w:lang w:eastAsia="en-US"/>
        </w:rPr>
        <w:t xml:space="preserve">ahdolliset </w:t>
      </w:r>
      <w:r w:rsidR="00561BB9" w:rsidRPr="00D12A33">
        <w:rPr>
          <w:rFonts w:ascii="Times New Roman" w:hAnsi="Times New Roman"/>
          <w:sz w:val="22"/>
          <w:szCs w:val="22"/>
          <w:lang w:eastAsia="en-US"/>
        </w:rPr>
        <w:t>v</w:t>
      </w:r>
      <w:r w:rsidR="00F53923" w:rsidRPr="00D12A33">
        <w:rPr>
          <w:rFonts w:ascii="Times New Roman" w:hAnsi="Times New Roman"/>
          <w:sz w:val="22"/>
          <w:szCs w:val="22"/>
          <w:lang w:eastAsia="en-US"/>
        </w:rPr>
        <w:t xml:space="preserve">ähäiset muutokset viivästymismaksun </w:t>
      </w:r>
      <w:r w:rsidR="00561BB9" w:rsidRPr="00D12A33">
        <w:rPr>
          <w:rFonts w:ascii="Times New Roman" w:hAnsi="Times New Roman"/>
          <w:sz w:val="22"/>
          <w:szCs w:val="22"/>
          <w:lang w:eastAsia="en-US"/>
        </w:rPr>
        <w:t>euro</w:t>
      </w:r>
      <w:r w:rsidR="00F53923" w:rsidRPr="00D12A33">
        <w:rPr>
          <w:rFonts w:ascii="Times New Roman" w:hAnsi="Times New Roman"/>
          <w:sz w:val="22"/>
          <w:szCs w:val="22"/>
          <w:lang w:eastAsia="en-US"/>
        </w:rPr>
        <w:t>määrässä aiheuttaisivat siitä saatavaan rahalliseen hyötyyn nähden K</w:t>
      </w:r>
      <w:r w:rsidR="00561BB9" w:rsidRPr="00D12A33">
        <w:rPr>
          <w:rFonts w:ascii="Times New Roman" w:hAnsi="Times New Roman"/>
          <w:sz w:val="22"/>
          <w:szCs w:val="22"/>
          <w:lang w:eastAsia="en-US"/>
        </w:rPr>
        <w:t>ELA:</w:t>
      </w:r>
      <w:r w:rsidR="00F53923" w:rsidRPr="00D12A33">
        <w:rPr>
          <w:rFonts w:ascii="Times New Roman" w:hAnsi="Times New Roman"/>
          <w:sz w:val="22"/>
          <w:szCs w:val="22"/>
          <w:lang w:eastAsia="en-US"/>
        </w:rPr>
        <w:t xml:space="preserve">ssa </w:t>
      </w:r>
      <w:r w:rsidR="00B30335" w:rsidRPr="00D12A33">
        <w:rPr>
          <w:rFonts w:ascii="Times New Roman" w:hAnsi="Times New Roman"/>
          <w:sz w:val="22"/>
          <w:szCs w:val="22"/>
          <w:lang w:eastAsia="en-US"/>
        </w:rPr>
        <w:t xml:space="preserve">ylimääräistä työtä </w:t>
      </w:r>
      <w:r w:rsidR="00F53923" w:rsidRPr="00D12A33">
        <w:rPr>
          <w:rFonts w:ascii="Times New Roman" w:hAnsi="Times New Roman"/>
          <w:sz w:val="22"/>
          <w:szCs w:val="22"/>
          <w:lang w:eastAsia="en-US"/>
        </w:rPr>
        <w:t xml:space="preserve">niin järjestelmätasolla, maksujenhallinnassa kuin myös </w:t>
      </w:r>
      <w:r>
        <w:rPr>
          <w:rFonts w:ascii="Times New Roman" w:hAnsi="Times New Roman"/>
          <w:sz w:val="22"/>
          <w:szCs w:val="22"/>
          <w:lang w:eastAsia="en-US"/>
        </w:rPr>
        <w:t xml:space="preserve">opiskelijoille kohdennetussa </w:t>
      </w:r>
      <w:r w:rsidR="00F53923" w:rsidRPr="00A32A27">
        <w:rPr>
          <w:rFonts w:ascii="Times New Roman" w:hAnsi="Times New Roman"/>
          <w:sz w:val="22"/>
          <w:szCs w:val="22"/>
          <w:lang w:eastAsia="en-US"/>
        </w:rPr>
        <w:t>viestinnässä</w:t>
      </w:r>
      <w:r w:rsidR="00F53923" w:rsidRPr="001C7E4B">
        <w:rPr>
          <w:rFonts w:ascii="Times New Roman" w:hAnsi="Times New Roman"/>
          <w:sz w:val="22"/>
          <w:szCs w:val="22"/>
          <w:lang w:eastAsia="en-US"/>
        </w:rPr>
        <w:t>.</w:t>
      </w:r>
      <w:r w:rsidR="00F53923" w:rsidRPr="00B15515">
        <w:rPr>
          <w:rFonts w:ascii="Times New Roman" w:hAnsi="Times New Roman"/>
          <w:sz w:val="22"/>
          <w:szCs w:val="22"/>
          <w:lang w:eastAsia="en-US"/>
        </w:rPr>
        <w:t xml:space="preserve"> </w:t>
      </w:r>
    </w:p>
    <w:p w14:paraId="1DA338F9" w14:textId="210CF04C" w:rsidR="00F53923" w:rsidRPr="00B15515" w:rsidRDefault="005B0420"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S</w:t>
      </w:r>
      <w:r w:rsidR="00561BB9">
        <w:rPr>
          <w:rFonts w:ascii="Times New Roman" w:hAnsi="Times New Roman"/>
          <w:sz w:val="22"/>
          <w:szCs w:val="22"/>
          <w:lang w:eastAsia="en-US"/>
        </w:rPr>
        <w:t xml:space="preserve">osiaali- ja terveysministeriö </w:t>
      </w:r>
      <w:r w:rsidR="007D6723">
        <w:rPr>
          <w:rFonts w:ascii="Times New Roman" w:hAnsi="Times New Roman"/>
          <w:sz w:val="22"/>
          <w:szCs w:val="22"/>
          <w:lang w:eastAsia="en-US"/>
        </w:rPr>
        <w:t>esittää</w:t>
      </w:r>
      <w:r w:rsidR="001C7E4B">
        <w:rPr>
          <w:rFonts w:ascii="Times New Roman" w:hAnsi="Times New Roman"/>
          <w:sz w:val="22"/>
          <w:szCs w:val="22"/>
          <w:lang w:eastAsia="en-US"/>
        </w:rPr>
        <w:t xml:space="preserve"> kokonaisuus huomioon ottaen</w:t>
      </w:r>
      <w:r w:rsidR="00561BB9">
        <w:rPr>
          <w:rFonts w:ascii="Times New Roman" w:hAnsi="Times New Roman"/>
          <w:sz w:val="22"/>
          <w:szCs w:val="22"/>
          <w:lang w:eastAsia="en-US"/>
        </w:rPr>
        <w:t>, että t</w:t>
      </w:r>
      <w:r w:rsidR="00F53923" w:rsidRPr="00B15515">
        <w:rPr>
          <w:rFonts w:ascii="Times New Roman" w:hAnsi="Times New Roman"/>
          <w:sz w:val="22"/>
          <w:szCs w:val="22"/>
          <w:lang w:eastAsia="en-US"/>
        </w:rPr>
        <w:t xml:space="preserve">erveydenhoitomaksun </w:t>
      </w:r>
      <w:r w:rsidR="00F53923" w:rsidRPr="0086571D">
        <w:rPr>
          <w:rFonts w:ascii="Times New Roman" w:hAnsi="Times New Roman"/>
          <w:sz w:val="22"/>
          <w:szCs w:val="22"/>
          <w:lang w:eastAsia="en-US"/>
        </w:rPr>
        <w:t>viivästymismaksuun ei esit</w:t>
      </w:r>
      <w:r w:rsidR="00561BB9" w:rsidRPr="0086571D">
        <w:rPr>
          <w:rFonts w:ascii="Times New Roman" w:hAnsi="Times New Roman"/>
          <w:sz w:val="22"/>
          <w:szCs w:val="22"/>
          <w:lang w:eastAsia="en-US"/>
        </w:rPr>
        <w:t>ettäisi</w:t>
      </w:r>
      <w:r w:rsidR="00F53923" w:rsidRPr="0086571D">
        <w:rPr>
          <w:rFonts w:ascii="Times New Roman" w:hAnsi="Times New Roman"/>
          <w:sz w:val="22"/>
          <w:szCs w:val="22"/>
          <w:lang w:eastAsia="en-US"/>
        </w:rPr>
        <w:t xml:space="preserve"> </w:t>
      </w:r>
      <w:r w:rsidR="005A429D">
        <w:rPr>
          <w:rFonts w:ascii="Times New Roman" w:hAnsi="Times New Roman"/>
          <w:sz w:val="22"/>
          <w:szCs w:val="22"/>
          <w:lang w:eastAsia="en-US"/>
        </w:rPr>
        <w:t>0,50 euron korotusta, vaan viivästymismaksu olisi 5,00 euroa myös vuonna 2024.</w:t>
      </w:r>
    </w:p>
    <w:p w14:paraId="3CBB19AF" w14:textId="1881CD32" w:rsidR="00CF4F1C" w:rsidRDefault="00D12A33" w:rsidP="00F53923">
      <w:pPr>
        <w:pStyle w:val="Sisennettykappale"/>
        <w:ind w:left="0"/>
        <w:rPr>
          <w:rFonts w:ascii="Times New Roman" w:hAnsi="Times New Roman"/>
          <w:sz w:val="22"/>
          <w:szCs w:val="22"/>
          <w:lang w:eastAsia="en-US"/>
        </w:rPr>
      </w:pPr>
      <w:r w:rsidRPr="0092447B">
        <w:rPr>
          <w:rFonts w:ascii="Times New Roman" w:hAnsi="Times New Roman"/>
          <w:b/>
          <w:i/>
          <w:sz w:val="22"/>
          <w:szCs w:val="22"/>
          <w:lang w:eastAsia="en-US"/>
        </w:rPr>
        <w:t>Käyttämättä jääneistä ajoista perittävä maksu.</w:t>
      </w:r>
      <w:r w:rsidRPr="00B15515">
        <w:rPr>
          <w:rFonts w:ascii="Times New Roman" w:hAnsi="Times New Roman"/>
          <w:sz w:val="22"/>
          <w:szCs w:val="22"/>
          <w:lang w:eastAsia="en-US"/>
        </w:rPr>
        <w:t xml:space="preserve"> </w:t>
      </w:r>
      <w:r w:rsidR="00F53923" w:rsidRPr="00B15515">
        <w:rPr>
          <w:rFonts w:ascii="Times New Roman" w:hAnsi="Times New Roman"/>
          <w:sz w:val="22"/>
          <w:szCs w:val="22"/>
          <w:lang w:eastAsia="en-US"/>
        </w:rPr>
        <w:t>Käyttämättä jääneistä ajoista perittävä maksu on ollut 40 euro</w:t>
      </w:r>
      <w:r w:rsidR="005024DD">
        <w:rPr>
          <w:rFonts w:ascii="Times New Roman" w:hAnsi="Times New Roman"/>
          <w:sz w:val="22"/>
          <w:szCs w:val="22"/>
          <w:lang w:eastAsia="en-US"/>
        </w:rPr>
        <w:t>n suuruinen</w:t>
      </w:r>
      <w:r w:rsidR="0002565D">
        <w:rPr>
          <w:rFonts w:ascii="Times New Roman" w:hAnsi="Times New Roman"/>
          <w:sz w:val="22"/>
          <w:szCs w:val="22"/>
          <w:lang w:eastAsia="en-US"/>
        </w:rPr>
        <w:t xml:space="preserve"> </w:t>
      </w:r>
      <w:r w:rsidR="00935742">
        <w:rPr>
          <w:rFonts w:ascii="Times New Roman" w:hAnsi="Times New Roman"/>
          <w:sz w:val="22"/>
          <w:szCs w:val="22"/>
          <w:lang w:eastAsia="en-US"/>
        </w:rPr>
        <w:t>kaikkina opiskeluterveydenhuoltolain</w:t>
      </w:r>
      <w:r w:rsidR="0086571D">
        <w:rPr>
          <w:rFonts w:ascii="Times New Roman" w:hAnsi="Times New Roman"/>
          <w:sz w:val="22"/>
          <w:szCs w:val="22"/>
          <w:lang w:eastAsia="en-US"/>
        </w:rPr>
        <w:t xml:space="preserve"> voimaan tulon jälkeisinä</w:t>
      </w:r>
      <w:r w:rsidR="00935742">
        <w:rPr>
          <w:rFonts w:ascii="Times New Roman" w:hAnsi="Times New Roman"/>
          <w:sz w:val="22"/>
          <w:szCs w:val="22"/>
          <w:lang w:eastAsia="en-US"/>
        </w:rPr>
        <w:t xml:space="preserve"> </w:t>
      </w:r>
      <w:r w:rsidR="0002565D">
        <w:rPr>
          <w:rFonts w:ascii="Times New Roman" w:hAnsi="Times New Roman"/>
          <w:sz w:val="22"/>
          <w:szCs w:val="22"/>
          <w:lang w:eastAsia="en-US"/>
        </w:rPr>
        <w:t>vuosina 2021</w:t>
      </w:r>
      <w:r w:rsidR="00935742">
        <w:rPr>
          <w:rFonts w:ascii="Times New Roman" w:hAnsi="Times New Roman"/>
          <w:sz w:val="22"/>
          <w:szCs w:val="22"/>
          <w:lang w:eastAsia="en-US"/>
        </w:rPr>
        <w:t xml:space="preserve">, 2022 ja </w:t>
      </w:r>
      <w:r w:rsidR="00F53923" w:rsidRPr="00B15515">
        <w:rPr>
          <w:rFonts w:ascii="Times New Roman" w:hAnsi="Times New Roman"/>
          <w:sz w:val="22"/>
          <w:szCs w:val="22"/>
          <w:lang w:eastAsia="en-US"/>
        </w:rPr>
        <w:t>202</w:t>
      </w:r>
      <w:r w:rsidR="0002565D">
        <w:rPr>
          <w:rFonts w:ascii="Times New Roman" w:hAnsi="Times New Roman"/>
          <w:sz w:val="22"/>
          <w:szCs w:val="22"/>
          <w:lang w:eastAsia="en-US"/>
        </w:rPr>
        <w:t>3</w:t>
      </w:r>
      <w:r w:rsidR="00F53923" w:rsidRPr="00B15515">
        <w:rPr>
          <w:rFonts w:ascii="Times New Roman" w:hAnsi="Times New Roman"/>
          <w:sz w:val="22"/>
          <w:szCs w:val="22"/>
          <w:lang w:eastAsia="en-US"/>
        </w:rPr>
        <w:t xml:space="preserve">. </w:t>
      </w:r>
      <w:r w:rsidR="00E968C1">
        <w:rPr>
          <w:rFonts w:ascii="Times New Roman" w:hAnsi="Times New Roman"/>
          <w:sz w:val="22"/>
          <w:szCs w:val="22"/>
          <w:lang w:eastAsia="en-US"/>
        </w:rPr>
        <w:t>Julkise</w:t>
      </w:r>
      <w:r w:rsidR="00FA2838">
        <w:rPr>
          <w:rFonts w:ascii="Times New Roman" w:hAnsi="Times New Roman"/>
          <w:sz w:val="22"/>
          <w:szCs w:val="22"/>
          <w:lang w:eastAsia="en-US"/>
        </w:rPr>
        <w:t>ssa</w:t>
      </w:r>
      <w:r w:rsidR="00E968C1" w:rsidRPr="005024DD">
        <w:rPr>
          <w:rFonts w:ascii="Times New Roman" w:hAnsi="Times New Roman"/>
          <w:sz w:val="22"/>
          <w:szCs w:val="22"/>
          <w:lang w:eastAsia="en-US"/>
        </w:rPr>
        <w:t xml:space="preserve"> terveyde</w:t>
      </w:r>
      <w:r w:rsidR="00E968C1">
        <w:rPr>
          <w:rFonts w:ascii="Times New Roman" w:hAnsi="Times New Roman"/>
          <w:sz w:val="22"/>
          <w:szCs w:val="22"/>
          <w:lang w:eastAsia="en-US"/>
        </w:rPr>
        <w:t>nhuollo</w:t>
      </w:r>
      <w:r w:rsidR="00FA2838">
        <w:rPr>
          <w:rFonts w:ascii="Times New Roman" w:hAnsi="Times New Roman"/>
          <w:sz w:val="22"/>
          <w:szCs w:val="22"/>
          <w:lang w:eastAsia="en-US"/>
        </w:rPr>
        <w:t>ssa</w:t>
      </w:r>
      <w:r w:rsidR="00E968C1" w:rsidRPr="005024DD">
        <w:rPr>
          <w:rFonts w:ascii="Times New Roman" w:hAnsi="Times New Roman"/>
          <w:sz w:val="22"/>
          <w:szCs w:val="22"/>
          <w:lang w:eastAsia="en-US"/>
        </w:rPr>
        <w:t xml:space="preserve"> </w:t>
      </w:r>
      <w:r w:rsidR="00E968C1">
        <w:rPr>
          <w:rFonts w:ascii="Times New Roman" w:hAnsi="Times New Roman"/>
          <w:sz w:val="22"/>
          <w:szCs w:val="22"/>
          <w:lang w:eastAsia="en-US"/>
        </w:rPr>
        <w:t>käyttämättä jätetystä palvelusta perittävän</w:t>
      </w:r>
      <w:r w:rsidR="00E968C1" w:rsidRPr="005024DD">
        <w:rPr>
          <w:rFonts w:ascii="Times New Roman" w:hAnsi="Times New Roman"/>
          <w:sz w:val="22"/>
          <w:szCs w:val="22"/>
          <w:lang w:eastAsia="en-US"/>
        </w:rPr>
        <w:t xml:space="preserve"> maksu</w:t>
      </w:r>
      <w:r w:rsidR="00E968C1">
        <w:rPr>
          <w:rFonts w:ascii="Times New Roman" w:hAnsi="Times New Roman"/>
          <w:sz w:val="22"/>
          <w:szCs w:val="22"/>
          <w:lang w:eastAsia="en-US"/>
        </w:rPr>
        <w:t xml:space="preserve">n enimmäismäärästä ja sen edellytyksistä säädetään </w:t>
      </w:r>
      <w:r w:rsidR="00E968C1" w:rsidRPr="004A27E5">
        <w:rPr>
          <w:rFonts w:ascii="Times New Roman" w:hAnsi="Times New Roman"/>
          <w:sz w:val="22"/>
          <w:szCs w:val="22"/>
          <w:lang w:eastAsia="en-US"/>
        </w:rPr>
        <w:t>asiakasmaksulain (734/1992) 3 §:ssä</w:t>
      </w:r>
      <w:r w:rsidR="00FA2838" w:rsidRPr="004A27E5">
        <w:rPr>
          <w:rFonts w:ascii="Times New Roman" w:hAnsi="Times New Roman"/>
          <w:sz w:val="22"/>
          <w:szCs w:val="22"/>
          <w:lang w:eastAsia="en-US"/>
        </w:rPr>
        <w:t xml:space="preserve">. </w:t>
      </w:r>
      <w:r w:rsidR="0095038F" w:rsidRPr="004A27E5">
        <w:rPr>
          <w:rFonts w:ascii="Times New Roman" w:hAnsi="Times New Roman"/>
          <w:sz w:val="22"/>
          <w:szCs w:val="22"/>
          <w:lang w:eastAsia="en-US"/>
        </w:rPr>
        <w:t xml:space="preserve">Hyvinvointialue saa periä asiakkailtaan käyttämättä jääneestä palvelusta enintään 50,80 euroa. </w:t>
      </w:r>
      <w:r w:rsidR="00FA2838" w:rsidRPr="004A27E5">
        <w:rPr>
          <w:rFonts w:ascii="Times New Roman" w:hAnsi="Times New Roman"/>
          <w:sz w:val="22"/>
          <w:szCs w:val="22"/>
        </w:rPr>
        <w:t>Euromäärä tarkistetaan joka toinen vuosi kansaneläkeindeksistä annetun lain (456/2001) 2 §:ssä tarkoitetun kansaneläkeindeksin muutoksen</w:t>
      </w:r>
      <w:r w:rsidR="00FA2838" w:rsidRPr="0092447B">
        <w:rPr>
          <w:rFonts w:ascii="Times New Roman" w:hAnsi="Times New Roman"/>
          <w:sz w:val="22"/>
          <w:szCs w:val="22"/>
        </w:rPr>
        <w:t xml:space="preserve"> mukaisesti.</w:t>
      </w:r>
      <w:r w:rsidR="00FA2838">
        <w:rPr>
          <w:rFonts w:ascii="Times New Roman" w:hAnsi="Times New Roman"/>
          <w:sz w:val="22"/>
          <w:szCs w:val="22"/>
        </w:rPr>
        <w:t xml:space="preserve"> </w:t>
      </w:r>
      <w:r w:rsidR="00FA2838">
        <w:rPr>
          <w:rFonts w:ascii="Times New Roman" w:hAnsi="Times New Roman"/>
          <w:sz w:val="22"/>
          <w:szCs w:val="22"/>
          <w:lang w:eastAsia="en-US"/>
        </w:rPr>
        <w:t>Vuoden 2024 indeksitarkistuksen jälkeen käyttämättä jääneestä ajasta voidaan periä 56,70 euroa</w:t>
      </w:r>
      <w:r w:rsidR="00E968C1" w:rsidRPr="003466BA">
        <w:rPr>
          <w:rFonts w:ascii="Times New Roman" w:hAnsi="Times New Roman"/>
          <w:sz w:val="22"/>
          <w:szCs w:val="22"/>
          <w:lang w:eastAsia="en-US"/>
        </w:rPr>
        <w:t>.</w:t>
      </w:r>
      <w:r w:rsidR="00E968C1" w:rsidRPr="0092447B">
        <w:rPr>
          <w:rFonts w:ascii="Times New Roman" w:hAnsi="Times New Roman"/>
          <w:sz w:val="22"/>
          <w:szCs w:val="22"/>
        </w:rPr>
        <w:t xml:space="preserve"> </w:t>
      </w:r>
      <w:r w:rsidR="00E968C1" w:rsidRPr="003466BA">
        <w:rPr>
          <w:rFonts w:ascii="Times New Roman" w:hAnsi="Times New Roman"/>
          <w:sz w:val="22"/>
          <w:szCs w:val="22"/>
          <w:lang w:eastAsia="en-US"/>
        </w:rPr>
        <w:t>Maksun saa kuitenkin periä vain, jos maksun perimistä ei ole pidettävä kohtuuttomana ja hyvinvointialue on varauksen yhteydessä ilmoittanut mahdollisuudesta periä tässä pykälässä tarkoitettu</w:t>
      </w:r>
      <w:r w:rsidR="00E968C1" w:rsidRPr="005024DD">
        <w:rPr>
          <w:rFonts w:ascii="Times New Roman" w:hAnsi="Times New Roman"/>
          <w:sz w:val="22"/>
          <w:szCs w:val="22"/>
          <w:lang w:eastAsia="en-US"/>
        </w:rPr>
        <w:t xml:space="preserve"> maksu sekä antanut ohjeet ajan tai paikan peruuttamiseksi ennalta.</w:t>
      </w:r>
      <w:r w:rsidR="00FA2838">
        <w:rPr>
          <w:rFonts w:ascii="Times New Roman" w:hAnsi="Times New Roman"/>
          <w:sz w:val="22"/>
          <w:szCs w:val="22"/>
          <w:lang w:eastAsia="en-US"/>
        </w:rPr>
        <w:t xml:space="preserve"> </w:t>
      </w:r>
    </w:p>
    <w:p w14:paraId="230754A9" w14:textId="7806ECE6" w:rsidR="00F53923" w:rsidRDefault="005024DD"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Kelalta saadun selvityksen mukaan opiskeluterveydenhuollossa p</w:t>
      </w:r>
      <w:r w:rsidRPr="005024DD">
        <w:rPr>
          <w:rFonts w:ascii="Times New Roman" w:hAnsi="Times New Roman"/>
          <w:sz w:val="22"/>
          <w:szCs w:val="22"/>
          <w:lang w:eastAsia="en-US"/>
        </w:rPr>
        <w:t>erumatta jätettyjen käyntien vuoksi YTHS:n saamien hoitomaksutuottojen euromäärä on noussut viime vuosina</w:t>
      </w:r>
      <w:r w:rsidR="008D4FB0">
        <w:rPr>
          <w:rFonts w:ascii="Times New Roman" w:hAnsi="Times New Roman"/>
          <w:sz w:val="22"/>
          <w:szCs w:val="22"/>
          <w:lang w:eastAsia="en-US"/>
        </w:rPr>
        <w:t>. Kuluvana</w:t>
      </w:r>
      <w:r w:rsidRPr="005024DD">
        <w:rPr>
          <w:rFonts w:ascii="Times New Roman" w:hAnsi="Times New Roman"/>
          <w:sz w:val="22"/>
          <w:szCs w:val="22"/>
          <w:lang w:eastAsia="en-US"/>
        </w:rPr>
        <w:t xml:space="preserve"> vuonna </w:t>
      </w:r>
      <w:r w:rsidR="008D4FB0">
        <w:rPr>
          <w:rFonts w:ascii="Times New Roman" w:hAnsi="Times New Roman"/>
          <w:sz w:val="22"/>
          <w:szCs w:val="22"/>
          <w:lang w:eastAsia="en-US"/>
        </w:rPr>
        <w:t xml:space="preserve">perumatta jääneiden aikojen </w:t>
      </w:r>
      <w:r w:rsidRPr="005024DD">
        <w:rPr>
          <w:rFonts w:ascii="Times New Roman" w:hAnsi="Times New Roman"/>
          <w:sz w:val="22"/>
          <w:szCs w:val="22"/>
          <w:lang w:eastAsia="en-US"/>
        </w:rPr>
        <w:t>määrä</w:t>
      </w:r>
      <w:r w:rsidR="008D4FB0">
        <w:rPr>
          <w:rFonts w:ascii="Times New Roman" w:hAnsi="Times New Roman"/>
          <w:sz w:val="22"/>
          <w:szCs w:val="22"/>
          <w:lang w:eastAsia="en-US"/>
        </w:rPr>
        <w:t xml:space="preserve"> on kasvanut vuoteen 2022 verrattuna 21%</w:t>
      </w:r>
      <w:r w:rsidRPr="005024DD">
        <w:rPr>
          <w:rFonts w:ascii="Times New Roman" w:hAnsi="Times New Roman"/>
          <w:sz w:val="22"/>
          <w:szCs w:val="22"/>
          <w:lang w:eastAsia="en-US"/>
        </w:rPr>
        <w:t xml:space="preserve"> </w:t>
      </w:r>
      <w:r w:rsidR="008D4FB0">
        <w:rPr>
          <w:rFonts w:ascii="Times New Roman" w:hAnsi="Times New Roman"/>
          <w:sz w:val="22"/>
          <w:szCs w:val="22"/>
          <w:lang w:eastAsia="en-US"/>
        </w:rPr>
        <w:t xml:space="preserve">laskutuksen </w:t>
      </w:r>
      <w:r w:rsidRPr="005024DD">
        <w:rPr>
          <w:rFonts w:ascii="Times New Roman" w:hAnsi="Times New Roman"/>
          <w:sz w:val="22"/>
          <w:szCs w:val="22"/>
          <w:lang w:eastAsia="en-US"/>
        </w:rPr>
        <w:t>kertymän perusteella</w:t>
      </w:r>
      <w:r>
        <w:rPr>
          <w:rFonts w:ascii="Times New Roman" w:hAnsi="Times New Roman"/>
          <w:sz w:val="22"/>
          <w:szCs w:val="22"/>
          <w:lang w:eastAsia="en-US"/>
        </w:rPr>
        <w:t xml:space="preserve">. </w:t>
      </w:r>
      <w:r w:rsidR="00E968C1">
        <w:rPr>
          <w:rFonts w:ascii="Times New Roman" w:hAnsi="Times New Roman"/>
          <w:sz w:val="22"/>
          <w:szCs w:val="22"/>
          <w:lang w:eastAsia="en-US"/>
        </w:rPr>
        <w:t>YTHS:n omissa palvelupisteissä peruuttamatta jätettyjä käyntejä on erityisesti</w:t>
      </w:r>
      <w:r w:rsidR="00DF0E25">
        <w:rPr>
          <w:rFonts w:ascii="Times New Roman" w:hAnsi="Times New Roman"/>
          <w:sz w:val="22"/>
          <w:szCs w:val="22"/>
          <w:lang w:eastAsia="en-US"/>
        </w:rPr>
        <w:t xml:space="preserve"> suunterveyden</w:t>
      </w:r>
      <w:r w:rsidR="00E968C1">
        <w:rPr>
          <w:rFonts w:ascii="Times New Roman" w:hAnsi="Times New Roman"/>
          <w:sz w:val="22"/>
          <w:szCs w:val="22"/>
          <w:lang w:eastAsia="en-US"/>
        </w:rPr>
        <w:t>palveluissa</w:t>
      </w:r>
      <w:r w:rsidR="00DF0E25">
        <w:rPr>
          <w:rFonts w:ascii="Times New Roman" w:hAnsi="Times New Roman"/>
          <w:sz w:val="22"/>
          <w:szCs w:val="22"/>
          <w:lang w:eastAsia="en-US"/>
        </w:rPr>
        <w:t xml:space="preserve"> ja</w:t>
      </w:r>
      <w:r w:rsidR="00E968C1">
        <w:rPr>
          <w:rFonts w:ascii="Times New Roman" w:hAnsi="Times New Roman"/>
          <w:sz w:val="22"/>
          <w:szCs w:val="22"/>
          <w:lang w:eastAsia="en-US"/>
        </w:rPr>
        <w:t xml:space="preserve"> laboratoriopalveluissa.</w:t>
      </w:r>
      <w:r w:rsidR="008D4FB0">
        <w:rPr>
          <w:rFonts w:ascii="Times New Roman" w:hAnsi="Times New Roman"/>
          <w:sz w:val="22"/>
          <w:szCs w:val="22"/>
          <w:lang w:eastAsia="en-US"/>
        </w:rPr>
        <w:t xml:space="preserve"> Kun samaan aikaan opiskeluterveydenhuollon palveluissa on ruuhkaa ja palveluprosesseissa viiveitä, olisi tarkoituksenmukaista korottaa käyttämättä jääneistä ajoista perittävää maksua palvelujen tehostamiseksi</w:t>
      </w:r>
      <w:r w:rsidR="009957F1">
        <w:rPr>
          <w:rFonts w:ascii="Times New Roman" w:hAnsi="Times New Roman"/>
          <w:sz w:val="22"/>
          <w:szCs w:val="22"/>
          <w:lang w:eastAsia="en-US"/>
        </w:rPr>
        <w:t>.</w:t>
      </w:r>
      <w:r w:rsidR="008D4FB0">
        <w:rPr>
          <w:rFonts w:ascii="Times New Roman" w:hAnsi="Times New Roman"/>
          <w:sz w:val="22"/>
          <w:szCs w:val="22"/>
          <w:lang w:eastAsia="en-US"/>
        </w:rPr>
        <w:t xml:space="preserve"> </w:t>
      </w:r>
    </w:p>
    <w:p w14:paraId="7F98CF2B" w14:textId="000024C3" w:rsidR="004C6B10" w:rsidRPr="00D6348E" w:rsidRDefault="002A1D36" w:rsidP="00F53923">
      <w:pPr>
        <w:pStyle w:val="Sisennettykappale"/>
        <w:ind w:left="0"/>
        <w:rPr>
          <w:rFonts w:ascii="Times New Roman" w:hAnsi="Times New Roman"/>
          <w:sz w:val="22"/>
          <w:szCs w:val="22"/>
          <w:lang w:eastAsia="en-US"/>
        </w:rPr>
      </w:pPr>
      <w:r>
        <w:rPr>
          <w:rFonts w:ascii="Times New Roman" w:hAnsi="Times New Roman"/>
          <w:sz w:val="22"/>
          <w:szCs w:val="22"/>
          <w:lang w:eastAsia="en-US"/>
        </w:rPr>
        <w:t xml:space="preserve">Koska sosiaali- ja terveysministeriön näkemyksen mukaan korkeakouluopiskelijoiden opiskeluterveydenhuollossa käyttämättä jääneistä ajoista tulisi periä vastaava maksu kuin </w:t>
      </w:r>
      <w:r w:rsidRPr="004A27E5">
        <w:rPr>
          <w:rFonts w:ascii="Times New Roman" w:hAnsi="Times New Roman"/>
          <w:sz w:val="22"/>
          <w:szCs w:val="22"/>
          <w:lang w:eastAsia="en-US"/>
        </w:rPr>
        <w:t xml:space="preserve">muussakin julkisessa terveydenhuollossa, </w:t>
      </w:r>
      <w:r w:rsidR="004C6B10" w:rsidRPr="004A27E5">
        <w:rPr>
          <w:rFonts w:ascii="Times New Roman" w:hAnsi="Times New Roman"/>
          <w:sz w:val="22"/>
          <w:szCs w:val="22"/>
          <w:lang w:eastAsia="en-US"/>
        </w:rPr>
        <w:t xml:space="preserve">ministeriö </w:t>
      </w:r>
      <w:r w:rsidR="009957F1" w:rsidRPr="004A27E5">
        <w:rPr>
          <w:rFonts w:ascii="Times New Roman" w:hAnsi="Times New Roman"/>
          <w:sz w:val="22"/>
          <w:szCs w:val="22"/>
          <w:lang w:eastAsia="en-US"/>
        </w:rPr>
        <w:t>esittää käyttämättä jääneistä ajoista perittävien maksujen korottamista 5</w:t>
      </w:r>
      <w:r w:rsidRPr="004A27E5">
        <w:rPr>
          <w:rFonts w:ascii="Times New Roman" w:hAnsi="Times New Roman"/>
          <w:sz w:val="22"/>
          <w:szCs w:val="22"/>
          <w:lang w:eastAsia="en-US"/>
        </w:rPr>
        <w:t>6,7</w:t>
      </w:r>
      <w:r w:rsidR="009957F1" w:rsidRPr="004A27E5">
        <w:rPr>
          <w:rFonts w:ascii="Times New Roman" w:hAnsi="Times New Roman"/>
          <w:sz w:val="22"/>
          <w:szCs w:val="22"/>
          <w:lang w:eastAsia="en-US"/>
        </w:rPr>
        <w:t>0 euroon,</w:t>
      </w:r>
      <w:r w:rsidR="009957F1">
        <w:rPr>
          <w:rFonts w:ascii="Times New Roman" w:hAnsi="Times New Roman"/>
          <w:sz w:val="22"/>
          <w:szCs w:val="22"/>
          <w:lang w:eastAsia="en-US"/>
        </w:rPr>
        <w:t xml:space="preserve"> samalle tasolle muun perusterveydenhuollon kanssa.</w:t>
      </w:r>
    </w:p>
    <w:p w14:paraId="6095DE34" w14:textId="60CFFCF8" w:rsidR="00321498" w:rsidRDefault="00321498" w:rsidP="00321498">
      <w:pPr>
        <w:pStyle w:val="Alaotsikko3"/>
        <w:ind w:left="0"/>
        <w:rPr>
          <w:lang w:val="fi-FI"/>
        </w:rPr>
      </w:pPr>
      <w:r w:rsidRPr="00013957">
        <w:rPr>
          <w:lang w:val="fi-FI"/>
        </w:rPr>
        <w:t>4 Pääasialliset vaikutukset</w:t>
      </w:r>
    </w:p>
    <w:p w14:paraId="5A2A3A9F" w14:textId="1F51E835" w:rsidR="008E2D0D" w:rsidRPr="004A27E5" w:rsidRDefault="00DD3EFD" w:rsidP="00DD3EFD">
      <w:pPr>
        <w:pStyle w:val="Sisennettykappale"/>
        <w:ind w:left="0"/>
        <w:rPr>
          <w:rFonts w:ascii="Times New Roman" w:hAnsi="Times New Roman"/>
          <w:sz w:val="22"/>
          <w:szCs w:val="22"/>
          <w:lang w:eastAsia="en-US"/>
        </w:rPr>
      </w:pPr>
      <w:r w:rsidRPr="00D6348E">
        <w:rPr>
          <w:rFonts w:ascii="Times New Roman" w:hAnsi="Times New Roman"/>
          <w:sz w:val="22"/>
          <w:szCs w:val="22"/>
          <w:lang w:eastAsia="en-US"/>
        </w:rPr>
        <w:t>Ehdotettavalla asetuksella säädettäisiin määräaikaisesti opiskeluterveydenhuoltolain 25, 27 ja 34 §:</w:t>
      </w:r>
      <w:r w:rsidR="0013033B">
        <w:rPr>
          <w:rFonts w:ascii="Times New Roman" w:hAnsi="Times New Roman"/>
          <w:sz w:val="22"/>
          <w:szCs w:val="22"/>
          <w:lang w:eastAsia="en-US"/>
        </w:rPr>
        <w:t xml:space="preserve">issä säädettyjen </w:t>
      </w:r>
      <w:r w:rsidRPr="00D6348E">
        <w:rPr>
          <w:rFonts w:ascii="Times New Roman" w:hAnsi="Times New Roman"/>
          <w:sz w:val="22"/>
          <w:szCs w:val="22"/>
          <w:lang w:eastAsia="en-US"/>
        </w:rPr>
        <w:t xml:space="preserve">maksujen suuruudesta </w:t>
      </w:r>
      <w:r w:rsidRPr="004A27E5">
        <w:rPr>
          <w:rFonts w:ascii="Times New Roman" w:hAnsi="Times New Roman"/>
          <w:sz w:val="22"/>
          <w:szCs w:val="22"/>
          <w:lang w:eastAsia="en-US"/>
        </w:rPr>
        <w:t xml:space="preserve">vuonna 2024. Korkeakouluopiskelijoiden opiskeluterveydenhuollon opiskelijakohtainen terveydenhoitomaksu olisi </w:t>
      </w:r>
      <w:r w:rsidR="0017584A" w:rsidRPr="004A27E5">
        <w:rPr>
          <w:rFonts w:ascii="Times New Roman" w:hAnsi="Times New Roman"/>
          <w:sz w:val="22"/>
          <w:szCs w:val="22"/>
          <w:lang w:eastAsia="en-US"/>
        </w:rPr>
        <w:t xml:space="preserve">73,60 </w:t>
      </w:r>
      <w:r w:rsidRPr="004A27E5">
        <w:rPr>
          <w:rFonts w:ascii="Times New Roman" w:hAnsi="Times New Roman"/>
          <w:sz w:val="22"/>
          <w:szCs w:val="22"/>
          <w:lang w:eastAsia="en-US"/>
        </w:rPr>
        <w:t xml:space="preserve">euroa, eli </w:t>
      </w:r>
      <w:r w:rsidR="0017584A" w:rsidRPr="004A27E5">
        <w:rPr>
          <w:rFonts w:ascii="Times New Roman" w:hAnsi="Times New Roman"/>
          <w:sz w:val="22"/>
          <w:szCs w:val="22"/>
          <w:lang w:eastAsia="en-US"/>
        </w:rPr>
        <w:t xml:space="preserve">36,80 </w:t>
      </w:r>
      <w:r w:rsidRPr="004A27E5">
        <w:rPr>
          <w:rFonts w:ascii="Times New Roman" w:hAnsi="Times New Roman"/>
          <w:sz w:val="22"/>
          <w:szCs w:val="22"/>
          <w:lang w:eastAsia="en-US"/>
        </w:rPr>
        <w:t>euroa lukukautta kohden vuonna 2024. Terveydenhoitomaksu</w:t>
      </w:r>
      <w:r w:rsidR="0017584A" w:rsidRPr="004A27E5">
        <w:rPr>
          <w:rFonts w:ascii="Times New Roman" w:hAnsi="Times New Roman"/>
          <w:sz w:val="22"/>
          <w:szCs w:val="22"/>
          <w:lang w:eastAsia="en-US"/>
        </w:rPr>
        <w:t>n suuruus</w:t>
      </w:r>
      <w:r w:rsidR="002D0986" w:rsidRPr="004A27E5">
        <w:rPr>
          <w:rFonts w:ascii="Times New Roman" w:hAnsi="Times New Roman"/>
          <w:sz w:val="22"/>
          <w:szCs w:val="22"/>
          <w:lang w:eastAsia="en-US"/>
        </w:rPr>
        <w:t xml:space="preserve"> </w:t>
      </w:r>
      <w:r w:rsidR="00860F5D" w:rsidRPr="004A27E5">
        <w:rPr>
          <w:rFonts w:ascii="Times New Roman" w:hAnsi="Times New Roman"/>
          <w:sz w:val="22"/>
          <w:szCs w:val="22"/>
          <w:lang w:eastAsia="en-US"/>
        </w:rPr>
        <w:t xml:space="preserve">pysyisi </w:t>
      </w:r>
      <w:r w:rsidR="003466BA" w:rsidRPr="004A27E5">
        <w:rPr>
          <w:rFonts w:ascii="Times New Roman" w:hAnsi="Times New Roman"/>
          <w:sz w:val="22"/>
          <w:szCs w:val="22"/>
          <w:lang w:eastAsia="en-US"/>
        </w:rPr>
        <w:t xml:space="preserve">siten </w:t>
      </w:r>
      <w:r w:rsidR="00860F5D" w:rsidRPr="004A27E5">
        <w:rPr>
          <w:rFonts w:ascii="Times New Roman" w:hAnsi="Times New Roman"/>
          <w:sz w:val="22"/>
          <w:szCs w:val="22"/>
          <w:lang w:eastAsia="en-US"/>
        </w:rPr>
        <w:t>ennallaan vuoteen 2023 verrattuna</w:t>
      </w:r>
      <w:r w:rsidR="0017584A" w:rsidRPr="004A27E5">
        <w:rPr>
          <w:rFonts w:ascii="Times New Roman" w:hAnsi="Times New Roman"/>
          <w:sz w:val="22"/>
          <w:szCs w:val="22"/>
          <w:lang w:eastAsia="en-US"/>
        </w:rPr>
        <w:t>.</w:t>
      </w:r>
      <w:r w:rsidRPr="004A27E5">
        <w:rPr>
          <w:rFonts w:ascii="Times New Roman" w:hAnsi="Times New Roman"/>
          <w:sz w:val="22"/>
          <w:szCs w:val="22"/>
          <w:lang w:eastAsia="en-US"/>
        </w:rPr>
        <w:t xml:space="preserve"> </w:t>
      </w:r>
      <w:r w:rsidR="00860F5D" w:rsidRPr="004A27E5">
        <w:rPr>
          <w:rFonts w:ascii="Times New Roman" w:hAnsi="Times New Roman"/>
          <w:sz w:val="22"/>
          <w:szCs w:val="22"/>
          <w:lang w:eastAsia="en-US"/>
        </w:rPr>
        <w:t>Myös t</w:t>
      </w:r>
      <w:r w:rsidRPr="004A27E5">
        <w:rPr>
          <w:rFonts w:ascii="Times New Roman" w:hAnsi="Times New Roman"/>
          <w:sz w:val="22"/>
          <w:szCs w:val="22"/>
          <w:lang w:eastAsia="en-US"/>
        </w:rPr>
        <w:t xml:space="preserve">erveydenhoitomaksun </w:t>
      </w:r>
      <w:r w:rsidR="00BF1397" w:rsidRPr="004A27E5">
        <w:rPr>
          <w:rFonts w:ascii="Times New Roman" w:hAnsi="Times New Roman"/>
          <w:sz w:val="22"/>
          <w:szCs w:val="22"/>
          <w:lang w:eastAsia="en-US"/>
        </w:rPr>
        <w:t>5,00 euron</w:t>
      </w:r>
      <w:r w:rsidRPr="004A27E5">
        <w:rPr>
          <w:rFonts w:ascii="Times New Roman" w:hAnsi="Times New Roman"/>
          <w:sz w:val="22"/>
          <w:szCs w:val="22"/>
          <w:lang w:eastAsia="en-US"/>
        </w:rPr>
        <w:t xml:space="preserve"> viivästymismaksu säilyisi ennallaan. </w:t>
      </w:r>
      <w:r w:rsidR="008E2D0D" w:rsidRPr="004A27E5">
        <w:rPr>
          <w:rFonts w:ascii="Times New Roman" w:hAnsi="Times New Roman"/>
          <w:sz w:val="22"/>
          <w:szCs w:val="22"/>
          <w:lang w:eastAsia="en-US"/>
        </w:rPr>
        <w:t xml:space="preserve">Maksujen pysyessä ennallaan, </w:t>
      </w:r>
      <w:r w:rsidR="003466BA" w:rsidRPr="004A27E5">
        <w:rPr>
          <w:rFonts w:ascii="Times New Roman" w:hAnsi="Times New Roman"/>
          <w:sz w:val="22"/>
          <w:szCs w:val="22"/>
          <w:lang w:eastAsia="en-US"/>
        </w:rPr>
        <w:t>merkittäviä vaikutuksia</w:t>
      </w:r>
      <w:r w:rsidR="008E2D0D" w:rsidRPr="004A27E5">
        <w:rPr>
          <w:rFonts w:ascii="Times New Roman" w:hAnsi="Times New Roman"/>
          <w:sz w:val="22"/>
          <w:szCs w:val="22"/>
          <w:lang w:eastAsia="en-US"/>
        </w:rPr>
        <w:t xml:space="preserve"> korkeakouluopiskelijoiden asemaan </w:t>
      </w:r>
      <w:r w:rsidR="003466BA" w:rsidRPr="004A27E5">
        <w:rPr>
          <w:rFonts w:ascii="Times New Roman" w:hAnsi="Times New Roman"/>
          <w:sz w:val="22"/>
          <w:szCs w:val="22"/>
          <w:lang w:eastAsia="en-US"/>
        </w:rPr>
        <w:t>ei olisi</w:t>
      </w:r>
      <w:r w:rsidR="008E2D0D" w:rsidRPr="004A27E5">
        <w:rPr>
          <w:rFonts w:ascii="Times New Roman" w:hAnsi="Times New Roman"/>
          <w:sz w:val="22"/>
          <w:szCs w:val="22"/>
          <w:lang w:eastAsia="en-US"/>
        </w:rPr>
        <w:t>.</w:t>
      </w:r>
    </w:p>
    <w:p w14:paraId="451451B5" w14:textId="37911A2D" w:rsidR="00DD3EFD" w:rsidRPr="00D6348E" w:rsidRDefault="007C625B" w:rsidP="00DD3EFD">
      <w:pPr>
        <w:pStyle w:val="Sisennettykappale"/>
        <w:ind w:left="0"/>
        <w:rPr>
          <w:rFonts w:ascii="Times New Roman" w:hAnsi="Times New Roman"/>
          <w:sz w:val="22"/>
          <w:szCs w:val="22"/>
          <w:lang w:eastAsia="en-US"/>
        </w:rPr>
      </w:pPr>
      <w:r w:rsidRPr="004A27E5">
        <w:rPr>
          <w:rFonts w:ascii="Times New Roman" w:hAnsi="Times New Roman"/>
          <w:sz w:val="22"/>
          <w:szCs w:val="22"/>
          <w:lang w:eastAsia="en-US"/>
        </w:rPr>
        <w:t>K</w:t>
      </w:r>
      <w:r w:rsidR="00DD3EFD" w:rsidRPr="004A27E5">
        <w:rPr>
          <w:rFonts w:ascii="Times New Roman" w:hAnsi="Times New Roman"/>
          <w:sz w:val="22"/>
          <w:szCs w:val="22"/>
          <w:lang w:eastAsia="en-US"/>
        </w:rPr>
        <w:t xml:space="preserve">äyttämättä jääneestä ajasta perittävä maksu </w:t>
      </w:r>
      <w:r w:rsidRPr="004A27E5">
        <w:rPr>
          <w:rFonts w:ascii="Times New Roman" w:hAnsi="Times New Roman"/>
          <w:sz w:val="22"/>
          <w:szCs w:val="22"/>
          <w:lang w:eastAsia="en-US"/>
        </w:rPr>
        <w:t>nousisi</w:t>
      </w:r>
      <w:r w:rsidR="00DD3EFD" w:rsidRPr="004A27E5">
        <w:rPr>
          <w:rFonts w:ascii="Times New Roman" w:hAnsi="Times New Roman"/>
          <w:sz w:val="22"/>
          <w:szCs w:val="22"/>
          <w:lang w:eastAsia="en-US"/>
        </w:rPr>
        <w:t xml:space="preserve"> </w:t>
      </w:r>
      <w:r w:rsidR="00014AC9" w:rsidRPr="004A27E5">
        <w:rPr>
          <w:rFonts w:ascii="Times New Roman" w:hAnsi="Times New Roman"/>
          <w:sz w:val="22"/>
          <w:szCs w:val="22"/>
          <w:lang w:eastAsia="en-US"/>
        </w:rPr>
        <w:t>4</w:t>
      </w:r>
      <w:r w:rsidR="00DD3EFD" w:rsidRPr="004A27E5">
        <w:rPr>
          <w:rFonts w:ascii="Times New Roman" w:hAnsi="Times New Roman"/>
          <w:sz w:val="22"/>
          <w:szCs w:val="22"/>
          <w:lang w:eastAsia="en-US"/>
        </w:rPr>
        <w:t>0</w:t>
      </w:r>
      <w:r w:rsidR="00014AC9" w:rsidRPr="004A27E5">
        <w:rPr>
          <w:rFonts w:ascii="Times New Roman" w:hAnsi="Times New Roman"/>
          <w:sz w:val="22"/>
          <w:szCs w:val="22"/>
          <w:lang w:eastAsia="en-US"/>
        </w:rPr>
        <w:t>,00</w:t>
      </w:r>
      <w:r w:rsidR="00DD3EFD" w:rsidRPr="004A27E5">
        <w:rPr>
          <w:rFonts w:ascii="Times New Roman" w:hAnsi="Times New Roman"/>
          <w:sz w:val="22"/>
          <w:szCs w:val="22"/>
          <w:lang w:eastAsia="en-US"/>
        </w:rPr>
        <w:t xml:space="preserve"> euro</w:t>
      </w:r>
      <w:r w:rsidRPr="004A27E5">
        <w:rPr>
          <w:rFonts w:ascii="Times New Roman" w:hAnsi="Times New Roman"/>
          <w:sz w:val="22"/>
          <w:szCs w:val="22"/>
          <w:lang w:eastAsia="en-US"/>
        </w:rPr>
        <w:t>sta 5</w:t>
      </w:r>
      <w:r w:rsidR="002A1D36" w:rsidRPr="004A27E5">
        <w:rPr>
          <w:rFonts w:ascii="Times New Roman" w:hAnsi="Times New Roman"/>
          <w:sz w:val="22"/>
          <w:szCs w:val="22"/>
          <w:lang w:eastAsia="en-US"/>
        </w:rPr>
        <w:t>6,7</w:t>
      </w:r>
      <w:r w:rsidRPr="004A27E5">
        <w:rPr>
          <w:rFonts w:ascii="Times New Roman" w:hAnsi="Times New Roman"/>
          <w:sz w:val="22"/>
          <w:szCs w:val="22"/>
          <w:lang w:eastAsia="en-US"/>
        </w:rPr>
        <w:t>0 euroon</w:t>
      </w:r>
      <w:r w:rsidR="00DD3EFD" w:rsidRPr="004A27E5">
        <w:rPr>
          <w:rFonts w:ascii="Times New Roman" w:hAnsi="Times New Roman"/>
          <w:sz w:val="22"/>
          <w:szCs w:val="22"/>
          <w:lang w:eastAsia="en-US"/>
        </w:rPr>
        <w:t xml:space="preserve"> vuonna 2024.</w:t>
      </w:r>
      <w:r w:rsidR="003466BA" w:rsidRPr="004A27E5">
        <w:rPr>
          <w:rFonts w:ascii="Times New Roman" w:hAnsi="Times New Roman"/>
          <w:sz w:val="22"/>
          <w:szCs w:val="22"/>
          <w:lang w:eastAsia="en-US"/>
        </w:rPr>
        <w:t xml:space="preserve"> </w:t>
      </w:r>
      <w:r w:rsidR="00F61464" w:rsidRPr="004A27E5">
        <w:rPr>
          <w:rFonts w:ascii="Times New Roman" w:hAnsi="Times New Roman"/>
          <w:sz w:val="22"/>
          <w:szCs w:val="22"/>
          <w:lang w:eastAsia="en-US"/>
        </w:rPr>
        <w:t>Käyttämättä jääneestä ajasta perittävä maksun reilulla korotuksella</w:t>
      </w:r>
      <w:r w:rsidR="003466BA" w:rsidRPr="004A27E5">
        <w:rPr>
          <w:rFonts w:ascii="Times New Roman" w:hAnsi="Times New Roman"/>
          <w:sz w:val="22"/>
          <w:szCs w:val="22"/>
          <w:lang w:eastAsia="en-US"/>
        </w:rPr>
        <w:t xml:space="preserve"> pyrittäisiin aikaansaamaan muutos korkeakouluopiskelijoiden käyttäytymisessä</w:t>
      </w:r>
      <w:r w:rsidR="002A1D36" w:rsidRPr="004A27E5">
        <w:rPr>
          <w:rFonts w:ascii="Times New Roman" w:hAnsi="Times New Roman"/>
          <w:sz w:val="22"/>
          <w:szCs w:val="22"/>
          <w:lang w:eastAsia="en-US"/>
        </w:rPr>
        <w:t xml:space="preserve"> niin</w:t>
      </w:r>
      <w:r w:rsidR="003466BA" w:rsidRPr="004A27E5">
        <w:rPr>
          <w:rFonts w:ascii="Times New Roman" w:hAnsi="Times New Roman"/>
          <w:sz w:val="22"/>
          <w:szCs w:val="22"/>
          <w:lang w:eastAsia="en-US"/>
        </w:rPr>
        <w:t>, että peruuttamatta ja käyttämättä jätettyjen aikojen määrä nykyiseen kehitykseen verrattuna vähenisi vuonna 2024. Tavoitel</w:t>
      </w:r>
      <w:r w:rsidR="002A1D36" w:rsidRPr="004A27E5">
        <w:rPr>
          <w:rFonts w:ascii="Times New Roman" w:hAnsi="Times New Roman"/>
          <w:sz w:val="22"/>
          <w:szCs w:val="22"/>
          <w:lang w:eastAsia="en-US"/>
        </w:rPr>
        <w:t>lun</w:t>
      </w:r>
      <w:r w:rsidR="003466BA" w:rsidRPr="004A27E5">
        <w:rPr>
          <w:rFonts w:ascii="Times New Roman" w:hAnsi="Times New Roman"/>
          <w:sz w:val="22"/>
          <w:szCs w:val="22"/>
          <w:lang w:eastAsia="en-US"/>
        </w:rPr>
        <w:t xml:space="preserve"> muutokse</w:t>
      </w:r>
      <w:r w:rsidR="002A1D36" w:rsidRPr="004A27E5">
        <w:rPr>
          <w:rFonts w:ascii="Times New Roman" w:hAnsi="Times New Roman"/>
          <w:sz w:val="22"/>
          <w:szCs w:val="22"/>
          <w:lang w:eastAsia="en-US"/>
        </w:rPr>
        <w:t>n toivotaan osaltaan parantavan</w:t>
      </w:r>
      <w:r w:rsidR="003466BA" w:rsidRPr="004A27E5">
        <w:rPr>
          <w:rFonts w:ascii="Times New Roman" w:hAnsi="Times New Roman"/>
          <w:sz w:val="22"/>
          <w:szCs w:val="22"/>
          <w:lang w:eastAsia="en-US"/>
        </w:rPr>
        <w:t xml:space="preserve"> korkeakouluopiskelijoiden hoitoon pääsy</w:t>
      </w:r>
      <w:r w:rsidR="002A1D36" w:rsidRPr="004A27E5">
        <w:rPr>
          <w:rFonts w:ascii="Times New Roman" w:hAnsi="Times New Roman"/>
          <w:sz w:val="22"/>
          <w:szCs w:val="22"/>
          <w:lang w:eastAsia="en-US"/>
        </w:rPr>
        <w:t>ä</w:t>
      </w:r>
      <w:r w:rsidR="00111F20" w:rsidRPr="004A27E5">
        <w:rPr>
          <w:rFonts w:ascii="Times New Roman" w:hAnsi="Times New Roman"/>
          <w:sz w:val="22"/>
          <w:szCs w:val="22"/>
          <w:lang w:eastAsia="en-US"/>
        </w:rPr>
        <w:t xml:space="preserve">, kun tarpeettomat ajanvaraukset </w:t>
      </w:r>
      <w:r w:rsidR="00093F85" w:rsidRPr="004A27E5">
        <w:rPr>
          <w:rFonts w:ascii="Times New Roman" w:hAnsi="Times New Roman"/>
          <w:sz w:val="22"/>
          <w:szCs w:val="22"/>
          <w:lang w:eastAsia="en-US"/>
        </w:rPr>
        <w:t xml:space="preserve">vapautuisivat </w:t>
      </w:r>
      <w:r w:rsidR="002A1D36" w:rsidRPr="004A27E5">
        <w:rPr>
          <w:rFonts w:ascii="Times New Roman" w:hAnsi="Times New Roman"/>
          <w:sz w:val="22"/>
          <w:szCs w:val="22"/>
          <w:lang w:eastAsia="en-US"/>
        </w:rPr>
        <w:t xml:space="preserve">hoitoa tarvitsevien opiskelijoiden </w:t>
      </w:r>
      <w:r w:rsidR="00093F85" w:rsidRPr="004A27E5">
        <w:rPr>
          <w:rFonts w:ascii="Times New Roman" w:hAnsi="Times New Roman"/>
          <w:sz w:val="22"/>
          <w:szCs w:val="22"/>
          <w:lang w:eastAsia="en-US"/>
        </w:rPr>
        <w:t>käyttöön</w:t>
      </w:r>
      <w:r w:rsidR="003466BA" w:rsidRPr="004A27E5">
        <w:rPr>
          <w:rFonts w:ascii="Times New Roman" w:hAnsi="Times New Roman"/>
          <w:sz w:val="22"/>
          <w:szCs w:val="22"/>
          <w:lang w:eastAsia="en-US"/>
        </w:rPr>
        <w:t>.</w:t>
      </w:r>
      <w:r w:rsidR="003466BA">
        <w:rPr>
          <w:rFonts w:ascii="Times New Roman" w:hAnsi="Times New Roman"/>
          <w:sz w:val="22"/>
          <w:szCs w:val="22"/>
          <w:lang w:eastAsia="en-US"/>
        </w:rPr>
        <w:t xml:space="preserve"> </w:t>
      </w:r>
    </w:p>
    <w:p w14:paraId="2E5441EC" w14:textId="48F09AF6" w:rsidR="00321498" w:rsidRPr="006610ED" w:rsidRDefault="00321498" w:rsidP="00BE55DB">
      <w:pPr>
        <w:pStyle w:val="Alaotsikko3"/>
        <w:ind w:left="0"/>
        <w:rPr>
          <w:lang w:val="fi-FI"/>
        </w:rPr>
      </w:pPr>
      <w:r w:rsidRPr="006610ED">
        <w:rPr>
          <w:lang w:val="fi-FI"/>
        </w:rPr>
        <w:t>5 Lausuntopalaute</w:t>
      </w:r>
    </w:p>
    <w:p w14:paraId="5175A0AA" w14:textId="723A3824" w:rsidR="00013957" w:rsidRPr="00BE55DB" w:rsidRDefault="00DD3EFD" w:rsidP="00DD3EFD">
      <w:pPr>
        <w:pStyle w:val="Sisennettykappale"/>
        <w:ind w:left="0"/>
        <w:rPr>
          <w:rFonts w:ascii="Times New Roman" w:hAnsi="Times New Roman"/>
          <w:sz w:val="22"/>
          <w:szCs w:val="22"/>
          <w:lang w:eastAsia="en-US"/>
        </w:rPr>
      </w:pPr>
      <w:r w:rsidRPr="00BE55DB">
        <w:rPr>
          <w:rFonts w:ascii="Times New Roman" w:hAnsi="Times New Roman"/>
          <w:sz w:val="22"/>
          <w:szCs w:val="22"/>
          <w:lang w:eastAsia="en-US"/>
        </w:rPr>
        <w:t xml:space="preserve">Asetusluonnos julkaistiin Lausuntopalvelu.fi –sivustolla ja se oli lausuntokierroksella </w:t>
      </w:r>
      <w:r w:rsidR="00922448" w:rsidRPr="00A60EA1">
        <w:rPr>
          <w:rFonts w:ascii="Times New Roman" w:hAnsi="Times New Roman"/>
          <w:sz w:val="22"/>
          <w:szCs w:val="22"/>
          <w:lang w:eastAsia="en-US"/>
        </w:rPr>
        <w:t>4</w:t>
      </w:r>
      <w:r w:rsidRPr="00BE55DB">
        <w:rPr>
          <w:rFonts w:ascii="Times New Roman" w:hAnsi="Times New Roman"/>
          <w:sz w:val="22"/>
          <w:szCs w:val="22"/>
          <w:lang w:eastAsia="en-US"/>
        </w:rPr>
        <w:t xml:space="preserve"> viikkoa ajalla </w:t>
      </w:r>
      <w:r w:rsidR="00922448" w:rsidRPr="00A60EA1">
        <w:rPr>
          <w:rFonts w:ascii="Times New Roman" w:hAnsi="Times New Roman"/>
          <w:sz w:val="22"/>
          <w:szCs w:val="22"/>
          <w:lang w:eastAsia="en-US"/>
        </w:rPr>
        <w:t>1</w:t>
      </w:r>
      <w:r w:rsidR="00EF3A83">
        <w:rPr>
          <w:rFonts w:ascii="Times New Roman" w:hAnsi="Times New Roman"/>
          <w:sz w:val="22"/>
          <w:szCs w:val="22"/>
          <w:lang w:eastAsia="en-US"/>
        </w:rPr>
        <w:t>2</w:t>
      </w:r>
      <w:r w:rsidRPr="00BE55DB">
        <w:rPr>
          <w:rFonts w:ascii="Times New Roman" w:hAnsi="Times New Roman"/>
          <w:sz w:val="22"/>
          <w:szCs w:val="22"/>
          <w:lang w:eastAsia="en-US"/>
        </w:rPr>
        <w:t xml:space="preserve">.10.2023 – </w:t>
      </w:r>
      <w:bookmarkStart w:id="1" w:name="_GoBack"/>
      <w:r w:rsidR="00EF3A83">
        <w:rPr>
          <w:rFonts w:ascii="Times New Roman" w:hAnsi="Times New Roman"/>
          <w:sz w:val="22"/>
          <w:szCs w:val="22"/>
          <w:lang w:eastAsia="en-US"/>
        </w:rPr>
        <w:t>1</w:t>
      </w:r>
      <w:r w:rsidR="0072143B">
        <w:rPr>
          <w:rFonts w:ascii="Times New Roman" w:hAnsi="Times New Roman"/>
          <w:sz w:val="22"/>
          <w:szCs w:val="22"/>
          <w:lang w:eastAsia="en-US"/>
        </w:rPr>
        <w:t>1</w:t>
      </w:r>
      <w:r w:rsidRPr="00BE55DB">
        <w:rPr>
          <w:rFonts w:ascii="Times New Roman" w:hAnsi="Times New Roman"/>
          <w:sz w:val="22"/>
          <w:szCs w:val="22"/>
          <w:lang w:eastAsia="en-US"/>
        </w:rPr>
        <w:t>.11</w:t>
      </w:r>
      <w:bookmarkEnd w:id="1"/>
      <w:r w:rsidRPr="00BE55DB">
        <w:rPr>
          <w:rFonts w:ascii="Times New Roman" w:hAnsi="Times New Roman"/>
          <w:sz w:val="22"/>
          <w:szCs w:val="22"/>
          <w:lang w:eastAsia="en-US"/>
        </w:rPr>
        <w:t xml:space="preserve">.2023. Lausuntopyyntö toimitettiin Kansaneläkelaitokselle, Ylioppilaiden terveydenhoitosäätiölle, Suomen </w:t>
      </w:r>
      <w:r w:rsidRPr="00BE55DB">
        <w:rPr>
          <w:rFonts w:ascii="Times New Roman" w:hAnsi="Times New Roman"/>
          <w:sz w:val="22"/>
          <w:szCs w:val="22"/>
          <w:lang w:eastAsia="en-US"/>
        </w:rPr>
        <w:lastRenderedPageBreak/>
        <w:t xml:space="preserve">ylioppilaskuntien liitolle (SYL), Suomen opiskelijakuntien liitolle (SAMOK ry), valtiovarainministeriölle ja opetus- ja kulttuuriministeriölle. </w:t>
      </w:r>
      <w:r w:rsidR="00F86957">
        <w:rPr>
          <w:rFonts w:ascii="Times New Roman" w:hAnsi="Times New Roman"/>
          <w:sz w:val="22"/>
          <w:szCs w:val="22"/>
          <w:lang w:eastAsia="en-US"/>
        </w:rPr>
        <w:t xml:space="preserve">Myös muilla toimijoilla oli mahdollisuus lausua asiasta. </w:t>
      </w:r>
      <w:r w:rsidRPr="00BE55DB">
        <w:rPr>
          <w:rFonts w:ascii="Times New Roman" w:hAnsi="Times New Roman"/>
          <w:sz w:val="22"/>
          <w:szCs w:val="22"/>
          <w:lang w:eastAsia="en-US"/>
        </w:rPr>
        <w:t>Määräajassa lausunnon antoivat…</w:t>
      </w:r>
    </w:p>
    <w:p w14:paraId="7E6ECB8C" w14:textId="690929E1" w:rsidR="00321498" w:rsidRPr="0017584A" w:rsidRDefault="00321498" w:rsidP="00BE55DB">
      <w:pPr>
        <w:pStyle w:val="Alaotsikko3"/>
        <w:ind w:left="0"/>
        <w:rPr>
          <w:lang w:val="fi-FI"/>
        </w:rPr>
      </w:pPr>
      <w:r w:rsidRPr="0017584A">
        <w:rPr>
          <w:lang w:val="fi-FI"/>
        </w:rPr>
        <w:t>6 Säännöskohtaiset perustelut</w:t>
      </w:r>
    </w:p>
    <w:p w14:paraId="22970A6B" w14:textId="6FF44E54" w:rsidR="00AC10DF" w:rsidRPr="00BE55DB" w:rsidRDefault="00013957" w:rsidP="00AC10DF">
      <w:pPr>
        <w:pStyle w:val="Sisennettykappale"/>
        <w:ind w:left="0"/>
        <w:rPr>
          <w:rFonts w:ascii="Times New Roman" w:hAnsi="Times New Roman"/>
          <w:sz w:val="22"/>
          <w:szCs w:val="22"/>
          <w:lang w:eastAsia="en-US"/>
        </w:rPr>
      </w:pPr>
      <w:r w:rsidRPr="00BE55DB">
        <w:rPr>
          <w:rFonts w:ascii="Times New Roman" w:hAnsi="Times New Roman"/>
          <w:b/>
          <w:sz w:val="22"/>
          <w:szCs w:val="22"/>
          <w:lang w:eastAsia="en-US"/>
        </w:rPr>
        <w:t>1 §.</w:t>
      </w:r>
      <w:r w:rsidRPr="00BE55DB">
        <w:rPr>
          <w:rFonts w:ascii="Times New Roman" w:hAnsi="Times New Roman"/>
          <w:sz w:val="22"/>
          <w:szCs w:val="22"/>
          <w:lang w:eastAsia="en-US"/>
        </w:rPr>
        <w:t xml:space="preserve"> </w:t>
      </w:r>
      <w:r w:rsidRPr="00BE55DB">
        <w:rPr>
          <w:rFonts w:ascii="Times New Roman" w:hAnsi="Times New Roman"/>
          <w:i/>
          <w:sz w:val="22"/>
          <w:szCs w:val="22"/>
          <w:lang w:eastAsia="en-US"/>
        </w:rPr>
        <w:t>Terveydenhoitomaksu.</w:t>
      </w:r>
      <w:r w:rsidR="00AC10DF" w:rsidRPr="00BE55DB">
        <w:rPr>
          <w:rFonts w:ascii="Times New Roman" w:hAnsi="Times New Roman"/>
          <w:i/>
          <w:sz w:val="22"/>
          <w:szCs w:val="22"/>
          <w:lang w:eastAsia="en-US"/>
        </w:rPr>
        <w:t xml:space="preserve"> </w:t>
      </w:r>
      <w:r w:rsidR="008C6398" w:rsidRPr="004A27E5">
        <w:rPr>
          <w:rFonts w:ascii="Times New Roman" w:hAnsi="Times New Roman"/>
          <w:sz w:val="22"/>
          <w:szCs w:val="22"/>
          <w:lang w:eastAsia="en-US"/>
        </w:rPr>
        <w:t>Ehdotuksen mukaan t</w:t>
      </w:r>
      <w:r w:rsidR="00AC10DF" w:rsidRPr="004A27E5">
        <w:rPr>
          <w:rFonts w:ascii="Times New Roman" w:hAnsi="Times New Roman"/>
          <w:sz w:val="22"/>
          <w:szCs w:val="22"/>
          <w:lang w:eastAsia="en-US"/>
        </w:rPr>
        <w:t>erveydenhoitomaksun suuruu</w:t>
      </w:r>
      <w:r w:rsidR="008C6398" w:rsidRPr="004A27E5">
        <w:rPr>
          <w:rFonts w:ascii="Times New Roman" w:hAnsi="Times New Roman"/>
          <w:sz w:val="22"/>
          <w:szCs w:val="22"/>
          <w:lang w:eastAsia="en-US"/>
        </w:rPr>
        <w:t>s</w:t>
      </w:r>
      <w:r w:rsidR="00AC10DF" w:rsidRPr="004A27E5">
        <w:rPr>
          <w:rFonts w:ascii="Times New Roman" w:hAnsi="Times New Roman"/>
          <w:sz w:val="22"/>
          <w:szCs w:val="22"/>
          <w:lang w:eastAsia="en-US"/>
        </w:rPr>
        <w:t xml:space="preserve"> vuonna 202</w:t>
      </w:r>
      <w:r w:rsidR="00505FFB" w:rsidRPr="004A27E5">
        <w:rPr>
          <w:rFonts w:ascii="Times New Roman" w:hAnsi="Times New Roman"/>
          <w:sz w:val="22"/>
          <w:szCs w:val="22"/>
          <w:lang w:eastAsia="en-US"/>
        </w:rPr>
        <w:t>4</w:t>
      </w:r>
      <w:r w:rsidR="00AC10DF" w:rsidRPr="004A27E5">
        <w:rPr>
          <w:rFonts w:ascii="Times New Roman" w:hAnsi="Times New Roman"/>
          <w:sz w:val="22"/>
          <w:szCs w:val="22"/>
          <w:lang w:eastAsia="en-US"/>
        </w:rPr>
        <w:t xml:space="preserve"> olisi </w:t>
      </w:r>
      <w:r w:rsidR="0017584A" w:rsidRPr="004A27E5">
        <w:rPr>
          <w:rFonts w:ascii="Times New Roman" w:hAnsi="Times New Roman"/>
          <w:sz w:val="22"/>
          <w:szCs w:val="22"/>
          <w:lang w:eastAsia="en-US"/>
        </w:rPr>
        <w:t xml:space="preserve">73,60 </w:t>
      </w:r>
      <w:r w:rsidR="00AC10DF" w:rsidRPr="004A27E5">
        <w:rPr>
          <w:rFonts w:ascii="Times New Roman" w:hAnsi="Times New Roman"/>
          <w:sz w:val="22"/>
          <w:szCs w:val="22"/>
          <w:lang w:eastAsia="en-US"/>
        </w:rPr>
        <w:t>euroa</w:t>
      </w:r>
      <w:r w:rsidR="008C6398" w:rsidRPr="004A27E5">
        <w:rPr>
          <w:rFonts w:ascii="Times New Roman" w:hAnsi="Times New Roman"/>
          <w:sz w:val="22"/>
          <w:szCs w:val="22"/>
          <w:lang w:eastAsia="en-US"/>
        </w:rPr>
        <w:t xml:space="preserve">. Lukukautta kohden maksu olisi </w:t>
      </w:r>
      <w:r w:rsidR="0017584A" w:rsidRPr="004A27E5">
        <w:rPr>
          <w:rFonts w:ascii="Times New Roman" w:hAnsi="Times New Roman"/>
          <w:sz w:val="22"/>
          <w:szCs w:val="22"/>
          <w:lang w:eastAsia="en-US"/>
        </w:rPr>
        <w:t xml:space="preserve">36,80 </w:t>
      </w:r>
      <w:r w:rsidR="00AC10DF" w:rsidRPr="004A27E5">
        <w:rPr>
          <w:rFonts w:ascii="Times New Roman" w:hAnsi="Times New Roman"/>
          <w:sz w:val="22"/>
          <w:szCs w:val="22"/>
          <w:lang w:eastAsia="en-US"/>
        </w:rPr>
        <w:t xml:space="preserve">euroa. </w:t>
      </w:r>
      <w:r w:rsidR="005A0151" w:rsidRPr="004A27E5">
        <w:rPr>
          <w:rFonts w:ascii="Times New Roman" w:hAnsi="Times New Roman"/>
          <w:sz w:val="22"/>
          <w:szCs w:val="22"/>
          <w:lang w:eastAsia="en-US"/>
        </w:rPr>
        <w:t>Korkeakouluopiskelijan, joka on ilmoittautunut läsnä olevaksi oppilaitokseen tai opiskelee Maanpuolustuskorkeakoulussa muita kuin upseerin virkaan vaadittavia sotatieteellisiä</w:t>
      </w:r>
      <w:r w:rsidR="005A0151" w:rsidRPr="005A0151">
        <w:rPr>
          <w:rFonts w:ascii="Times New Roman" w:hAnsi="Times New Roman"/>
          <w:sz w:val="22"/>
          <w:szCs w:val="22"/>
          <w:lang w:eastAsia="en-US"/>
        </w:rPr>
        <w:t xml:space="preserve"> ja sotilasammatillisia opintoja, on suoritettava lukukausikohtainen terveydenhoitomaksu Kansaneläkelaitokselle</w:t>
      </w:r>
      <w:r w:rsidR="00AC10DF" w:rsidRPr="00BE55DB">
        <w:rPr>
          <w:rFonts w:ascii="Times New Roman" w:hAnsi="Times New Roman"/>
          <w:sz w:val="22"/>
          <w:szCs w:val="22"/>
          <w:lang w:eastAsia="en-US"/>
        </w:rPr>
        <w:t xml:space="preserve"> opiskeluterveydenhuoltolain 24 §:n mukaisesti</w:t>
      </w:r>
    </w:p>
    <w:p w14:paraId="1F98941A" w14:textId="1F44E176" w:rsidR="00013957" w:rsidRPr="00BE55DB" w:rsidRDefault="008C6398" w:rsidP="00AC10DF">
      <w:pPr>
        <w:pStyle w:val="Sisennettykappale"/>
        <w:ind w:left="0"/>
        <w:rPr>
          <w:rFonts w:ascii="Times New Roman" w:hAnsi="Times New Roman"/>
          <w:sz w:val="22"/>
          <w:szCs w:val="22"/>
          <w:lang w:eastAsia="en-US"/>
        </w:rPr>
      </w:pPr>
      <w:r>
        <w:rPr>
          <w:rFonts w:ascii="Times New Roman" w:hAnsi="Times New Roman"/>
          <w:sz w:val="22"/>
          <w:szCs w:val="22"/>
          <w:lang w:eastAsia="en-US"/>
        </w:rPr>
        <w:t>Hallituksen esitykse</w:t>
      </w:r>
      <w:r w:rsidR="0002565D">
        <w:rPr>
          <w:rFonts w:ascii="Times New Roman" w:hAnsi="Times New Roman"/>
          <w:sz w:val="22"/>
          <w:szCs w:val="22"/>
          <w:lang w:eastAsia="en-US"/>
        </w:rPr>
        <w:t xml:space="preserve">ssä </w:t>
      </w:r>
      <w:r w:rsidR="002606DF">
        <w:rPr>
          <w:rFonts w:ascii="Times New Roman" w:hAnsi="Times New Roman"/>
          <w:sz w:val="22"/>
          <w:szCs w:val="22"/>
          <w:lang w:eastAsia="en-US"/>
        </w:rPr>
        <w:t>(</w:t>
      </w:r>
      <w:r w:rsidR="004B329D" w:rsidRPr="004B329D">
        <w:rPr>
          <w:rFonts w:ascii="Times New Roman" w:hAnsi="Times New Roman"/>
          <w:sz w:val="22"/>
          <w:szCs w:val="22"/>
          <w:lang w:eastAsia="en-US"/>
        </w:rPr>
        <w:t>59</w:t>
      </w:r>
      <w:r w:rsidR="002606DF" w:rsidRPr="004B329D">
        <w:rPr>
          <w:rFonts w:ascii="Times New Roman" w:hAnsi="Times New Roman"/>
          <w:sz w:val="22"/>
          <w:szCs w:val="22"/>
          <w:lang w:eastAsia="en-US"/>
        </w:rPr>
        <w:t>/2023</w:t>
      </w:r>
      <w:r w:rsidR="002606DF">
        <w:rPr>
          <w:rFonts w:ascii="Times New Roman" w:hAnsi="Times New Roman"/>
          <w:sz w:val="22"/>
          <w:szCs w:val="22"/>
          <w:lang w:eastAsia="en-US"/>
        </w:rPr>
        <w:t xml:space="preserve"> vp) </w:t>
      </w:r>
      <w:r w:rsidR="005A0151">
        <w:rPr>
          <w:rFonts w:ascii="Times New Roman" w:hAnsi="Times New Roman"/>
          <w:sz w:val="22"/>
          <w:szCs w:val="22"/>
          <w:lang w:eastAsia="en-US"/>
        </w:rPr>
        <w:t>esitetyn mukaan t</w:t>
      </w:r>
      <w:r w:rsidR="005A0151" w:rsidRPr="005A0151">
        <w:rPr>
          <w:rFonts w:ascii="Times New Roman" w:hAnsi="Times New Roman"/>
          <w:sz w:val="22"/>
          <w:szCs w:val="22"/>
          <w:lang w:eastAsia="en-US"/>
        </w:rPr>
        <w:t>erveydenhoitomaksun suuruus määrite</w:t>
      </w:r>
      <w:r w:rsidR="005A0151">
        <w:rPr>
          <w:rFonts w:ascii="Times New Roman" w:hAnsi="Times New Roman"/>
          <w:sz w:val="22"/>
          <w:szCs w:val="22"/>
          <w:lang w:eastAsia="en-US"/>
        </w:rPr>
        <w:t>ltäisiin</w:t>
      </w:r>
      <w:r w:rsidR="005A0151" w:rsidRPr="005A0151">
        <w:rPr>
          <w:rFonts w:ascii="Times New Roman" w:hAnsi="Times New Roman"/>
          <w:sz w:val="22"/>
          <w:szCs w:val="22"/>
          <w:lang w:eastAsia="en-US"/>
        </w:rPr>
        <w:t xml:space="preserve"> siten, että terveydenhoitomaksun tuotolla katetaan </w:t>
      </w:r>
      <w:r w:rsidR="005A0151">
        <w:rPr>
          <w:rFonts w:ascii="Times New Roman" w:hAnsi="Times New Roman"/>
          <w:sz w:val="22"/>
          <w:szCs w:val="22"/>
          <w:lang w:eastAsia="en-US"/>
        </w:rPr>
        <w:t xml:space="preserve">esitetyn </w:t>
      </w:r>
      <w:r w:rsidR="005A0151" w:rsidRPr="005A0151">
        <w:rPr>
          <w:rFonts w:ascii="Times New Roman" w:hAnsi="Times New Roman"/>
          <w:sz w:val="22"/>
          <w:szCs w:val="22"/>
          <w:lang w:eastAsia="en-US"/>
        </w:rPr>
        <w:t>14 §:ssä tarkoitettu opiskelijoiden rahoitusosuus kansallisesta rahoituksesta. Terveydenhoitomaksu o</w:t>
      </w:r>
      <w:r w:rsidR="005A0151">
        <w:rPr>
          <w:rFonts w:ascii="Times New Roman" w:hAnsi="Times New Roman"/>
          <w:sz w:val="22"/>
          <w:szCs w:val="22"/>
          <w:lang w:eastAsia="en-US"/>
        </w:rPr>
        <w:t>lisi</w:t>
      </w:r>
      <w:r w:rsidR="005A0151" w:rsidRPr="005A0151">
        <w:rPr>
          <w:rFonts w:ascii="Times New Roman" w:hAnsi="Times New Roman"/>
          <w:sz w:val="22"/>
          <w:szCs w:val="22"/>
          <w:lang w:eastAsia="en-US"/>
        </w:rPr>
        <w:t xml:space="preserve"> saman suuruinen kaikille opiskelijoille, jotka ovat maksuvelvollisia.</w:t>
      </w:r>
      <w:r w:rsidR="005A0151">
        <w:rPr>
          <w:rFonts w:ascii="Times New Roman" w:hAnsi="Times New Roman"/>
          <w:sz w:val="22"/>
          <w:szCs w:val="22"/>
          <w:lang w:eastAsia="en-US"/>
        </w:rPr>
        <w:t xml:space="preserve"> </w:t>
      </w:r>
      <w:r w:rsidR="00CF4F1C">
        <w:rPr>
          <w:rFonts w:ascii="Times New Roman" w:hAnsi="Times New Roman"/>
          <w:sz w:val="22"/>
          <w:szCs w:val="22"/>
          <w:lang w:eastAsia="en-US"/>
        </w:rPr>
        <w:t>K</w:t>
      </w:r>
      <w:r w:rsidR="00CF4F1C" w:rsidRPr="00CF4F1C">
        <w:rPr>
          <w:rFonts w:ascii="Times New Roman" w:hAnsi="Times New Roman"/>
          <w:sz w:val="22"/>
          <w:szCs w:val="22"/>
          <w:lang w:eastAsia="en-US"/>
        </w:rPr>
        <w:t xml:space="preserve">orkeakoulujen tutkinto-opiskelijat EU- ja ETA-valtioista, Sveitsistä tai Isosta-Britanniasta ja Pohjois-Irlannin yhdistyneestä kuningaskunnasta </w:t>
      </w:r>
      <w:r w:rsidR="00CF4F1C">
        <w:rPr>
          <w:rFonts w:ascii="Times New Roman" w:hAnsi="Times New Roman"/>
          <w:sz w:val="22"/>
          <w:szCs w:val="22"/>
          <w:lang w:eastAsia="en-US"/>
        </w:rPr>
        <w:t>on vapautettu</w:t>
      </w:r>
      <w:r w:rsidR="00CF4F1C" w:rsidRPr="00CF4F1C">
        <w:rPr>
          <w:rFonts w:ascii="Times New Roman" w:hAnsi="Times New Roman"/>
          <w:sz w:val="22"/>
          <w:szCs w:val="22"/>
          <w:lang w:eastAsia="en-US"/>
        </w:rPr>
        <w:t xml:space="preserve"> opiskeluterveydenhuollon terveydenhoitomaksun maksamisesta, ja heidän hoidostaan aiheutuneet kustannukset katet</w:t>
      </w:r>
      <w:r w:rsidR="00CF4F1C">
        <w:rPr>
          <w:rFonts w:ascii="Times New Roman" w:hAnsi="Times New Roman"/>
          <w:sz w:val="22"/>
          <w:szCs w:val="22"/>
          <w:lang w:eastAsia="en-US"/>
        </w:rPr>
        <w:t>aan</w:t>
      </w:r>
      <w:r w:rsidR="00CF4F1C" w:rsidRPr="00CF4F1C">
        <w:rPr>
          <w:rFonts w:ascii="Times New Roman" w:hAnsi="Times New Roman"/>
          <w:sz w:val="22"/>
          <w:szCs w:val="22"/>
          <w:lang w:eastAsia="en-US"/>
        </w:rPr>
        <w:t xml:space="preserve"> opiskelijan hoidosta vastaavalta EU-valtiolta perittävin korvauksin vastaamaan sosiaaliturvajärjestelmien yhteensovittamista koskevaa Euroopan parlamentin ja neuvoston asetu</w:t>
      </w:r>
      <w:r w:rsidR="00CF4F1C">
        <w:rPr>
          <w:rFonts w:ascii="Times New Roman" w:hAnsi="Times New Roman"/>
          <w:sz w:val="22"/>
          <w:szCs w:val="22"/>
          <w:lang w:eastAsia="en-US"/>
        </w:rPr>
        <w:t>ksen mukaisesti.</w:t>
      </w:r>
    </w:p>
    <w:p w14:paraId="012BEACF" w14:textId="67DF3C16" w:rsidR="00013957" w:rsidRPr="00BE55DB" w:rsidRDefault="00013957" w:rsidP="00013957">
      <w:pPr>
        <w:pStyle w:val="Sisennettykappale"/>
        <w:ind w:left="0"/>
        <w:rPr>
          <w:rFonts w:ascii="Times New Roman" w:hAnsi="Times New Roman"/>
          <w:i/>
          <w:sz w:val="22"/>
          <w:szCs w:val="22"/>
          <w:lang w:eastAsia="en-US"/>
        </w:rPr>
      </w:pPr>
      <w:r w:rsidRPr="00BE55DB">
        <w:rPr>
          <w:rFonts w:ascii="Times New Roman" w:hAnsi="Times New Roman"/>
          <w:b/>
          <w:i/>
          <w:sz w:val="22"/>
          <w:szCs w:val="22"/>
          <w:lang w:eastAsia="en-US"/>
        </w:rPr>
        <w:t>2 §.</w:t>
      </w:r>
      <w:r w:rsidRPr="00BE55DB">
        <w:rPr>
          <w:rFonts w:ascii="Times New Roman" w:hAnsi="Times New Roman"/>
          <w:i/>
          <w:sz w:val="22"/>
          <w:szCs w:val="22"/>
          <w:lang w:eastAsia="en-US"/>
        </w:rPr>
        <w:t xml:space="preserve"> Viivästymismaksu</w:t>
      </w:r>
      <w:r w:rsidR="00AC10DF" w:rsidRPr="00BE55DB">
        <w:rPr>
          <w:rFonts w:ascii="Times New Roman" w:hAnsi="Times New Roman"/>
          <w:i/>
          <w:sz w:val="22"/>
          <w:szCs w:val="22"/>
          <w:lang w:eastAsia="en-US"/>
        </w:rPr>
        <w:t xml:space="preserve">. </w:t>
      </w:r>
      <w:r w:rsidR="00F5716D" w:rsidRPr="00F5716D">
        <w:rPr>
          <w:rFonts w:ascii="Times New Roman" w:hAnsi="Times New Roman"/>
          <w:sz w:val="22"/>
          <w:szCs w:val="22"/>
          <w:lang w:eastAsia="en-US"/>
        </w:rPr>
        <w:t xml:space="preserve">Ehdotuksen mukaan </w:t>
      </w:r>
      <w:r w:rsidR="00AC10DF" w:rsidRPr="00F5716D">
        <w:rPr>
          <w:rFonts w:ascii="Times New Roman" w:hAnsi="Times New Roman"/>
          <w:sz w:val="22"/>
          <w:szCs w:val="22"/>
          <w:lang w:eastAsia="en-US"/>
        </w:rPr>
        <w:t>viivästymismaksu</w:t>
      </w:r>
      <w:r w:rsidR="00F5716D" w:rsidRPr="00F5716D">
        <w:rPr>
          <w:rFonts w:ascii="Times New Roman" w:hAnsi="Times New Roman"/>
          <w:sz w:val="22"/>
          <w:szCs w:val="22"/>
          <w:lang w:eastAsia="en-US"/>
        </w:rPr>
        <w:t>n</w:t>
      </w:r>
      <w:r w:rsidR="00F5716D">
        <w:rPr>
          <w:rFonts w:ascii="Times New Roman" w:hAnsi="Times New Roman"/>
          <w:sz w:val="22"/>
          <w:szCs w:val="22"/>
          <w:lang w:eastAsia="en-US"/>
        </w:rPr>
        <w:t xml:space="preserve"> suuruus</w:t>
      </w:r>
      <w:r w:rsidR="00AC10DF" w:rsidRPr="00BE55DB">
        <w:rPr>
          <w:rFonts w:ascii="Times New Roman" w:hAnsi="Times New Roman"/>
          <w:sz w:val="22"/>
          <w:szCs w:val="22"/>
          <w:lang w:eastAsia="en-US"/>
        </w:rPr>
        <w:t xml:space="preserve"> </w:t>
      </w:r>
      <w:r w:rsidR="00AC10DF" w:rsidRPr="004A27E5">
        <w:rPr>
          <w:rFonts w:ascii="Times New Roman" w:hAnsi="Times New Roman"/>
          <w:sz w:val="22"/>
          <w:szCs w:val="22"/>
          <w:lang w:eastAsia="en-US"/>
        </w:rPr>
        <w:t xml:space="preserve">olisi </w:t>
      </w:r>
      <w:r w:rsidR="00014AC9" w:rsidRPr="004A27E5">
        <w:rPr>
          <w:rFonts w:ascii="Times New Roman" w:hAnsi="Times New Roman"/>
          <w:sz w:val="22"/>
          <w:szCs w:val="22"/>
          <w:lang w:eastAsia="en-US"/>
        </w:rPr>
        <w:t xml:space="preserve">5,00 </w:t>
      </w:r>
      <w:r w:rsidR="00AC10DF" w:rsidRPr="004A27E5">
        <w:rPr>
          <w:rFonts w:ascii="Times New Roman" w:hAnsi="Times New Roman"/>
          <w:sz w:val="22"/>
          <w:szCs w:val="22"/>
          <w:lang w:eastAsia="en-US"/>
        </w:rPr>
        <w:t xml:space="preserve">euroa. Opiskeluterveydenhuoltolain 27 §:n </w:t>
      </w:r>
      <w:r w:rsidR="00DA2FF6" w:rsidRPr="004A27E5">
        <w:rPr>
          <w:rFonts w:ascii="Times New Roman" w:hAnsi="Times New Roman"/>
          <w:sz w:val="22"/>
          <w:szCs w:val="22"/>
          <w:lang w:eastAsia="en-US"/>
        </w:rPr>
        <w:t xml:space="preserve">1 momentin </w:t>
      </w:r>
      <w:r w:rsidR="00AC10DF" w:rsidRPr="004A27E5">
        <w:rPr>
          <w:rFonts w:ascii="Times New Roman" w:hAnsi="Times New Roman"/>
          <w:sz w:val="22"/>
          <w:szCs w:val="22"/>
          <w:lang w:eastAsia="en-US"/>
        </w:rPr>
        <w:t xml:space="preserve">mukaan opiskelijalta peritään </w:t>
      </w:r>
      <w:r w:rsidR="005E1B8F" w:rsidRPr="004A27E5">
        <w:rPr>
          <w:rFonts w:ascii="Times New Roman" w:hAnsi="Times New Roman"/>
          <w:sz w:val="22"/>
          <w:szCs w:val="22"/>
          <w:lang w:eastAsia="en-US"/>
        </w:rPr>
        <w:t xml:space="preserve">kiinteä </w:t>
      </w:r>
      <w:r w:rsidR="00AC10DF" w:rsidRPr="004A27E5">
        <w:rPr>
          <w:rFonts w:ascii="Times New Roman" w:hAnsi="Times New Roman"/>
          <w:sz w:val="22"/>
          <w:szCs w:val="22"/>
          <w:lang w:eastAsia="en-US"/>
        </w:rPr>
        <w:t xml:space="preserve">viivästymismaksu, </w:t>
      </w:r>
      <w:r w:rsidR="00A6444E" w:rsidRPr="004A27E5">
        <w:rPr>
          <w:rFonts w:ascii="Times New Roman" w:hAnsi="Times New Roman"/>
          <w:sz w:val="22"/>
          <w:szCs w:val="22"/>
          <w:lang w:eastAsia="en-US"/>
        </w:rPr>
        <w:t xml:space="preserve">jos </w:t>
      </w:r>
      <w:r w:rsidR="00AC10DF" w:rsidRPr="004A27E5">
        <w:rPr>
          <w:rFonts w:ascii="Times New Roman" w:hAnsi="Times New Roman"/>
          <w:sz w:val="22"/>
          <w:szCs w:val="22"/>
          <w:lang w:eastAsia="en-US"/>
        </w:rPr>
        <w:t>terveydenhoitomaksu</w:t>
      </w:r>
      <w:r w:rsidR="00AC10DF" w:rsidRPr="00BE55DB">
        <w:rPr>
          <w:rFonts w:ascii="Times New Roman" w:hAnsi="Times New Roman"/>
          <w:sz w:val="22"/>
          <w:szCs w:val="22"/>
          <w:lang w:eastAsia="en-US"/>
        </w:rPr>
        <w:t xml:space="preserve"> makset</w:t>
      </w:r>
      <w:r w:rsidR="00DA2FF6">
        <w:rPr>
          <w:rFonts w:ascii="Times New Roman" w:hAnsi="Times New Roman"/>
          <w:sz w:val="22"/>
          <w:szCs w:val="22"/>
          <w:lang w:eastAsia="en-US"/>
        </w:rPr>
        <w:t>t</w:t>
      </w:r>
      <w:r w:rsidR="00AC10DF" w:rsidRPr="00BE55DB">
        <w:rPr>
          <w:rFonts w:ascii="Times New Roman" w:hAnsi="Times New Roman"/>
          <w:sz w:val="22"/>
          <w:szCs w:val="22"/>
          <w:lang w:eastAsia="en-US"/>
        </w:rPr>
        <w:t>a</w:t>
      </w:r>
      <w:r w:rsidR="00DA2FF6">
        <w:rPr>
          <w:rFonts w:ascii="Times New Roman" w:hAnsi="Times New Roman"/>
          <w:sz w:val="22"/>
          <w:szCs w:val="22"/>
          <w:lang w:eastAsia="en-US"/>
        </w:rPr>
        <w:t>isii</w:t>
      </w:r>
      <w:r w:rsidR="00AC10DF" w:rsidRPr="00BE55DB">
        <w:rPr>
          <w:rFonts w:ascii="Times New Roman" w:hAnsi="Times New Roman"/>
          <w:sz w:val="22"/>
          <w:szCs w:val="22"/>
          <w:lang w:eastAsia="en-US"/>
        </w:rPr>
        <w:t>n määräajan jälkeen</w:t>
      </w:r>
      <w:r w:rsidR="00745A50">
        <w:rPr>
          <w:rFonts w:ascii="Times New Roman" w:hAnsi="Times New Roman"/>
          <w:sz w:val="22"/>
          <w:szCs w:val="22"/>
          <w:lang w:eastAsia="en-US"/>
        </w:rPr>
        <w:t>. V</w:t>
      </w:r>
      <w:r w:rsidR="00DA2FF6" w:rsidRPr="00DA2FF6">
        <w:rPr>
          <w:rFonts w:ascii="Times New Roman" w:hAnsi="Times New Roman"/>
          <w:sz w:val="22"/>
          <w:szCs w:val="22"/>
          <w:lang w:eastAsia="en-US"/>
        </w:rPr>
        <w:t xml:space="preserve">iivästymismaksun suuruus </w:t>
      </w:r>
      <w:r w:rsidR="00A6444E">
        <w:rPr>
          <w:rFonts w:ascii="Times New Roman" w:hAnsi="Times New Roman"/>
          <w:sz w:val="22"/>
          <w:szCs w:val="22"/>
          <w:lang w:eastAsia="en-US"/>
        </w:rPr>
        <w:t>voi</w:t>
      </w:r>
      <w:r w:rsidR="00DA2FF6" w:rsidRPr="00DA2FF6">
        <w:rPr>
          <w:rFonts w:ascii="Times New Roman" w:hAnsi="Times New Roman"/>
          <w:sz w:val="22"/>
          <w:szCs w:val="22"/>
          <w:lang w:eastAsia="en-US"/>
        </w:rPr>
        <w:t xml:space="preserve"> olla enintään 15 prosenttia terveydenhoitomaksun määrästä. </w:t>
      </w:r>
      <w:r w:rsidR="00AC10DF" w:rsidRPr="00C35620">
        <w:rPr>
          <w:rFonts w:ascii="Times New Roman" w:hAnsi="Times New Roman"/>
          <w:sz w:val="22"/>
          <w:szCs w:val="22"/>
          <w:lang w:eastAsia="en-US"/>
        </w:rPr>
        <w:t>Viivästymismaksu säilyisi ennallaan</w:t>
      </w:r>
      <w:r w:rsidR="004E5352" w:rsidRPr="00C35620">
        <w:rPr>
          <w:rFonts w:ascii="Times New Roman" w:hAnsi="Times New Roman"/>
          <w:sz w:val="22"/>
          <w:szCs w:val="22"/>
          <w:lang w:eastAsia="en-US"/>
        </w:rPr>
        <w:t xml:space="preserve"> vuonna 2024</w:t>
      </w:r>
      <w:r w:rsidR="003B340C" w:rsidRPr="00C35620">
        <w:rPr>
          <w:rFonts w:ascii="Times New Roman" w:hAnsi="Times New Roman"/>
          <w:sz w:val="22"/>
          <w:szCs w:val="22"/>
          <w:lang w:eastAsia="en-US"/>
        </w:rPr>
        <w:t>, koska</w:t>
      </w:r>
      <w:r w:rsidR="00C8600C" w:rsidRPr="00C35620">
        <w:rPr>
          <w:rFonts w:ascii="Times New Roman" w:hAnsi="Times New Roman"/>
          <w:sz w:val="22"/>
          <w:szCs w:val="22"/>
          <w:lang w:eastAsia="en-US"/>
        </w:rPr>
        <w:t xml:space="preserve"> </w:t>
      </w:r>
      <w:r w:rsidR="00C35620" w:rsidRPr="00C35620">
        <w:rPr>
          <w:rFonts w:ascii="Times New Roman" w:hAnsi="Times New Roman"/>
          <w:sz w:val="22"/>
          <w:szCs w:val="22"/>
          <w:lang w:eastAsia="en-US"/>
        </w:rPr>
        <w:t>terveydenhoitomaksun määrään ei esitetä muutoksia</w:t>
      </w:r>
      <w:r w:rsidR="00AC10DF" w:rsidRPr="00C35620">
        <w:rPr>
          <w:rFonts w:ascii="Times New Roman" w:hAnsi="Times New Roman"/>
          <w:sz w:val="22"/>
          <w:szCs w:val="22"/>
          <w:lang w:eastAsia="en-US"/>
        </w:rPr>
        <w:t>.</w:t>
      </w:r>
    </w:p>
    <w:p w14:paraId="33C3B5DA" w14:textId="410EF78C" w:rsidR="00013957" w:rsidRPr="00BE55DB" w:rsidRDefault="00013957" w:rsidP="00013957">
      <w:pPr>
        <w:pStyle w:val="Sisennettykappale"/>
        <w:ind w:left="0"/>
        <w:rPr>
          <w:rFonts w:ascii="Times New Roman" w:hAnsi="Times New Roman"/>
          <w:sz w:val="22"/>
          <w:szCs w:val="22"/>
          <w:lang w:eastAsia="en-US"/>
        </w:rPr>
      </w:pPr>
      <w:r w:rsidRPr="00BE55DB">
        <w:rPr>
          <w:rFonts w:ascii="Times New Roman" w:hAnsi="Times New Roman"/>
          <w:b/>
          <w:sz w:val="22"/>
          <w:szCs w:val="22"/>
          <w:lang w:eastAsia="en-US"/>
        </w:rPr>
        <w:t>3 §.</w:t>
      </w:r>
      <w:r w:rsidRPr="00BE55DB">
        <w:rPr>
          <w:rFonts w:ascii="Times New Roman" w:hAnsi="Times New Roman"/>
          <w:i/>
          <w:sz w:val="22"/>
          <w:szCs w:val="22"/>
          <w:lang w:eastAsia="en-US"/>
        </w:rPr>
        <w:t xml:space="preserve"> Käyttämättä jätetystä ajasta perittävä maksu</w:t>
      </w:r>
      <w:r w:rsidR="00AC10DF" w:rsidRPr="00BE55DB">
        <w:rPr>
          <w:rFonts w:ascii="Times New Roman" w:hAnsi="Times New Roman"/>
          <w:i/>
          <w:sz w:val="22"/>
          <w:szCs w:val="22"/>
          <w:lang w:eastAsia="en-US"/>
        </w:rPr>
        <w:t xml:space="preserve">. </w:t>
      </w:r>
      <w:r w:rsidR="0024679C" w:rsidRPr="0024679C">
        <w:rPr>
          <w:rFonts w:ascii="Times New Roman" w:hAnsi="Times New Roman"/>
          <w:sz w:val="22"/>
          <w:szCs w:val="22"/>
          <w:lang w:eastAsia="en-US"/>
        </w:rPr>
        <w:t>Ehdotuksen mukaan</w:t>
      </w:r>
      <w:r w:rsidR="0024679C">
        <w:rPr>
          <w:rFonts w:ascii="Times New Roman" w:hAnsi="Times New Roman"/>
          <w:sz w:val="22"/>
          <w:szCs w:val="22"/>
          <w:lang w:eastAsia="en-US"/>
        </w:rPr>
        <w:t xml:space="preserve"> k</w:t>
      </w:r>
      <w:r w:rsidR="0024679C" w:rsidRPr="0024679C">
        <w:rPr>
          <w:rFonts w:ascii="Times New Roman" w:hAnsi="Times New Roman"/>
          <w:sz w:val="22"/>
          <w:szCs w:val="22"/>
          <w:lang w:eastAsia="en-US"/>
        </w:rPr>
        <w:t>äyttämättä jätetystä ajasta perittävän maksun suuru</w:t>
      </w:r>
      <w:r w:rsidR="0024679C">
        <w:rPr>
          <w:rFonts w:ascii="Times New Roman" w:hAnsi="Times New Roman"/>
          <w:sz w:val="22"/>
          <w:szCs w:val="22"/>
          <w:lang w:eastAsia="en-US"/>
        </w:rPr>
        <w:t>us tilanteessa, jossa henkilö olisi ilman hy</w:t>
      </w:r>
      <w:r w:rsidR="0024679C" w:rsidRPr="0024679C">
        <w:rPr>
          <w:rFonts w:ascii="Times New Roman" w:hAnsi="Times New Roman"/>
          <w:sz w:val="22"/>
          <w:szCs w:val="22"/>
          <w:lang w:eastAsia="en-US"/>
        </w:rPr>
        <w:t>väksyttävää syytä jäänyt saapumatta varatu</w:t>
      </w:r>
      <w:r w:rsidR="0024679C">
        <w:rPr>
          <w:rFonts w:ascii="Times New Roman" w:hAnsi="Times New Roman"/>
          <w:sz w:val="22"/>
          <w:szCs w:val="22"/>
          <w:lang w:eastAsia="en-US"/>
        </w:rPr>
        <w:t>lle ajalleen, olisi</w:t>
      </w:r>
      <w:r w:rsidR="0024679C" w:rsidRPr="0024679C">
        <w:rPr>
          <w:rFonts w:ascii="Times New Roman" w:hAnsi="Times New Roman"/>
          <w:sz w:val="22"/>
          <w:szCs w:val="22"/>
          <w:lang w:eastAsia="en-US"/>
        </w:rPr>
        <w:t xml:space="preserve"> </w:t>
      </w:r>
      <w:r w:rsidR="00641813" w:rsidRPr="004A27E5">
        <w:rPr>
          <w:rFonts w:ascii="Times New Roman" w:hAnsi="Times New Roman"/>
          <w:sz w:val="22"/>
          <w:szCs w:val="22"/>
          <w:lang w:eastAsia="en-US"/>
        </w:rPr>
        <w:t>5</w:t>
      </w:r>
      <w:r w:rsidR="00AB3AEC" w:rsidRPr="004A27E5">
        <w:rPr>
          <w:rFonts w:ascii="Times New Roman" w:hAnsi="Times New Roman"/>
          <w:sz w:val="22"/>
          <w:szCs w:val="22"/>
          <w:lang w:eastAsia="en-US"/>
        </w:rPr>
        <w:t>6,7</w:t>
      </w:r>
      <w:r w:rsidR="0024679C" w:rsidRPr="004A27E5">
        <w:rPr>
          <w:rFonts w:ascii="Times New Roman" w:hAnsi="Times New Roman"/>
          <w:sz w:val="22"/>
          <w:szCs w:val="22"/>
          <w:lang w:eastAsia="en-US"/>
        </w:rPr>
        <w:t>0 euroa.</w:t>
      </w:r>
      <w:r w:rsidR="0024679C" w:rsidRPr="0024679C">
        <w:rPr>
          <w:rFonts w:ascii="Times New Roman" w:hAnsi="Times New Roman"/>
          <w:sz w:val="22"/>
          <w:szCs w:val="22"/>
          <w:lang w:eastAsia="en-US"/>
        </w:rPr>
        <w:t xml:space="preserve"> </w:t>
      </w:r>
      <w:r w:rsidR="00AB3AEC" w:rsidRPr="009957F1">
        <w:rPr>
          <w:rFonts w:ascii="Times New Roman" w:hAnsi="Times New Roman"/>
          <w:sz w:val="22"/>
          <w:szCs w:val="22"/>
          <w:lang w:eastAsia="en-US"/>
        </w:rPr>
        <w:t>Käyttämättä jätetystä ajasta perittävän maksun määrää esitetään nostettavaksi vastaamaan asiakasmaksulain 3 §:ssä säädettyä tasoa</w:t>
      </w:r>
      <w:r w:rsidR="00CF4F1C">
        <w:rPr>
          <w:rFonts w:ascii="Times New Roman" w:hAnsi="Times New Roman"/>
          <w:sz w:val="22"/>
          <w:szCs w:val="22"/>
          <w:lang w:eastAsia="en-US"/>
        </w:rPr>
        <w:t xml:space="preserve"> vuoden 2024 indeksitarkistuksin</w:t>
      </w:r>
      <w:r w:rsidR="00AB3AEC" w:rsidRPr="009957F1">
        <w:rPr>
          <w:rFonts w:ascii="Times New Roman" w:hAnsi="Times New Roman"/>
          <w:sz w:val="22"/>
          <w:szCs w:val="22"/>
          <w:lang w:eastAsia="en-US"/>
        </w:rPr>
        <w:t>.</w:t>
      </w:r>
      <w:r w:rsidR="00AB3AEC">
        <w:rPr>
          <w:rFonts w:ascii="Times New Roman" w:hAnsi="Times New Roman"/>
          <w:sz w:val="22"/>
          <w:szCs w:val="22"/>
          <w:lang w:eastAsia="en-US"/>
        </w:rPr>
        <w:t xml:space="preserve"> </w:t>
      </w:r>
      <w:r w:rsidR="004E5352">
        <w:rPr>
          <w:rFonts w:ascii="Times New Roman" w:hAnsi="Times New Roman"/>
          <w:sz w:val="22"/>
          <w:szCs w:val="22"/>
          <w:lang w:eastAsia="en-US"/>
        </w:rPr>
        <w:t>Voimassa olevan o</w:t>
      </w:r>
      <w:r w:rsidR="00DA2FF6">
        <w:rPr>
          <w:rFonts w:ascii="Times New Roman" w:hAnsi="Times New Roman"/>
          <w:sz w:val="22"/>
          <w:szCs w:val="22"/>
          <w:lang w:eastAsia="en-US"/>
        </w:rPr>
        <w:t>piskeluterveydenhuoltolain 34</w:t>
      </w:r>
      <w:r w:rsidR="00DA2FF6" w:rsidRPr="00DA2FF6">
        <w:rPr>
          <w:rFonts w:ascii="Times New Roman" w:hAnsi="Times New Roman"/>
          <w:sz w:val="22"/>
          <w:szCs w:val="22"/>
          <w:lang w:eastAsia="en-US"/>
        </w:rPr>
        <w:t xml:space="preserve"> §:n 1 momentin mukaan </w:t>
      </w:r>
      <w:r w:rsidR="00DA2FF6">
        <w:rPr>
          <w:rFonts w:ascii="Times New Roman" w:hAnsi="Times New Roman"/>
          <w:sz w:val="22"/>
          <w:szCs w:val="22"/>
          <w:lang w:eastAsia="en-US"/>
        </w:rPr>
        <w:t>YTHS perisi m</w:t>
      </w:r>
      <w:r w:rsidR="00AC10DF" w:rsidRPr="00BE55DB">
        <w:rPr>
          <w:rFonts w:ascii="Times New Roman" w:hAnsi="Times New Roman"/>
          <w:sz w:val="22"/>
          <w:szCs w:val="22"/>
          <w:lang w:eastAsia="en-US"/>
        </w:rPr>
        <w:t>aksu</w:t>
      </w:r>
      <w:r w:rsidR="00DA2FF6">
        <w:rPr>
          <w:rFonts w:ascii="Times New Roman" w:hAnsi="Times New Roman"/>
          <w:sz w:val="22"/>
          <w:szCs w:val="22"/>
          <w:lang w:eastAsia="en-US"/>
        </w:rPr>
        <w:t>n</w:t>
      </w:r>
      <w:r w:rsidR="00AC10DF" w:rsidRPr="00BE55DB">
        <w:rPr>
          <w:rFonts w:ascii="Times New Roman" w:hAnsi="Times New Roman"/>
          <w:sz w:val="22"/>
          <w:szCs w:val="22"/>
          <w:lang w:eastAsia="en-US"/>
        </w:rPr>
        <w:t>, jos henkilö on varannut ennakolta vastaanottoajan palvelun saamiseksi, mutta jättää ilman hyväksyttävää syytä saapumatta varattuna aikana vastaanotolle.</w:t>
      </w:r>
      <w:r w:rsidR="004E5352">
        <w:rPr>
          <w:rFonts w:ascii="Times New Roman" w:hAnsi="Times New Roman"/>
          <w:sz w:val="22"/>
          <w:szCs w:val="22"/>
          <w:lang w:eastAsia="en-US"/>
        </w:rPr>
        <w:t xml:space="preserve"> </w:t>
      </w:r>
      <w:r w:rsidR="0098417B">
        <w:rPr>
          <w:rFonts w:ascii="Times New Roman" w:hAnsi="Times New Roman"/>
          <w:sz w:val="22"/>
          <w:szCs w:val="22"/>
          <w:lang w:eastAsia="en-US"/>
        </w:rPr>
        <w:t>Lisäksi s</w:t>
      </w:r>
      <w:r w:rsidR="004E5352">
        <w:rPr>
          <w:rFonts w:ascii="Times New Roman" w:hAnsi="Times New Roman"/>
          <w:sz w:val="22"/>
          <w:szCs w:val="22"/>
          <w:lang w:eastAsia="en-US"/>
        </w:rPr>
        <w:t xml:space="preserve">äännöskohtaisissa perusteluissa on mainittu, että ns. sakkomaksu </w:t>
      </w:r>
      <w:r w:rsidR="004E5352" w:rsidRPr="004E5352">
        <w:rPr>
          <w:rFonts w:ascii="Times New Roman" w:hAnsi="Times New Roman"/>
          <w:sz w:val="22"/>
          <w:szCs w:val="22"/>
          <w:lang w:eastAsia="en-US"/>
        </w:rPr>
        <w:t xml:space="preserve">jää YTHS:lle </w:t>
      </w:r>
      <w:r w:rsidR="004E5352">
        <w:rPr>
          <w:rFonts w:ascii="Times New Roman" w:hAnsi="Times New Roman"/>
          <w:sz w:val="22"/>
          <w:szCs w:val="22"/>
          <w:lang w:eastAsia="en-US"/>
        </w:rPr>
        <w:t xml:space="preserve">kattamaan </w:t>
      </w:r>
      <w:r w:rsidR="00AB3AEC">
        <w:rPr>
          <w:rFonts w:ascii="Times New Roman" w:hAnsi="Times New Roman"/>
          <w:sz w:val="22"/>
          <w:szCs w:val="22"/>
          <w:lang w:eastAsia="en-US"/>
        </w:rPr>
        <w:t xml:space="preserve">peruuttamattomista ajoista </w:t>
      </w:r>
      <w:r w:rsidR="004E5352">
        <w:rPr>
          <w:rFonts w:ascii="Times New Roman" w:hAnsi="Times New Roman"/>
          <w:sz w:val="22"/>
          <w:szCs w:val="22"/>
          <w:lang w:eastAsia="en-US"/>
        </w:rPr>
        <w:t>aiheutuneita kuluj</w:t>
      </w:r>
      <w:r w:rsidR="0050389E">
        <w:rPr>
          <w:rFonts w:ascii="Times New Roman" w:hAnsi="Times New Roman"/>
          <w:sz w:val="22"/>
          <w:szCs w:val="22"/>
          <w:lang w:eastAsia="en-US"/>
        </w:rPr>
        <w:t>a</w:t>
      </w:r>
      <w:r w:rsidR="007C3032">
        <w:rPr>
          <w:rStyle w:val="Alaviitteenviite"/>
          <w:rFonts w:ascii="Times New Roman" w:hAnsi="Times New Roman"/>
          <w:sz w:val="22"/>
          <w:szCs w:val="22"/>
          <w:lang w:eastAsia="en-US"/>
        </w:rPr>
        <w:footnoteReference w:id="3"/>
      </w:r>
      <w:r w:rsidR="0050389E">
        <w:rPr>
          <w:rFonts w:ascii="Times New Roman" w:hAnsi="Times New Roman"/>
          <w:sz w:val="22"/>
          <w:szCs w:val="22"/>
          <w:lang w:eastAsia="en-US"/>
        </w:rPr>
        <w:t xml:space="preserve">. </w:t>
      </w:r>
    </w:p>
    <w:p w14:paraId="155760CF" w14:textId="4CF716F5" w:rsidR="00321498" w:rsidRPr="003B340C" w:rsidRDefault="00321498" w:rsidP="00BE55DB">
      <w:pPr>
        <w:pStyle w:val="Alaotsikko3"/>
        <w:ind w:left="0"/>
        <w:rPr>
          <w:lang w:val="fi-FI"/>
        </w:rPr>
      </w:pPr>
      <w:r w:rsidRPr="003B340C">
        <w:rPr>
          <w:lang w:val="fi-FI"/>
        </w:rPr>
        <w:t>7 Voimaantulo</w:t>
      </w:r>
    </w:p>
    <w:p w14:paraId="65448ED7" w14:textId="7397F9E1" w:rsidR="005617B5" w:rsidRPr="00BE55DB" w:rsidRDefault="00517B0A" w:rsidP="00DD3EFD">
      <w:pPr>
        <w:pStyle w:val="Sisennettykappale"/>
        <w:ind w:left="0"/>
        <w:rPr>
          <w:rFonts w:ascii="Times New Roman" w:hAnsi="Times New Roman"/>
          <w:sz w:val="22"/>
          <w:szCs w:val="22"/>
        </w:rPr>
      </w:pPr>
      <w:r w:rsidRPr="00BE55DB">
        <w:rPr>
          <w:rFonts w:ascii="Times New Roman" w:hAnsi="Times New Roman"/>
          <w:sz w:val="22"/>
          <w:szCs w:val="22"/>
        </w:rPr>
        <w:t xml:space="preserve">Opiskeluterveydenhuoltolain 25 §:n 2 momentin mukaan terveydenhoitomaksun suuruudesta säädetään vuosittain ennen marraskuun 30 päivää annettavalla valtioneuvoston asetuksella. </w:t>
      </w:r>
    </w:p>
    <w:p w14:paraId="64887B37" w14:textId="5ADF2B93" w:rsidR="00517B0A" w:rsidRPr="00BE55DB" w:rsidRDefault="00517B0A" w:rsidP="00DD3EFD">
      <w:pPr>
        <w:pStyle w:val="Sisennettykappale"/>
        <w:ind w:left="0"/>
        <w:rPr>
          <w:rFonts w:ascii="Times New Roman" w:hAnsi="Times New Roman"/>
          <w:sz w:val="22"/>
          <w:szCs w:val="22"/>
        </w:rPr>
      </w:pPr>
      <w:r w:rsidRPr="00BE55DB">
        <w:rPr>
          <w:rFonts w:ascii="Times New Roman" w:hAnsi="Times New Roman"/>
          <w:sz w:val="22"/>
          <w:szCs w:val="22"/>
        </w:rPr>
        <w:t>Nyt e</w:t>
      </w:r>
      <w:r w:rsidR="00F82241">
        <w:rPr>
          <w:rFonts w:ascii="Times New Roman" w:hAnsi="Times New Roman"/>
          <w:sz w:val="22"/>
          <w:szCs w:val="22"/>
        </w:rPr>
        <w:t>hdotetu</w:t>
      </w:r>
      <w:r w:rsidRPr="00BE55DB">
        <w:rPr>
          <w:rFonts w:ascii="Times New Roman" w:hAnsi="Times New Roman"/>
          <w:sz w:val="22"/>
          <w:szCs w:val="22"/>
        </w:rPr>
        <w:t>n asetuksen olisi tarkoitus tulla voimaan 1.1.2024 ja olla voimassa 31.12.2024 saakka. Valtioneuvoston asetus opiskeluterveydenhuollon vuoden 2025 maksujen suuruudesta tul</w:t>
      </w:r>
      <w:r w:rsidR="005617B5">
        <w:rPr>
          <w:rFonts w:ascii="Times New Roman" w:hAnsi="Times New Roman"/>
          <w:sz w:val="22"/>
          <w:szCs w:val="22"/>
        </w:rPr>
        <w:t>isi</w:t>
      </w:r>
      <w:r w:rsidRPr="00BE55DB">
        <w:rPr>
          <w:rFonts w:ascii="Times New Roman" w:hAnsi="Times New Roman"/>
          <w:sz w:val="22"/>
          <w:szCs w:val="22"/>
        </w:rPr>
        <w:t xml:space="preserve"> annettavaksi viimeistään 30.11.2024.</w:t>
      </w:r>
    </w:p>
    <w:p w14:paraId="09EC2F04" w14:textId="7039B5D3" w:rsidR="00517B0A" w:rsidRPr="00BE55DB" w:rsidRDefault="00517B0A" w:rsidP="00DD3EFD">
      <w:pPr>
        <w:pStyle w:val="Sisennettykappale"/>
        <w:ind w:left="0"/>
        <w:rPr>
          <w:rFonts w:ascii="Times New Roman" w:hAnsi="Times New Roman"/>
          <w:sz w:val="22"/>
          <w:szCs w:val="22"/>
        </w:rPr>
      </w:pPr>
      <w:r w:rsidRPr="00BE55DB">
        <w:rPr>
          <w:rFonts w:ascii="Times New Roman" w:hAnsi="Times New Roman"/>
          <w:sz w:val="22"/>
          <w:szCs w:val="22"/>
        </w:rPr>
        <w:t>Esitetään, että valtioneuvosto antaa asetuksen korkeakouluopiskelijoiden opiskeluterveydenhuollon maksuista vuonna 2024.</w:t>
      </w:r>
    </w:p>
    <w:p w14:paraId="4F93BD65" w14:textId="1B4DE796" w:rsidR="00DB59B2" w:rsidRDefault="00DB59B2" w:rsidP="00517B0A">
      <w:pPr>
        <w:pStyle w:val="Sisennettykappale"/>
        <w:rPr>
          <w:rFonts w:cs="Arial"/>
        </w:rPr>
      </w:pPr>
    </w:p>
    <w:p w14:paraId="68F24970" w14:textId="5ED5CA50" w:rsidR="001471B9" w:rsidRPr="006F02DF" w:rsidRDefault="00650289" w:rsidP="001471B9">
      <w:pPr>
        <w:pStyle w:val="Allekirjoitukset"/>
        <w:spacing w:after="860"/>
        <w:rPr>
          <w:rFonts w:cs="Arial"/>
        </w:rPr>
      </w:pPr>
      <w:r w:rsidRPr="006F02DF">
        <w:rPr>
          <w:rFonts w:cs="Arial"/>
        </w:rPr>
        <w:tab/>
      </w:r>
    </w:p>
    <w:tbl>
      <w:tblPr>
        <w:tblW w:w="0" w:type="auto"/>
        <w:tblCellMar>
          <w:left w:w="6" w:type="dxa"/>
          <w:right w:w="6" w:type="dxa"/>
        </w:tblCellMar>
        <w:tblLook w:val="01E0" w:firstRow="1" w:lastRow="1" w:firstColumn="1" w:lastColumn="1" w:noHBand="0" w:noVBand="0"/>
      </w:tblPr>
      <w:tblGrid>
        <w:gridCol w:w="1304"/>
        <w:gridCol w:w="8222"/>
      </w:tblGrid>
      <w:tr w:rsidR="001471B9" w:rsidRPr="00013957" w14:paraId="648CF2B8" w14:textId="77777777" w:rsidTr="00716CF9">
        <w:tc>
          <w:tcPr>
            <w:tcW w:w="1304" w:type="dxa"/>
          </w:tcPr>
          <w:p w14:paraId="66C10809" w14:textId="39057DEB" w:rsidR="001471B9" w:rsidRPr="000410AA" w:rsidRDefault="007438F7" w:rsidP="00716CF9">
            <w:pPr>
              <w:pStyle w:val="Normaalikappale"/>
              <w:rPr>
                <w:rFonts w:ascii="Arial" w:hAnsi="Arial" w:cs="Arial"/>
              </w:rPr>
            </w:pPr>
            <w:sdt>
              <w:sdtPr>
                <w:rPr>
                  <w:rFonts w:ascii="Arial" w:hAnsi="Arial" w:cs="Arial"/>
                </w:rPr>
                <w:tag w:val="_DC_Attachments"/>
                <w:id w:val="1245219670"/>
                <w:placeholder>
                  <w:docPart w:val="4583AB4B2E684F7F9CE8FB9B3D47FA50"/>
                </w:placeholder>
                <w:showingPlcHdr/>
                <w:text/>
              </w:sdtPr>
              <w:sdtEndPr/>
              <w:sdtContent/>
            </w:sdt>
          </w:p>
        </w:tc>
        <w:tc>
          <w:tcPr>
            <w:tcW w:w="8222" w:type="dxa"/>
          </w:tcPr>
          <w:p w14:paraId="33C9ECC4" w14:textId="7658569C" w:rsidR="001471B9" w:rsidRPr="000410AA" w:rsidRDefault="001471B9" w:rsidP="00791AA2">
            <w:pPr>
              <w:pStyle w:val="Normaalikappale"/>
              <w:rPr>
                <w:rFonts w:ascii="Arial" w:hAnsi="Arial" w:cs="Arial"/>
              </w:rPr>
            </w:pPr>
          </w:p>
        </w:tc>
      </w:tr>
      <w:tr w:rsidR="001471B9" w:rsidRPr="00013957" w14:paraId="4F65B53D" w14:textId="77777777" w:rsidTr="00716CF9">
        <w:tc>
          <w:tcPr>
            <w:tcW w:w="1304" w:type="dxa"/>
          </w:tcPr>
          <w:p w14:paraId="0E485CAE" w14:textId="1DE817E2" w:rsidR="001471B9" w:rsidRPr="000410AA" w:rsidRDefault="007438F7" w:rsidP="00716CF9">
            <w:pPr>
              <w:pStyle w:val="Normaalikappale"/>
              <w:rPr>
                <w:rFonts w:ascii="Arial" w:hAnsi="Arial" w:cs="Arial"/>
              </w:rPr>
            </w:pPr>
            <w:sdt>
              <w:sdtPr>
                <w:rPr>
                  <w:rFonts w:ascii="Arial" w:hAnsi="Arial" w:cs="Arial"/>
                </w:rPr>
                <w:tag w:val="_DC_Distribute"/>
                <w:id w:val="2090115888"/>
                <w:placeholder>
                  <w:docPart w:val="6F993B1B169E427FB6E5F11CFACD24E1"/>
                </w:placeholder>
                <w:showingPlcHdr/>
                <w:text/>
              </w:sdtPr>
              <w:sdtEndPr/>
              <w:sdtContent/>
            </w:sdt>
          </w:p>
        </w:tc>
        <w:tc>
          <w:tcPr>
            <w:tcW w:w="8222" w:type="dxa"/>
          </w:tcPr>
          <w:p w14:paraId="09183EE7" w14:textId="468554A0" w:rsidR="001471B9" w:rsidRDefault="007438F7" w:rsidP="00716CF9">
            <w:pPr>
              <w:pStyle w:val="Normaalikappale"/>
              <w:rPr>
                <w:rFonts w:ascii="Arial" w:hAnsi="Arial" w:cs="Arial"/>
              </w:rPr>
            </w:pPr>
            <w:sdt>
              <w:sdtPr>
                <w:rPr>
                  <w:rFonts w:ascii="Arial" w:hAnsi="Arial" w:cs="Arial"/>
                </w:rPr>
                <w:tag w:val="ToActivityContact"/>
                <w:id w:val="10003"/>
                <w:lock w:val="sdtLocked"/>
                <w:placeholder>
                  <w:docPart w:val="1534BB2993794EF48E40447C023713CE"/>
                </w:placeholder>
                <w:dataBinding w:prefixMappings="xmlns:gbs='http://www.software-innovation.no/growBusinessDocument'" w:xpath="/gbs:GrowBusinessDocument/gbs:Lists/gbs:SingleLines/gbs:ToActivityContact/gbs:DisplayField[@gbs:key='10003']" w:storeItemID="{C7E3E9A1-79EA-4E86-8617-6FCBCA4D0B7F}"/>
                <w:text w:multiLine="1"/>
              </w:sdtPr>
              <w:sdtEndPr/>
              <w:sdtContent>
                <w:r w:rsidR="00E22759">
                  <w:rPr>
                    <w:rFonts w:ascii="Arial" w:hAnsi="Arial" w:cs="Arial"/>
                  </w:rPr>
                  <w:br/>
                  <w:t xml:space="preserve">        </w:t>
                </w:r>
              </w:sdtContent>
            </w:sdt>
          </w:p>
          <w:p w14:paraId="0231E689" w14:textId="77777777" w:rsidR="001471B9" w:rsidRPr="000410AA" w:rsidRDefault="001471B9" w:rsidP="00716CF9">
            <w:pPr>
              <w:pStyle w:val="Normaalikappale"/>
              <w:rPr>
                <w:rFonts w:ascii="Arial" w:hAnsi="Arial" w:cs="Arial"/>
              </w:rPr>
            </w:pPr>
          </w:p>
        </w:tc>
      </w:tr>
      <w:tr w:rsidR="001471B9" w:rsidRPr="00D7561A" w14:paraId="4E2B33FD" w14:textId="77777777" w:rsidTr="00716CF9">
        <w:tc>
          <w:tcPr>
            <w:tcW w:w="1304" w:type="dxa"/>
          </w:tcPr>
          <w:p w14:paraId="0BE6CA18" w14:textId="4B096E9E" w:rsidR="001471B9" w:rsidRPr="000410AA" w:rsidRDefault="007438F7" w:rsidP="00716CF9">
            <w:pPr>
              <w:pStyle w:val="Normaalikappale"/>
              <w:rPr>
                <w:rFonts w:ascii="Arial" w:hAnsi="Arial" w:cs="Arial"/>
              </w:rPr>
            </w:pPr>
            <w:sdt>
              <w:sdtPr>
                <w:rPr>
                  <w:rFonts w:ascii="Arial" w:hAnsi="Arial" w:cs="Arial"/>
                </w:rPr>
                <w:tag w:val="_DC_ForInformation"/>
                <w:id w:val="-584446285"/>
                <w:placeholder>
                  <w:docPart w:val="A305D6693BC14439848CB5F33F0E7DDC"/>
                </w:placeholder>
                <w:showingPlcHdr/>
                <w:text/>
              </w:sdtPr>
              <w:sdtEndPr/>
              <w:sdtContent/>
            </w:sdt>
          </w:p>
        </w:tc>
        <w:tc>
          <w:tcPr>
            <w:tcW w:w="8222" w:type="dxa"/>
          </w:tcPr>
          <w:p w14:paraId="2FE3B889" w14:textId="6C3167C9" w:rsidR="001471B9" w:rsidRPr="000410AA" w:rsidRDefault="007438F7" w:rsidP="00716CF9">
            <w:pPr>
              <w:pStyle w:val="Normaalikappale"/>
              <w:rPr>
                <w:rFonts w:ascii="Arial" w:hAnsi="Arial" w:cs="Arial"/>
              </w:rPr>
            </w:pPr>
            <w:sdt>
              <w:sdtPr>
                <w:rPr>
                  <w:rFonts w:ascii="Arial" w:hAnsi="Arial" w:cs="Arial"/>
                </w:rPr>
                <w:tag w:val="ToActivityContact"/>
                <w:id w:val="10004"/>
                <w:lock w:val="sdtLocked"/>
                <w:placeholder>
                  <w:docPart w:val="1BD2580DE93A46FC987275F78221AD47"/>
                </w:placeholder>
                <w:dataBinding w:prefixMappings="xmlns:gbs='http://www.software-innovation.no/growBusinessDocument'" w:xpath="/gbs:GrowBusinessDocument/gbs:Lists/gbs:SingleLines/gbs:ToActivityContact/gbs:DisplayField[@gbs:key='10004']" w:storeItemID="{C7E3E9A1-79EA-4E86-8617-6FCBCA4D0B7F}"/>
                <w:text w:multiLine="1"/>
              </w:sdtPr>
              <w:sdtEndPr/>
              <w:sdtContent>
                <w:r w:rsidR="00E22759">
                  <w:rPr>
                    <w:rFonts w:ascii="Arial" w:hAnsi="Arial" w:cs="Arial"/>
                  </w:rPr>
                  <w:br/>
                  <w:t xml:space="preserve">        </w:t>
                </w:r>
              </w:sdtContent>
            </w:sdt>
          </w:p>
        </w:tc>
      </w:tr>
    </w:tbl>
    <w:p w14:paraId="77C39403" w14:textId="775B2BA2" w:rsidR="00D75DD6" w:rsidRPr="00FC0DBD" w:rsidRDefault="00D75DD6" w:rsidP="00445856">
      <w:pPr>
        <w:pStyle w:val="Alaotsikko3"/>
      </w:pPr>
    </w:p>
    <w:sectPr w:rsidR="00D75DD6" w:rsidRPr="00FC0DBD" w:rsidSect="001471B9">
      <w:headerReference w:type="default" r:id="rId12"/>
      <w:headerReference w:type="first" r:id="rId13"/>
      <w:footerReference w:type="first" r:id="rId14"/>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E00E" w14:textId="77777777" w:rsidR="007438F7" w:rsidRDefault="007438F7" w:rsidP="003E5300">
      <w:pPr>
        <w:spacing w:after="0" w:line="240" w:lineRule="auto"/>
      </w:pPr>
      <w:r>
        <w:separator/>
      </w:r>
    </w:p>
  </w:endnote>
  <w:endnote w:type="continuationSeparator" w:id="0">
    <w:p w14:paraId="4721DC5A" w14:textId="77777777" w:rsidR="007438F7" w:rsidRDefault="007438F7" w:rsidP="003E5300">
      <w:pPr>
        <w:spacing w:after="0" w:line="240" w:lineRule="auto"/>
      </w:pPr>
      <w:r>
        <w:continuationSeparator/>
      </w:r>
    </w:p>
  </w:endnote>
  <w:endnote w:type="continuationNotice" w:id="1">
    <w:p w14:paraId="57E8C56B" w14:textId="77777777" w:rsidR="007438F7" w:rsidRDefault="00743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2F37" w14:textId="77777777" w:rsidR="00E70C4A" w:rsidRDefault="00E70C4A">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2E35" w14:textId="77777777" w:rsidR="007438F7" w:rsidRDefault="007438F7" w:rsidP="003E5300">
      <w:pPr>
        <w:spacing w:after="0" w:line="240" w:lineRule="auto"/>
      </w:pPr>
      <w:r>
        <w:separator/>
      </w:r>
    </w:p>
  </w:footnote>
  <w:footnote w:type="continuationSeparator" w:id="0">
    <w:p w14:paraId="745570C6" w14:textId="77777777" w:rsidR="007438F7" w:rsidRDefault="007438F7" w:rsidP="003E5300">
      <w:pPr>
        <w:spacing w:after="0" w:line="240" w:lineRule="auto"/>
      </w:pPr>
      <w:r>
        <w:continuationSeparator/>
      </w:r>
    </w:p>
  </w:footnote>
  <w:footnote w:type="continuationNotice" w:id="1">
    <w:p w14:paraId="46364042" w14:textId="77777777" w:rsidR="007438F7" w:rsidRDefault="007438F7">
      <w:pPr>
        <w:spacing w:after="0" w:line="240" w:lineRule="auto"/>
      </w:pPr>
    </w:p>
  </w:footnote>
  <w:footnote w:id="2">
    <w:p w14:paraId="641F6241" w14:textId="3DCE38DE" w:rsidR="00E70C4A" w:rsidRPr="005A429D" w:rsidRDefault="00E70C4A">
      <w:pPr>
        <w:pStyle w:val="Alaviitteenteksti"/>
      </w:pPr>
      <w:r>
        <w:rPr>
          <w:rStyle w:val="Alaviitteenviite"/>
        </w:rPr>
        <w:footnoteRef/>
      </w:r>
      <w:r>
        <w:t xml:space="preserve"> </w:t>
      </w:r>
      <w:r w:rsidRPr="00A633BC">
        <w:t>HE 145/2018 vp, s. 61</w:t>
      </w:r>
    </w:p>
  </w:footnote>
  <w:footnote w:id="3">
    <w:p w14:paraId="228F5E8F" w14:textId="58F5BE55" w:rsidR="00E70C4A" w:rsidRPr="0092447B" w:rsidRDefault="00E70C4A">
      <w:pPr>
        <w:pStyle w:val="Alaviitteenteksti"/>
      </w:pPr>
      <w:r>
        <w:rPr>
          <w:rStyle w:val="Alaviitteenviite"/>
        </w:rPr>
        <w:footnoteRef/>
      </w:r>
      <w:r>
        <w:t xml:space="preserve"> </w:t>
      </w:r>
      <w:r w:rsidRPr="007C3032">
        <w:t>HE 145/2018 vp, s. 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E70C4A" w:rsidRPr="00D7561A" w14:paraId="20BD982C" w14:textId="77777777" w:rsidTr="00197F51">
      <w:trPr>
        <w:jc w:val="center"/>
      </w:trPr>
      <w:tc>
        <w:tcPr>
          <w:tcW w:w="3816" w:type="dxa"/>
        </w:tcPr>
        <w:p w14:paraId="65DC5B56" w14:textId="77777777" w:rsidR="00E70C4A" w:rsidRPr="00236593" w:rsidRDefault="00E70C4A" w:rsidP="00C51F93">
          <w:pPr>
            <w:pStyle w:val="Yltunniste"/>
            <w:rPr>
              <w:rFonts w:cs="Arial"/>
              <w:sz w:val="20"/>
            </w:rPr>
          </w:pPr>
        </w:p>
      </w:tc>
      <w:tc>
        <w:tcPr>
          <w:tcW w:w="611" w:type="dxa"/>
        </w:tcPr>
        <w:p w14:paraId="51A8D479" w14:textId="77777777" w:rsidR="00E70C4A" w:rsidRPr="00236593" w:rsidRDefault="00E70C4A" w:rsidP="00A86151">
          <w:pPr>
            <w:pStyle w:val="Yltunniste"/>
            <w:jc w:val="center"/>
            <w:rPr>
              <w:rFonts w:cs="Arial"/>
              <w:sz w:val="20"/>
            </w:rPr>
          </w:pPr>
        </w:p>
      </w:tc>
      <w:tc>
        <w:tcPr>
          <w:tcW w:w="2930" w:type="dxa"/>
          <w:vAlign w:val="center"/>
        </w:tcPr>
        <w:p w14:paraId="54EC04D1" w14:textId="77777777" w:rsidR="00E70C4A" w:rsidRPr="00236593" w:rsidRDefault="00E70C4A" w:rsidP="00A1175E">
          <w:pPr>
            <w:pStyle w:val="Yltunniste"/>
            <w:rPr>
              <w:rFonts w:cs="Arial"/>
              <w:sz w:val="20"/>
            </w:rPr>
          </w:pPr>
        </w:p>
      </w:tc>
      <w:tc>
        <w:tcPr>
          <w:tcW w:w="270" w:type="dxa"/>
        </w:tcPr>
        <w:p w14:paraId="7D819E1D" w14:textId="77777777" w:rsidR="00E70C4A" w:rsidRPr="00236593" w:rsidRDefault="00E70C4A" w:rsidP="00A86151">
          <w:pPr>
            <w:pStyle w:val="Yltunniste"/>
            <w:jc w:val="center"/>
            <w:rPr>
              <w:rFonts w:cs="Arial"/>
              <w:sz w:val="20"/>
            </w:rPr>
          </w:pPr>
        </w:p>
      </w:tc>
      <w:tc>
        <w:tcPr>
          <w:tcW w:w="2578" w:type="dxa"/>
        </w:tcPr>
        <w:p w14:paraId="709BB6B8" w14:textId="3BF7CA99" w:rsidR="00E70C4A" w:rsidRPr="00236593" w:rsidRDefault="00E70C4A"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72143B">
            <w:rPr>
              <w:rFonts w:cs="Arial"/>
              <w:bCs/>
              <w:noProof/>
              <w:sz w:val="20"/>
            </w:rPr>
            <w:t>5</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72143B">
            <w:rPr>
              <w:rFonts w:cs="Arial"/>
              <w:bCs/>
              <w:noProof/>
              <w:sz w:val="20"/>
            </w:rPr>
            <w:t>6</w:t>
          </w:r>
          <w:r w:rsidRPr="00236593">
            <w:rPr>
              <w:rFonts w:cs="Arial"/>
              <w:bCs/>
              <w:sz w:val="20"/>
            </w:rPr>
            <w:fldChar w:fldCharType="end"/>
          </w:r>
          <w:r w:rsidRPr="00236593">
            <w:rPr>
              <w:rFonts w:cs="Arial"/>
              <w:bCs/>
              <w:sz w:val="20"/>
            </w:rPr>
            <w:t>)</w:t>
          </w:r>
        </w:p>
      </w:tc>
    </w:tr>
  </w:tbl>
  <w:p w14:paraId="2483960B" w14:textId="77777777" w:rsidR="00E70C4A" w:rsidRPr="00D7561A" w:rsidRDefault="00E70C4A"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598"/>
      <w:gridCol w:w="2987"/>
      <w:gridCol w:w="268"/>
      <w:gridCol w:w="2536"/>
    </w:tblGrid>
    <w:tr w:rsidR="00E70C4A" w:rsidRPr="00D7561A" w14:paraId="448481E7" w14:textId="77777777" w:rsidTr="00BE09FC">
      <w:trPr>
        <w:jc w:val="center"/>
      </w:trPr>
      <w:tc>
        <w:tcPr>
          <w:tcW w:w="2255" w:type="dxa"/>
          <w:vMerge w:val="restart"/>
          <w:tcMar>
            <w:left w:w="0" w:type="dxa"/>
            <w:right w:w="215" w:type="dxa"/>
          </w:tcMar>
        </w:tcPr>
        <w:p w14:paraId="27E2E53A" w14:textId="09F368AF" w:rsidR="00E70C4A" w:rsidRPr="00236593" w:rsidRDefault="00E70C4A" w:rsidP="00716CF9">
          <w:pPr>
            <w:pStyle w:val="Yltunniste"/>
            <w:rPr>
              <w:rFonts w:cs="Arial"/>
              <w:sz w:val="20"/>
            </w:rPr>
          </w:pPr>
          <w:bookmarkStart w:id="2" w:name="VAHVAOrganizationLogo"/>
          <w:bookmarkEnd w:id="2"/>
          <w:r>
            <w:rPr>
              <w:rFonts w:cs="Arial"/>
              <w:noProof/>
              <w:sz w:val="20"/>
              <w:lang w:eastAsia="fi-FI"/>
            </w:rPr>
            <w:drawing>
              <wp:inline distT="0" distB="0" distL="0" distR="0" wp14:anchorId="5A03C05D" wp14:editId="7921D375">
                <wp:extent cx="2286000" cy="6096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inline>
            </w:drawing>
          </w:r>
        </w:p>
      </w:tc>
      <w:tc>
        <w:tcPr>
          <w:tcW w:w="717" w:type="dxa"/>
        </w:tcPr>
        <w:p w14:paraId="4680A4C2" w14:textId="77777777" w:rsidR="00E70C4A" w:rsidRPr="00236593" w:rsidRDefault="00E70C4A" w:rsidP="00716CF9">
          <w:pPr>
            <w:pStyle w:val="Yltunniste"/>
            <w:jc w:val="center"/>
            <w:rPr>
              <w:rFonts w:cs="Arial"/>
              <w:sz w:val="20"/>
            </w:rPr>
          </w:pPr>
        </w:p>
      </w:tc>
      <w:tc>
        <w:tcPr>
          <w:tcW w:w="3544" w:type="dxa"/>
          <w:vAlign w:val="center"/>
        </w:tcPr>
        <w:p w14:paraId="503D7347" w14:textId="77777777" w:rsidR="00E70C4A" w:rsidRPr="00236593" w:rsidRDefault="00E70C4A" w:rsidP="00716CF9">
          <w:pPr>
            <w:pStyle w:val="Yltunniste"/>
            <w:rPr>
              <w:rFonts w:cs="Arial"/>
              <w:sz w:val="20"/>
            </w:rPr>
          </w:pPr>
        </w:p>
      </w:tc>
      <w:tc>
        <w:tcPr>
          <w:tcW w:w="283" w:type="dxa"/>
        </w:tcPr>
        <w:p w14:paraId="607C4B99" w14:textId="77777777" w:rsidR="00E70C4A" w:rsidRPr="00236593" w:rsidRDefault="00E70C4A" w:rsidP="00716CF9">
          <w:pPr>
            <w:pStyle w:val="Yltunniste"/>
            <w:jc w:val="center"/>
            <w:rPr>
              <w:rFonts w:cs="Arial"/>
              <w:sz w:val="20"/>
            </w:rPr>
          </w:pPr>
        </w:p>
      </w:tc>
      <w:tc>
        <w:tcPr>
          <w:tcW w:w="2829" w:type="dxa"/>
        </w:tcPr>
        <w:p w14:paraId="1B6D2080" w14:textId="61C949D9" w:rsidR="00E70C4A" w:rsidRPr="00236593" w:rsidRDefault="00E70C4A" w:rsidP="00716CF9">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72143B" w:rsidRPr="0072143B">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72143B" w:rsidRPr="0072143B">
            <w:rPr>
              <w:rFonts w:cs="Arial"/>
              <w:bCs/>
              <w:noProof/>
            </w:rPr>
            <w:t>6</w:t>
          </w:r>
          <w:r w:rsidRPr="00236593">
            <w:rPr>
              <w:rFonts w:cs="Arial"/>
              <w:bCs/>
              <w:sz w:val="20"/>
            </w:rPr>
            <w:fldChar w:fldCharType="end"/>
          </w:r>
          <w:r w:rsidRPr="00236593">
            <w:rPr>
              <w:rFonts w:cs="Arial"/>
              <w:bCs/>
              <w:sz w:val="20"/>
            </w:rPr>
            <w:t>)</w:t>
          </w:r>
        </w:p>
      </w:tc>
    </w:tr>
    <w:tr w:rsidR="00E70C4A" w:rsidRPr="0085192D" w14:paraId="4A2C1981" w14:textId="77777777" w:rsidTr="00716CF9">
      <w:trPr>
        <w:trHeight w:val="1171"/>
        <w:jc w:val="center"/>
      </w:trPr>
      <w:tc>
        <w:tcPr>
          <w:tcW w:w="2255" w:type="dxa"/>
          <w:vMerge/>
        </w:tcPr>
        <w:p w14:paraId="2A7845A0" w14:textId="77777777" w:rsidR="00E70C4A" w:rsidRPr="00236593" w:rsidRDefault="00E70C4A" w:rsidP="00716CF9">
          <w:pPr>
            <w:pStyle w:val="Yltunniste"/>
            <w:rPr>
              <w:rFonts w:cs="Arial"/>
              <w:sz w:val="20"/>
            </w:rPr>
          </w:pPr>
        </w:p>
      </w:tc>
      <w:tc>
        <w:tcPr>
          <w:tcW w:w="717" w:type="dxa"/>
        </w:tcPr>
        <w:p w14:paraId="6313C245" w14:textId="77777777" w:rsidR="00E70C4A" w:rsidRPr="00236593" w:rsidRDefault="00E70C4A" w:rsidP="00716CF9">
          <w:pPr>
            <w:pStyle w:val="Yltunniste"/>
            <w:rPr>
              <w:rFonts w:cs="Arial"/>
              <w:sz w:val="20"/>
            </w:rPr>
          </w:pPr>
        </w:p>
      </w:tc>
      <w:tc>
        <w:tcPr>
          <w:tcW w:w="3544" w:type="dxa"/>
          <w:vAlign w:val="center"/>
        </w:tcPr>
        <w:sdt>
          <w:sdtPr>
            <w:rPr>
              <w:rFonts w:cs="Arial"/>
              <w:b/>
              <w:sz w:val="20"/>
            </w:rPr>
            <w:tag w:val="_DC_LetterName"/>
            <w:id w:val="2060587727"/>
            <w:placeholder>
              <w:docPart w:val="97784B014BC845CDBC5132570F9C4EEF"/>
            </w:placeholder>
            <w:text/>
          </w:sdtPr>
          <w:sdtEndPr/>
          <w:sdtContent>
            <w:p w14:paraId="0810C549" w14:textId="4F7E24DD" w:rsidR="00E70C4A" w:rsidRPr="00802319" w:rsidRDefault="00E70C4A" w:rsidP="002E6E6E">
              <w:pPr>
                <w:pStyle w:val="Yltunniste"/>
                <w:rPr>
                  <w:rFonts w:cs="Arial"/>
                  <w:b/>
                  <w:sz w:val="20"/>
                  <w:lang w:val="en-US"/>
                </w:rPr>
              </w:pPr>
              <w:r>
                <w:rPr>
                  <w:rFonts w:cs="Arial"/>
                  <w:b/>
                  <w:sz w:val="20"/>
                </w:rPr>
                <w:t>Perustelum</w:t>
              </w:r>
              <w:r w:rsidRPr="00321498">
                <w:rPr>
                  <w:rFonts w:cs="Arial"/>
                  <w:b/>
                  <w:sz w:val="20"/>
                </w:rPr>
                <w:t>uistio LUONNOS</w:t>
              </w:r>
            </w:p>
          </w:sdtContent>
        </w:sdt>
      </w:tc>
      <w:tc>
        <w:tcPr>
          <w:tcW w:w="283" w:type="dxa"/>
        </w:tcPr>
        <w:p w14:paraId="066D2A6F" w14:textId="77777777" w:rsidR="00E70C4A" w:rsidRPr="00236593" w:rsidRDefault="00E70C4A" w:rsidP="00716CF9">
          <w:pPr>
            <w:pStyle w:val="Yltunniste"/>
            <w:rPr>
              <w:rFonts w:cs="Arial"/>
              <w:sz w:val="20"/>
            </w:rPr>
          </w:pPr>
        </w:p>
      </w:tc>
      <w:tc>
        <w:tcPr>
          <w:tcW w:w="2829" w:type="dxa"/>
        </w:tcPr>
        <w:p w14:paraId="25019E8C" w14:textId="77777777" w:rsidR="00E70C4A" w:rsidRPr="00236593" w:rsidRDefault="00E70C4A" w:rsidP="00716CF9">
          <w:pPr>
            <w:pStyle w:val="Yltunniste"/>
            <w:rPr>
              <w:rFonts w:cs="Arial"/>
              <w:sz w:val="20"/>
            </w:rPr>
          </w:pPr>
        </w:p>
      </w:tc>
    </w:tr>
    <w:tr w:rsidR="00E70C4A" w:rsidRPr="00D7561A" w14:paraId="7FECAF5F" w14:textId="77777777" w:rsidTr="00716CF9">
      <w:trPr>
        <w:jc w:val="center"/>
      </w:trPr>
      <w:tc>
        <w:tcPr>
          <w:tcW w:w="2972" w:type="dxa"/>
          <w:gridSpan w:val="2"/>
        </w:tcPr>
        <w:p w14:paraId="18DB4FFE" w14:textId="77777777" w:rsidR="00E70C4A" w:rsidRPr="00236593" w:rsidRDefault="00E70C4A" w:rsidP="00716CF9">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3-10-12T00:00:00Z">
            <w:dateFormat w:val="d.M.yyyy"/>
            <w:lid w:val="fi-FI"/>
            <w:storeMappedDataAs w:val="date"/>
            <w:calendar w:val="gregorian"/>
          </w:date>
        </w:sdtPr>
        <w:sdtEndPr/>
        <w:sdtContent>
          <w:tc>
            <w:tcPr>
              <w:tcW w:w="3544" w:type="dxa"/>
            </w:tcPr>
            <w:p w14:paraId="30988CDB" w14:textId="335295F2" w:rsidR="00E70C4A" w:rsidRPr="00AF13AA" w:rsidRDefault="00EF3A83" w:rsidP="00517B0A">
              <w:pPr>
                <w:pStyle w:val="Yltunniste"/>
                <w:rPr>
                  <w:rFonts w:cs="Arial"/>
                  <w:sz w:val="20"/>
                  <w:lang w:val="en-US"/>
                </w:rPr>
              </w:pPr>
              <w:r>
                <w:rPr>
                  <w:rFonts w:cs="Arial"/>
                  <w:sz w:val="20"/>
                </w:rPr>
                <w:t>12.10.2023</w:t>
              </w:r>
            </w:p>
          </w:tc>
        </w:sdtContent>
      </w:sdt>
      <w:tc>
        <w:tcPr>
          <w:tcW w:w="283" w:type="dxa"/>
        </w:tcPr>
        <w:p w14:paraId="67606F45" w14:textId="77777777" w:rsidR="00E70C4A" w:rsidRPr="002D5758" w:rsidRDefault="00E70C4A" w:rsidP="00716CF9">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EndPr/>
          <w:sdtContent>
            <w:p w14:paraId="79998F5E" w14:textId="2CD63AA6" w:rsidR="00E70C4A" w:rsidRPr="00A13B51" w:rsidRDefault="00E70C4A" w:rsidP="00716CF9">
              <w:pPr>
                <w:pStyle w:val="Yltunniste"/>
                <w:rPr>
                  <w:rFonts w:cs="Arial"/>
                  <w:sz w:val="20"/>
                  <w:lang w:val="en-US"/>
                </w:rPr>
              </w:pPr>
              <w:r>
                <w:rPr>
                  <w:rFonts w:cs="Arial"/>
                  <w:sz w:val="20"/>
                </w:rPr>
                <w:t>VN/26321/2023</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EndPr>
            <w:rPr>
              <w:rStyle w:val="Paikkamerkkiteksti"/>
            </w:rPr>
          </w:sdtEndPr>
          <w:sdtContent>
            <w:p w14:paraId="131DF92B" w14:textId="2C9FAED5" w:rsidR="00E70C4A" w:rsidRPr="00A13B51" w:rsidRDefault="00E70C4A" w:rsidP="00A13B51">
              <w:pPr>
                <w:pStyle w:val="Yltunniste"/>
                <w:rPr>
                  <w:rFonts w:cs="Arial"/>
                  <w:sz w:val="20"/>
                  <w:szCs w:val="20"/>
                  <w:lang w:val="en-US"/>
                </w:rPr>
              </w:pPr>
              <w:r>
                <w:rPr>
                  <w:rStyle w:val="Paikkamerkkiteksti"/>
                  <w:rFonts w:cs="Arial"/>
                  <w:color w:val="auto"/>
                  <w:sz w:val="20"/>
                  <w:szCs w:val="20"/>
                </w:rPr>
                <w:t xml:space="preserve"> </w:t>
              </w:r>
            </w:p>
          </w:sdtContent>
        </w:sdt>
      </w:tc>
    </w:tr>
  </w:tbl>
  <w:p w14:paraId="3610DE07" w14:textId="77777777" w:rsidR="00E70C4A" w:rsidRPr="00A13B51" w:rsidRDefault="00E70C4A" w:rsidP="00197F51">
    <w:pPr>
      <w:pStyle w:val="Yltunniste"/>
      <w:rPr>
        <w:rFonts w:cs="Aria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trackRevisions/>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0733"/>
    <w:rsid w:val="00000BF9"/>
    <w:rsid w:val="00001624"/>
    <w:rsid w:val="0000327B"/>
    <w:rsid w:val="00003A27"/>
    <w:rsid w:val="00007478"/>
    <w:rsid w:val="0001002C"/>
    <w:rsid w:val="00013957"/>
    <w:rsid w:val="00014AC9"/>
    <w:rsid w:val="0001518E"/>
    <w:rsid w:val="000209C7"/>
    <w:rsid w:val="000213EB"/>
    <w:rsid w:val="00021ABC"/>
    <w:rsid w:val="0002429A"/>
    <w:rsid w:val="00024548"/>
    <w:rsid w:val="00024ACE"/>
    <w:rsid w:val="0002511D"/>
    <w:rsid w:val="00025306"/>
    <w:rsid w:val="0002565D"/>
    <w:rsid w:val="00031A75"/>
    <w:rsid w:val="00034FA5"/>
    <w:rsid w:val="00040057"/>
    <w:rsid w:val="000404D3"/>
    <w:rsid w:val="000410AA"/>
    <w:rsid w:val="00043EE3"/>
    <w:rsid w:val="00044CD4"/>
    <w:rsid w:val="000504BF"/>
    <w:rsid w:val="00050657"/>
    <w:rsid w:val="00050A19"/>
    <w:rsid w:val="00054ACB"/>
    <w:rsid w:val="000555F6"/>
    <w:rsid w:val="000568C6"/>
    <w:rsid w:val="000577B2"/>
    <w:rsid w:val="0006050A"/>
    <w:rsid w:val="00060FA1"/>
    <w:rsid w:val="00061FE6"/>
    <w:rsid w:val="000633A3"/>
    <w:rsid w:val="000642B1"/>
    <w:rsid w:val="00066C91"/>
    <w:rsid w:val="00066CC6"/>
    <w:rsid w:val="00066F7B"/>
    <w:rsid w:val="00070558"/>
    <w:rsid w:val="000724CC"/>
    <w:rsid w:val="0007488D"/>
    <w:rsid w:val="000760A8"/>
    <w:rsid w:val="000827CE"/>
    <w:rsid w:val="00093F85"/>
    <w:rsid w:val="00095291"/>
    <w:rsid w:val="000965A4"/>
    <w:rsid w:val="000A47E6"/>
    <w:rsid w:val="000A667A"/>
    <w:rsid w:val="000A725C"/>
    <w:rsid w:val="000B4BD4"/>
    <w:rsid w:val="000C2364"/>
    <w:rsid w:val="000C27E2"/>
    <w:rsid w:val="000C2B0C"/>
    <w:rsid w:val="000C33F6"/>
    <w:rsid w:val="000C5144"/>
    <w:rsid w:val="000D035C"/>
    <w:rsid w:val="000D105B"/>
    <w:rsid w:val="000D1108"/>
    <w:rsid w:val="000D14C1"/>
    <w:rsid w:val="000D2C2C"/>
    <w:rsid w:val="000D2E2D"/>
    <w:rsid w:val="000D5B14"/>
    <w:rsid w:val="000E0147"/>
    <w:rsid w:val="000E0C3D"/>
    <w:rsid w:val="000E0DDB"/>
    <w:rsid w:val="000E4CF9"/>
    <w:rsid w:val="000E5732"/>
    <w:rsid w:val="000E595A"/>
    <w:rsid w:val="000E7AC3"/>
    <w:rsid w:val="000F124E"/>
    <w:rsid w:val="000F188B"/>
    <w:rsid w:val="000F18CB"/>
    <w:rsid w:val="000F3B4F"/>
    <w:rsid w:val="000F63CA"/>
    <w:rsid w:val="00101D03"/>
    <w:rsid w:val="0011044F"/>
    <w:rsid w:val="00111145"/>
    <w:rsid w:val="00111F20"/>
    <w:rsid w:val="0011421A"/>
    <w:rsid w:val="00117E80"/>
    <w:rsid w:val="001206B3"/>
    <w:rsid w:val="0012274D"/>
    <w:rsid w:val="001246C2"/>
    <w:rsid w:val="00124769"/>
    <w:rsid w:val="0013033B"/>
    <w:rsid w:val="001315CA"/>
    <w:rsid w:val="001336EE"/>
    <w:rsid w:val="00134706"/>
    <w:rsid w:val="001404EC"/>
    <w:rsid w:val="00142789"/>
    <w:rsid w:val="00143906"/>
    <w:rsid w:val="00146467"/>
    <w:rsid w:val="001471B9"/>
    <w:rsid w:val="001525CA"/>
    <w:rsid w:val="00152912"/>
    <w:rsid w:val="00152CB2"/>
    <w:rsid w:val="00157F5C"/>
    <w:rsid w:val="0016031A"/>
    <w:rsid w:val="001636CE"/>
    <w:rsid w:val="00164F8C"/>
    <w:rsid w:val="00165318"/>
    <w:rsid w:val="00170FB1"/>
    <w:rsid w:val="00171FCD"/>
    <w:rsid w:val="0017584A"/>
    <w:rsid w:val="00180B23"/>
    <w:rsid w:val="00181B2B"/>
    <w:rsid w:val="001834B6"/>
    <w:rsid w:val="001838C8"/>
    <w:rsid w:val="00184DB2"/>
    <w:rsid w:val="00184FF9"/>
    <w:rsid w:val="00185597"/>
    <w:rsid w:val="00185FD5"/>
    <w:rsid w:val="0019113C"/>
    <w:rsid w:val="001963A5"/>
    <w:rsid w:val="00197D71"/>
    <w:rsid w:val="00197F51"/>
    <w:rsid w:val="001A45CF"/>
    <w:rsid w:val="001A67A6"/>
    <w:rsid w:val="001A6CEF"/>
    <w:rsid w:val="001B02BB"/>
    <w:rsid w:val="001B10E6"/>
    <w:rsid w:val="001B2271"/>
    <w:rsid w:val="001B5F45"/>
    <w:rsid w:val="001C039D"/>
    <w:rsid w:val="001C0BD9"/>
    <w:rsid w:val="001C1798"/>
    <w:rsid w:val="001C3708"/>
    <w:rsid w:val="001C3D79"/>
    <w:rsid w:val="001C74D9"/>
    <w:rsid w:val="001C7E4B"/>
    <w:rsid w:val="001D30E3"/>
    <w:rsid w:val="001D38E0"/>
    <w:rsid w:val="001D6365"/>
    <w:rsid w:val="001D6FC1"/>
    <w:rsid w:val="001E0DFF"/>
    <w:rsid w:val="001E1AC4"/>
    <w:rsid w:val="001E3EC0"/>
    <w:rsid w:val="001E534F"/>
    <w:rsid w:val="001F19C1"/>
    <w:rsid w:val="001F33C0"/>
    <w:rsid w:val="001F5AB6"/>
    <w:rsid w:val="001F7184"/>
    <w:rsid w:val="001F781F"/>
    <w:rsid w:val="00201908"/>
    <w:rsid w:val="00207936"/>
    <w:rsid w:val="00207F7D"/>
    <w:rsid w:val="00216B3B"/>
    <w:rsid w:val="002174CA"/>
    <w:rsid w:val="002200F5"/>
    <w:rsid w:val="00223023"/>
    <w:rsid w:val="00224721"/>
    <w:rsid w:val="00231417"/>
    <w:rsid w:val="00235F56"/>
    <w:rsid w:val="00236593"/>
    <w:rsid w:val="00236826"/>
    <w:rsid w:val="002459F2"/>
    <w:rsid w:val="0024679C"/>
    <w:rsid w:val="002509E5"/>
    <w:rsid w:val="00254EF3"/>
    <w:rsid w:val="00255141"/>
    <w:rsid w:val="00256DD4"/>
    <w:rsid w:val="002606B3"/>
    <w:rsid w:val="002606DF"/>
    <w:rsid w:val="00260C4F"/>
    <w:rsid w:val="00261AB7"/>
    <w:rsid w:val="0026203F"/>
    <w:rsid w:val="00262187"/>
    <w:rsid w:val="002623F6"/>
    <w:rsid w:val="00262ADD"/>
    <w:rsid w:val="002632D7"/>
    <w:rsid w:val="00264021"/>
    <w:rsid w:val="002657B4"/>
    <w:rsid w:val="002668EA"/>
    <w:rsid w:val="00267C57"/>
    <w:rsid w:val="00270340"/>
    <w:rsid w:val="002707C9"/>
    <w:rsid w:val="00270D75"/>
    <w:rsid w:val="0027244B"/>
    <w:rsid w:val="002732DC"/>
    <w:rsid w:val="00274506"/>
    <w:rsid w:val="0028239B"/>
    <w:rsid w:val="002823EC"/>
    <w:rsid w:val="0028409F"/>
    <w:rsid w:val="00286900"/>
    <w:rsid w:val="0028716D"/>
    <w:rsid w:val="00290620"/>
    <w:rsid w:val="002916BF"/>
    <w:rsid w:val="00294987"/>
    <w:rsid w:val="00294AF6"/>
    <w:rsid w:val="002A1D36"/>
    <w:rsid w:val="002A35B1"/>
    <w:rsid w:val="002A5D4D"/>
    <w:rsid w:val="002A73FE"/>
    <w:rsid w:val="002B33FB"/>
    <w:rsid w:val="002B41AA"/>
    <w:rsid w:val="002B427F"/>
    <w:rsid w:val="002B744D"/>
    <w:rsid w:val="002B7A95"/>
    <w:rsid w:val="002B7B7D"/>
    <w:rsid w:val="002C0947"/>
    <w:rsid w:val="002D070C"/>
    <w:rsid w:val="002D0986"/>
    <w:rsid w:val="002D2AE5"/>
    <w:rsid w:val="002D3AD9"/>
    <w:rsid w:val="002D4313"/>
    <w:rsid w:val="002D5575"/>
    <w:rsid w:val="002D5641"/>
    <w:rsid w:val="002D5758"/>
    <w:rsid w:val="002E3D16"/>
    <w:rsid w:val="002E58C9"/>
    <w:rsid w:val="002E5C02"/>
    <w:rsid w:val="002E6E6E"/>
    <w:rsid w:val="002E7D27"/>
    <w:rsid w:val="002F0252"/>
    <w:rsid w:val="002F0CFA"/>
    <w:rsid w:val="002F1264"/>
    <w:rsid w:val="002F1416"/>
    <w:rsid w:val="002F173B"/>
    <w:rsid w:val="002F36DE"/>
    <w:rsid w:val="002F3B00"/>
    <w:rsid w:val="002F771C"/>
    <w:rsid w:val="003013CE"/>
    <w:rsid w:val="003016C5"/>
    <w:rsid w:val="00304470"/>
    <w:rsid w:val="00304F95"/>
    <w:rsid w:val="0030685A"/>
    <w:rsid w:val="003077C1"/>
    <w:rsid w:val="003111AD"/>
    <w:rsid w:val="00311F87"/>
    <w:rsid w:val="00314900"/>
    <w:rsid w:val="00317F72"/>
    <w:rsid w:val="00320C51"/>
    <w:rsid w:val="0032139D"/>
    <w:rsid w:val="00321498"/>
    <w:rsid w:val="0032422B"/>
    <w:rsid w:val="003252C5"/>
    <w:rsid w:val="00327BE1"/>
    <w:rsid w:val="0033094F"/>
    <w:rsid w:val="00336148"/>
    <w:rsid w:val="003367F2"/>
    <w:rsid w:val="0033735F"/>
    <w:rsid w:val="003375F7"/>
    <w:rsid w:val="00337FBE"/>
    <w:rsid w:val="003402A9"/>
    <w:rsid w:val="003466BA"/>
    <w:rsid w:val="003476D0"/>
    <w:rsid w:val="003476F9"/>
    <w:rsid w:val="00350117"/>
    <w:rsid w:val="0035107B"/>
    <w:rsid w:val="0035536E"/>
    <w:rsid w:val="00362755"/>
    <w:rsid w:val="00363253"/>
    <w:rsid w:val="00364854"/>
    <w:rsid w:val="00364B20"/>
    <w:rsid w:val="0037366C"/>
    <w:rsid w:val="00374505"/>
    <w:rsid w:val="00376968"/>
    <w:rsid w:val="00376D09"/>
    <w:rsid w:val="00380436"/>
    <w:rsid w:val="00383A4C"/>
    <w:rsid w:val="00385DD0"/>
    <w:rsid w:val="00390692"/>
    <w:rsid w:val="00396A66"/>
    <w:rsid w:val="003A28DF"/>
    <w:rsid w:val="003A4048"/>
    <w:rsid w:val="003A6105"/>
    <w:rsid w:val="003A6D5C"/>
    <w:rsid w:val="003B1387"/>
    <w:rsid w:val="003B340C"/>
    <w:rsid w:val="003B720F"/>
    <w:rsid w:val="003C7030"/>
    <w:rsid w:val="003D2584"/>
    <w:rsid w:val="003D5599"/>
    <w:rsid w:val="003D77FA"/>
    <w:rsid w:val="003D7EE4"/>
    <w:rsid w:val="003E5300"/>
    <w:rsid w:val="003E6E9E"/>
    <w:rsid w:val="003F10F4"/>
    <w:rsid w:val="003F2F6B"/>
    <w:rsid w:val="003F49B8"/>
    <w:rsid w:val="003F68CC"/>
    <w:rsid w:val="00403FEB"/>
    <w:rsid w:val="0041025A"/>
    <w:rsid w:val="0041137D"/>
    <w:rsid w:val="00416126"/>
    <w:rsid w:val="004177E6"/>
    <w:rsid w:val="00417930"/>
    <w:rsid w:val="00417DAE"/>
    <w:rsid w:val="004200D8"/>
    <w:rsid w:val="00420D44"/>
    <w:rsid w:val="004223C6"/>
    <w:rsid w:val="004247FB"/>
    <w:rsid w:val="004249FA"/>
    <w:rsid w:val="0042551A"/>
    <w:rsid w:val="00431333"/>
    <w:rsid w:val="00432B38"/>
    <w:rsid w:val="00434081"/>
    <w:rsid w:val="00437490"/>
    <w:rsid w:val="00440A55"/>
    <w:rsid w:val="00442249"/>
    <w:rsid w:val="004438E2"/>
    <w:rsid w:val="00445856"/>
    <w:rsid w:val="00451504"/>
    <w:rsid w:val="00451B47"/>
    <w:rsid w:val="004557F2"/>
    <w:rsid w:val="00455CEA"/>
    <w:rsid w:val="004567B4"/>
    <w:rsid w:val="00460381"/>
    <w:rsid w:val="00462FA4"/>
    <w:rsid w:val="004642CA"/>
    <w:rsid w:val="0046503A"/>
    <w:rsid w:val="00465AAF"/>
    <w:rsid w:val="00467538"/>
    <w:rsid w:val="0046786D"/>
    <w:rsid w:val="00467A25"/>
    <w:rsid w:val="0047003F"/>
    <w:rsid w:val="00473578"/>
    <w:rsid w:val="00474065"/>
    <w:rsid w:val="00476DD8"/>
    <w:rsid w:val="00483789"/>
    <w:rsid w:val="004848F3"/>
    <w:rsid w:val="00485BCF"/>
    <w:rsid w:val="00491977"/>
    <w:rsid w:val="004A0A8C"/>
    <w:rsid w:val="004A27E5"/>
    <w:rsid w:val="004A3185"/>
    <w:rsid w:val="004A3596"/>
    <w:rsid w:val="004A6FFF"/>
    <w:rsid w:val="004A708E"/>
    <w:rsid w:val="004A76A6"/>
    <w:rsid w:val="004B0AD5"/>
    <w:rsid w:val="004B1424"/>
    <w:rsid w:val="004B329D"/>
    <w:rsid w:val="004B34B5"/>
    <w:rsid w:val="004B5451"/>
    <w:rsid w:val="004B5660"/>
    <w:rsid w:val="004C12DB"/>
    <w:rsid w:val="004C3005"/>
    <w:rsid w:val="004C31A2"/>
    <w:rsid w:val="004C5418"/>
    <w:rsid w:val="004C5D4F"/>
    <w:rsid w:val="004C6B10"/>
    <w:rsid w:val="004C74ED"/>
    <w:rsid w:val="004D138C"/>
    <w:rsid w:val="004D13E0"/>
    <w:rsid w:val="004D1AC9"/>
    <w:rsid w:val="004D2CB0"/>
    <w:rsid w:val="004D68CB"/>
    <w:rsid w:val="004D76BD"/>
    <w:rsid w:val="004E1620"/>
    <w:rsid w:val="004E5352"/>
    <w:rsid w:val="004E761F"/>
    <w:rsid w:val="004F0E8E"/>
    <w:rsid w:val="004F31F3"/>
    <w:rsid w:val="005017C4"/>
    <w:rsid w:val="00502248"/>
    <w:rsid w:val="005024DD"/>
    <w:rsid w:val="005025C2"/>
    <w:rsid w:val="0050389E"/>
    <w:rsid w:val="00505223"/>
    <w:rsid w:val="00505FFB"/>
    <w:rsid w:val="0051144D"/>
    <w:rsid w:val="00516A8D"/>
    <w:rsid w:val="00517B0A"/>
    <w:rsid w:val="00520977"/>
    <w:rsid w:val="005218BF"/>
    <w:rsid w:val="00522A6B"/>
    <w:rsid w:val="00522F0F"/>
    <w:rsid w:val="00523466"/>
    <w:rsid w:val="005256C5"/>
    <w:rsid w:val="0053096C"/>
    <w:rsid w:val="00530B4B"/>
    <w:rsid w:val="00530F1B"/>
    <w:rsid w:val="005324A2"/>
    <w:rsid w:val="00532E0A"/>
    <w:rsid w:val="00534DD5"/>
    <w:rsid w:val="00536F6A"/>
    <w:rsid w:val="00537D59"/>
    <w:rsid w:val="00540534"/>
    <w:rsid w:val="00541046"/>
    <w:rsid w:val="005410C9"/>
    <w:rsid w:val="005412DF"/>
    <w:rsid w:val="00545C1E"/>
    <w:rsid w:val="00546985"/>
    <w:rsid w:val="00550644"/>
    <w:rsid w:val="00551AB1"/>
    <w:rsid w:val="0055410B"/>
    <w:rsid w:val="005569EA"/>
    <w:rsid w:val="00560F86"/>
    <w:rsid w:val="005614C2"/>
    <w:rsid w:val="005617B5"/>
    <w:rsid w:val="00561824"/>
    <w:rsid w:val="00561BB9"/>
    <w:rsid w:val="00561D14"/>
    <w:rsid w:val="00562217"/>
    <w:rsid w:val="00566FC7"/>
    <w:rsid w:val="00571E0D"/>
    <w:rsid w:val="00572258"/>
    <w:rsid w:val="0057472C"/>
    <w:rsid w:val="0058071C"/>
    <w:rsid w:val="00580E6A"/>
    <w:rsid w:val="00584D52"/>
    <w:rsid w:val="005852CD"/>
    <w:rsid w:val="0058715B"/>
    <w:rsid w:val="00590604"/>
    <w:rsid w:val="00592A58"/>
    <w:rsid w:val="0059392A"/>
    <w:rsid w:val="00594CEF"/>
    <w:rsid w:val="005A0151"/>
    <w:rsid w:val="005A0723"/>
    <w:rsid w:val="005A2382"/>
    <w:rsid w:val="005A23D0"/>
    <w:rsid w:val="005A30E7"/>
    <w:rsid w:val="005A409B"/>
    <w:rsid w:val="005A429D"/>
    <w:rsid w:val="005A61CC"/>
    <w:rsid w:val="005A66C6"/>
    <w:rsid w:val="005A6EA8"/>
    <w:rsid w:val="005B0420"/>
    <w:rsid w:val="005B1424"/>
    <w:rsid w:val="005B7E69"/>
    <w:rsid w:val="005C5644"/>
    <w:rsid w:val="005D2B1D"/>
    <w:rsid w:val="005D4576"/>
    <w:rsid w:val="005D5011"/>
    <w:rsid w:val="005D7F2D"/>
    <w:rsid w:val="005E006A"/>
    <w:rsid w:val="005E1B8F"/>
    <w:rsid w:val="005E36F5"/>
    <w:rsid w:val="005E476E"/>
    <w:rsid w:val="005E4CDC"/>
    <w:rsid w:val="005E697C"/>
    <w:rsid w:val="005E6A2C"/>
    <w:rsid w:val="005F2E36"/>
    <w:rsid w:val="005F468F"/>
    <w:rsid w:val="005F5CCA"/>
    <w:rsid w:val="005F6909"/>
    <w:rsid w:val="0060062A"/>
    <w:rsid w:val="00601493"/>
    <w:rsid w:val="00602B9C"/>
    <w:rsid w:val="0060568E"/>
    <w:rsid w:val="006113D4"/>
    <w:rsid w:val="00612FF2"/>
    <w:rsid w:val="006132B6"/>
    <w:rsid w:val="006237B3"/>
    <w:rsid w:val="00625C1A"/>
    <w:rsid w:val="006266FC"/>
    <w:rsid w:val="00626BD8"/>
    <w:rsid w:val="006277F4"/>
    <w:rsid w:val="00627C62"/>
    <w:rsid w:val="006329A1"/>
    <w:rsid w:val="00636B1A"/>
    <w:rsid w:val="00637A3F"/>
    <w:rsid w:val="00641813"/>
    <w:rsid w:val="00645E35"/>
    <w:rsid w:val="00646072"/>
    <w:rsid w:val="00647968"/>
    <w:rsid w:val="00650289"/>
    <w:rsid w:val="00651879"/>
    <w:rsid w:val="00653013"/>
    <w:rsid w:val="00654462"/>
    <w:rsid w:val="006610ED"/>
    <w:rsid w:val="00662C18"/>
    <w:rsid w:val="00666381"/>
    <w:rsid w:val="006711B2"/>
    <w:rsid w:val="00672729"/>
    <w:rsid w:val="006731B4"/>
    <w:rsid w:val="0067644A"/>
    <w:rsid w:val="0067764A"/>
    <w:rsid w:val="00684000"/>
    <w:rsid w:val="0068497F"/>
    <w:rsid w:val="00690250"/>
    <w:rsid w:val="00694B48"/>
    <w:rsid w:val="00694F42"/>
    <w:rsid w:val="006968E5"/>
    <w:rsid w:val="006A079A"/>
    <w:rsid w:val="006A258E"/>
    <w:rsid w:val="006A2A29"/>
    <w:rsid w:val="006A537E"/>
    <w:rsid w:val="006A5864"/>
    <w:rsid w:val="006A5FF3"/>
    <w:rsid w:val="006A6882"/>
    <w:rsid w:val="006B290C"/>
    <w:rsid w:val="006B6286"/>
    <w:rsid w:val="006C5B60"/>
    <w:rsid w:val="006C5D38"/>
    <w:rsid w:val="006C7251"/>
    <w:rsid w:val="006D18B4"/>
    <w:rsid w:val="006D1F5C"/>
    <w:rsid w:val="006D48D6"/>
    <w:rsid w:val="006D7C9C"/>
    <w:rsid w:val="006E30C1"/>
    <w:rsid w:val="006E31DD"/>
    <w:rsid w:val="006E3B4D"/>
    <w:rsid w:val="006F02DF"/>
    <w:rsid w:val="006F143E"/>
    <w:rsid w:val="006F233B"/>
    <w:rsid w:val="006F2344"/>
    <w:rsid w:val="006F3556"/>
    <w:rsid w:val="006F35A8"/>
    <w:rsid w:val="006F3DE4"/>
    <w:rsid w:val="00701F7A"/>
    <w:rsid w:val="00703B65"/>
    <w:rsid w:val="00706D0F"/>
    <w:rsid w:val="007106A5"/>
    <w:rsid w:val="00713734"/>
    <w:rsid w:val="00714EAD"/>
    <w:rsid w:val="00716434"/>
    <w:rsid w:val="00716CF9"/>
    <w:rsid w:val="0072037D"/>
    <w:rsid w:val="0072143B"/>
    <w:rsid w:val="00721879"/>
    <w:rsid w:val="00723C07"/>
    <w:rsid w:val="007260E4"/>
    <w:rsid w:val="007317AB"/>
    <w:rsid w:val="00732A0F"/>
    <w:rsid w:val="00733323"/>
    <w:rsid w:val="00743685"/>
    <w:rsid w:val="007438F7"/>
    <w:rsid w:val="00745A50"/>
    <w:rsid w:val="0074665A"/>
    <w:rsid w:val="00750122"/>
    <w:rsid w:val="007511B2"/>
    <w:rsid w:val="0075142F"/>
    <w:rsid w:val="00753348"/>
    <w:rsid w:val="00753446"/>
    <w:rsid w:val="00753A22"/>
    <w:rsid w:val="00755252"/>
    <w:rsid w:val="007615F9"/>
    <w:rsid w:val="00761803"/>
    <w:rsid w:val="0076390E"/>
    <w:rsid w:val="00770BA9"/>
    <w:rsid w:val="00771EDB"/>
    <w:rsid w:val="00772257"/>
    <w:rsid w:val="00780C5D"/>
    <w:rsid w:val="00781FD9"/>
    <w:rsid w:val="00782792"/>
    <w:rsid w:val="00784C20"/>
    <w:rsid w:val="00790443"/>
    <w:rsid w:val="00791AA2"/>
    <w:rsid w:val="007965AA"/>
    <w:rsid w:val="00796D42"/>
    <w:rsid w:val="007A078F"/>
    <w:rsid w:val="007A0D7C"/>
    <w:rsid w:val="007A2CDA"/>
    <w:rsid w:val="007B0062"/>
    <w:rsid w:val="007B01C5"/>
    <w:rsid w:val="007B0D24"/>
    <w:rsid w:val="007B170D"/>
    <w:rsid w:val="007B3C20"/>
    <w:rsid w:val="007B4DA2"/>
    <w:rsid w:val="007B5351"/>
    <w:rsid w:val="007B7647"/>
    <w:rsid w:val="007C1909"/>
    <w:rsid w:val="007C3032"/>
    <w:rsid w:val="007C518C"/>
    <w:rsid w:val="007C625B"/>
    <w:rsid w:val="007C658C"/>
    <w:rsid w:val="007C788F"/>
    <w:rsid w:val="007D24C1"/>
    <w:rsid w:val="007D25BC"/>
    <w:rsid w:val="007D430C"/>
    <w:rsid w:val="007D53E6"/>
    <w:rsid w:val="007D591C"/>
    <w:rsid w:val="007D6723"/>
    <w:rsid w:val="007D675C"/>
    <w:rsid w:val="007E2F23"/>
    <w:rsid w:val="007E47F9"/>
    <w:rsid w:val="007E5F67"/>
    <w:rsid w:val="007E7B4B"/>
    <w:rsid w:val="007E7D33"/>
    <w:rsid w:val="007F17B5"/>
    <w:rsid w:val="007F1C57"/>
    <w:rsid w:val="007F2FF6"/>
    <w:rsid w:val="007F37FF"/>
    <w:rsid w:val="007F756F"/>
    <w:rsid w:val="007F7870"/>
    <w:rsid w:val="007F7AE9"/>
    <w:rsid w:val="008008D8"/>
    <w:rsid w:val="00802319"/>
    <w:rsid w:val="0080452F"/>
    <w:rsid w:val="00804B9C"/>
    <w:rsid w:val="00807285"/>
    <w:rsid w:val="0080795D"/>
    <w:rsid w:val="00812512"/>
    <w:rsid w:val="00816819"/>
    <w:rsid w:val="00816C1B"/>
    <w:rsid w:val="00817EF5"/>
    <w:rsid w:val="00820DDB"/>
    <w:rsid w:val="008216A1"/>
    <w:rsid w:val="00823A22"/>
    <w:rsid w:val="008248C0"/>
    <w:rsid w:val="00825039"/>
    <w:rsid w:val="008304A3"/>
    <w:rsid w:val="00830A0C"/>
    <w:rsid w:val="00831F01"/>
    <w:rsid w:val="008356F3"/>
    <w:rsid w:val="008358EB"/>
    <w:rsid w:val="008369E0"/>
    <w:rsid w:val="00840378"/>
    <w:rsid w:val="00841531"/>
    <w:rsid w:val="008418E2"/>
    <w:rsid w:val="008431CD"/>
    <w:rsid w:val="0084635C"/>
    <w:rsid w:val="00847DE4"/>
    <w:rsid w:val="00847E7C"/>
    <w:rsid w:val="0085192D"/>
    <w:rsid w:val="0085208C"/>
    <w:rsid w:val="008567A0"/>
    <w:rsid w:val="00860F5D"/>
    <w:rsid w:val="00861927"/>
    <w:rsid w:val="00863500"/>
    <w:rsid w:val="00864365"/>
    <w:rsid w:val="0086571D"/>
    <w:rsid w:val="00871E56"/>
    <w:rsid w:val="00873E2B"/>
    <w:rsid w:val="008809CC"/>
    <w:rsid w:val="008840CD"/>
    <w:rsid w:val="00890390"/>
    <w:rsid w:val="00893A67"/>
    <w:rsid w:val="00894F8D"/>
    <w:rsid w:val="008A0668"/>
    <w:rsid w:val="008A1593"/>
    <w:rsid w:val="008A4B79"/>
    <w:rsid w:val="008B032A"/>
    <w:rsid w:val="008B0CD3"/>
    <w:rsid w:val="008B19DA"/>
    <w:rsid w:val="008B1B9D"/>
    <w:rsid w:val="008B1C52"/>
    <w:rsid w:val="008B3A2A"/>
    <w:rsid w:val="008B6430"/>
    <w:rsid w:val="008B6C19"/>
    <w:rsid w:val="008B7F7F"/>
    <w:rsid w:val="008C4E60"/>
    <w:rsid w:val="008C6398"/>
    <w:rsid w:val="008C6931"/>
    <w:rsid w:val="008D049B"/>
    <w:rsid w:val="008D1B7A"/>
    <w:rsid w:val="008D4FB0"/>
    <w:rsid w:val="008D6208"/>
    <w:rsid w:val="008D7590"/>
    <w:rsid w:val="008D7B2B"/>
    <w:rsid w:val="008E2D0D"/>
    <w:rsid w:val="008E4B09"/>
    <w:rsid w:val="008E4BD3"/>
    <w:rsid w:val="008E5005"/>
    <w:rsid w:val="008E69ED"/>
    <w:rsid w:val="008F0144"/>
    <w:rsid w:val="008F1176"/>
    <w:rsid w:val="008F5C5B"/>
    <w:rsid w:val="008F7772"/>
    <w:rsid w:val="00901C69"/>
    <w:rsid w:val="0090203D"/>
    <w:rsid w:val="00902C67"/>
    <w:rsid w:val="00905792"/>
    <w:rsid w:val="00906CD5"/>
    <w:rsid w:val="00910A79"/>
    <w:rsid w:val="00910BBE"/>
    <w:rsid w:val="00911E61"/>
    <w:rsid w:val="00914844"/>
    <w:rsid w:val="00915E6D"/>
    <w:rsid w:val="00916A57"/>
    <w:rsid w:val="00917B98"/>
    <w:rsid w:val="00917C4F"/>
    <w:rsid w:val="00921E01"/>
    <w:rsid w:val="00922448"/>
    <w:rsid w:val="0092447B"/>
    <w:rsid w:val="009320C0"/>
    <w:rsid w:val="00934B25"/>
    <w:rsid w:val="00935742"/>
    <w:rsid w:val="009364C6"/>
    <w:rsid w:val="00937B22"/>
    <w:rsid w:val="00937C43"/>
    <w:rsid w:val="0094013C"/>
    <w:rsid w:val="00941471"/>
    <w:rsid w:val="00943939"/>
    <w:rsid w:val="0094404E"/>
    <w:rsid w:val="0094697D"/>
    <w:rsid w:val="0095038F"/>
    <w:rsid w:val="0095059A"/>
    <w:rsid w:val="009519FB"/>
    <w:rsid w:val="00954B74"/>
    <w:rsid w:val="00956574"/>
    <w:rsid w:val="00961A63"/>
    <w:rsid w:val="00962E96"/>
    <w:rsid w:val="009630FC"/>
    <w:rsid w:val="009637BC"/>
    <w:rsid w:val="00972F13"/>
    <w:rsid w:val="00973074"/>
    <w:rsid w:val="00982CC1"/>
    <w:rsid w:val="00983744"/>
    <w:rsid w:val="0098417B"/>
    <w:rsid w:val="00985A42"/>
    <w:rsid w:val="00985C86"/>
    <w:rsid w:val="00986767"/>
    <w:rsid w:val="00992013"/>
    <w:rsid w:val="00992172"/>
    <w:rsid w:val="009924C3"/>
    <w:rsid w:val="00993445"/>
    <w:rsid w:val="00993803"/>
    <w:rsid w:val="009957F1"/>
    <w:rsid w:val="00996EF4"/>
    <w:rsid w:val="009A5DA8"/>
    <w:rsid w:val="009A650A"/>
    <w:rsid w:val="009A7A16"/>
    <w:rsid w:val="009A7E40"/>
    <w:rsid w:val="009B14ED"/>
    <w:rsid w:val="009B61F8"/>
    <w:rsid w:val="009B780A"/>
    <w:rsid w:val="009C218C"/>
    <w:rsid w:val="009C45A6"/>
    <w:rsid w:val="009C4D50"/>
    <w:rsid w:val="009C5D76"/>
    <w:rsid w:val="009C697D"/>
    <w:rsid w:val="009C786B"/>
    <w:rsid w:val="009D28DC"/>
    <w:rsid w:val="009D4B45"/>
    <w:rsid w:val="009D5B9E"/>
    <w:rsid w:val="009E00B6"/>
    <w:rsid w:val="009E168F"/>
    <w:rsid w:val="009E31DA"/>
    <w:rsid w:val="009E6F66"/>
    <w:rsid w:val="009E723B"/>
    <w:rsid w:val="009F36DE"/>
    <w:rsid w:val="009F3784"/>
    <w:rsid w:val="009F41DC"/>
    <w:rsid w:val="009F62AA"/>
    <w:rsid w:val="009F7541"/>
    <w:rsid w:val="00A00478"/>
    <w:rsid w:val="00A024E9"/>
    <w:rsid w:val="00A02AFC"/>
    <w:rsid w:val="00A03FA9"/>
    <w:rsid w:val="00A05C7F"/>
    <w:rsid w:val="00A05F0A"/>
    <w:rsid w:val="00A06465"/>
    <w:rsid w:val="00A06DAA"/>
    <w:rsid w:val="00A1175E"/>
    <w:rsid w:val="00A13B51"/>
    <w:rsid w:val="00A20CEA"/>
    <w:rsid w:val="00A22449"/>
    <w:rsid w:val="00A30BCA"/>
    <w:rsid w:val="00A32A27"/>
    <w:rsid w:val="00A335C6"/>
    <w:rsid w:val="00A402A3"/>
    <w:rsid w:val="00A41D6F"/>
    <w:rsid w:val="00A422E3"/>
    <w:rsid w:val="00A429D8"/>
    <w:rsid w:val="00A46599"/>
    <w:rsid w:val="00A50221"/>
    <w:rsid w:val="00A552E8"/>
    <w:rsid w:val="00A60EA1"/>
    <w:rsid w:val="00A62036"/>
    <w:rsid w:val="00A62072"/>
    <w:rsid w:val="00A6287C"/>
    <w:rsid w:val="00A633BC"/>
    <w:rsid w:val="00A6444E"/>
    <w:rsid w:val="00A66AC2"/>
    <w:rsid w:val="00A66EEE"/>
    <w:rsid w:val="00A70498"/>
    <w:rsid w:val="00A75640"/>
    <w:rsid w:val="00A7668C"/>
    <w:rsid w:val="00A778C8"/>
    <w:rsid w:val="00A82A04"/>
    <w:rsid w:val="00A82B7E"/>
    <w:rsid w:val="00A85C34"/>
    <w:rsid w:val="00A86151"/>
    <w:rsid w:val="00AA5CC1"/>
    <w:rsid w:val="00AB27D6"/>
    <w:rsid w:val="00AB3AEC"/>
    <w:rsid w:val="00AB4F98"/>
    <w:rsid w:val="00AB697E"/>
    <w:rsid w:val="00AB6CEE"/>
    <w:rsid w:val="00AC10DF"/>
    <w:rsid w:val="00AC1777"/>
    <w:rsid w:val="00AD0759"/>
    <w:rsid w:val="00AD1CA5"/>
    <w:rsid w:val="00AD41F3"/>
    <w:rsid w:val="00AD4597"/>
    <w:rsid w:val="00AD79FE"/>
    <w:rsid w:val="00AE103D"/>
    <w:rsid w:val="00AE1F2C"/>
    <w:rsid w:val="00AE3153"/>
    <w:rsid w:val="00AE52F7"/>
    <w:rsid w:val="00AF13AA"/>
    <w:rsid w:val="00AF157B"/>
    <w:rsid w:val="00AF2990"/>
    <w:rsid w:val="00AF44FD"/>
    <w:rsid w:val="00AF51FA"/>
    <w:rsid w:val="00AF60EE"/>
    <w:rsid w:val="00AF7209"/>
    <w:rsid w:val="00B036FB"/>
    <w:rsid w:val="00B05299"/>
    <w:rsid w:val="00B06957"/>
    <w:rsid w:val="00B11745"/>
    <w:rsid w:val="00B12B8D"/>
    <w:rsid w:val="00B1493D"/>
    <w:rsid w:val="00B15515"/>
    <w:rsid w:val="00B202D9"/>
    <w:rsid w:val="00B20AC8"/>
    <w:rsid w:val="00B248B0"/>
    <w:rsid w:val="00B30335"/>
    <w:rsid w:val="00B3045A"/>
    <w:rsid w:val="00B3209B"/>
    <w:rsid w:val="00B35287"/>
    <w:rsid w:val="00B37103"/>
    <w:rsid w:val="00B37C15"/>
    <w:rsid w:val="00B40E85"/>
    <w:rsid w:val="00B45138"/>
    <w:rsid w:val="00B4639A"/>
    <w:rsid w:val="00B463A7"/>
    <w:rsid w:val="00B47A57"/>
    <w:rsid w:val="00B53251"/>
    <w:rsid w:val="00B53CE1"/>
    <w:rsid w:val="00B56CFF"/>
    <w:rsid w:val="00B56D95"/>
    <w:rsid w:val="00B63A95"/>
    <w:rsid w:val="00B65D0E"/>
    <w:rsid w:val="00B713E6"/>
    <w:rsid w:val="00B71ABF"/>
    <w:rsid w:val="00B72160"/>
    <w:rsid w:val="00B73321"/>
    <w:rsid w:val="00B733D2"/>
    <w:rsid w:val="00B7363A"/>
    <w:rsid w:val="00B742A0"/>
    <w:rsid w:val="00B759A8"/>
    <w:rsid w:val="00B772A4"/>
    <w:rsid w:val="00B824B7"/>
    <w:rsid w:val="00B90DB4"/>
    <w:rsid w:val="00B912A0"/>
    <w:rsid w:val="00B948F7"/>
    <w:rsid w:val="00B94E2C"/>
    <w:rsid w:val="00B957A2"/>
    <w:rsid w:val="00BA01B0"/>
    <w:rsid w:val="00BA100D"/>
    <w:rsid w:val="00BA1074"/>
    <w:rsid w:val="00BA1D87"/>
    <w:rsid w:val="00BA5188"/>
    <w:rsid w:val="00BB146D"/>
    <w:rsid w:val="00BB242D"/>
    <w:rsid w:val="00BB3E67"/>
    <w:rsid w:val="00BB7F22"/>
    <w:rsid w:val="00BC2530"/>
    <w:rsid w:val="00BC3D3A"/>
    <w:rsid w:val="00BC520A"/>
    <w:rsid w:val="00BD158E"/>
    <w:rsid w:val="00BD1B01"/>
    <w:rsid w:val="00BD2A51"/>
    <w:rsid w:val="00BD36AB"/>
    <w:rsid w:val="00BD48FF"/>
    <w:rsid w:val="00BD7523"/>
    <w:rsid w:val="00BE09FC"/>
    <w:rsid w:val="00BE2480"/>
    <w:rsid w:val="00BE3FE7"/>
    <w:rsid w:val="00BE4688"/>
    <w:rsid w:val="00BE55DB"/>
    <w:rsid w:val="00BF0462"/>
    <w:rsid w:val="00BF1397"/>
    <w:rsid w:val="00BF1EC5"/>
    <w:rsid w:val="00BF27D5"/>
    <w:rsid w:val="00BF3096"/>
    <w:rsid w:val="00BF664D"/>
    <w:rsid w:val="00C02F59"/>
    <w:rsid w:val="00C10196"/>
    <w:rsid w:val="00C16531"/>
    <w:rsid w:val="00C20217"/>
    <w:rsid w:val="00C305B3"/>
    <w:rsid w:val="00C32D95"/>
    <w:rsid w:val="00C33769"/>
    <w:rsid w:val="00C35620"/>
    <w:rsid w:val="00C3605F"/>
    <w:rsid w:val="00C3741B"/>
    <w:rsid w:val="00C412D2"/>
    <w:rsid w:val="00C43CC3"/>
    <w:rsid w:val="00C44A99"/>
    <w:rsid w:val="00C45010"/>
    <w:rsid w:val="00C45180"/>
    <w:rsid w:val="00C455A5"/>
    <w:rsid w:val="00C45B5E"/>
    <w:rsid w:val="00C471C3"/>
    <w:rsid w:val="00C51F93"/>
    <w:rsid w:val="00C53858"/>
    <w:rsid w:val="00C54A78"/>
    <w:rsid w:val="00C54C5B"/>
    <w:rsid w:val="00C565B4"/>
    <w:rsid w:val="00C5704E"/>
    <w:rsid w:val="00C5776E"/>
    <w:rsid w:val="00C64739"/>
    <w:rsid w:val="00C656B1"/>
    <w:rsid w:val="00C71DAC"/>
    <w:rsid w:val="00C747B2"/>
    <w:rsid w:val="00C748EE"/>
    <w:rsid w:val="00C74C1F"/>
    <w:rsid w:val="00C82DC4"/>
    <w:rsid w:val="00C83126"/>
    <w:rsid w:val="00C85616"/>
    <w:rsid w:val="00C85C24"/>
    <w:rsid w:val="00C8600C"/>
    <w:rsid w:val="00C86ED7"/>
    <w:rsid w:val="00C90027"/>
    <w:rsid w:val="00C90A9F"/>
    <w:rsid w:val="00C91B59"/>
    <w:rsid w:val="00C91E3B"/>
    <w:rsid w:val="00C9390B"/>
    <w:rsid w:val="00C94CCE"/>
    <w:rsid w:val="00C979A3"/>
    <w:rsid w:val="00CA0527"/>
    <w:rsid w:val="00CA186D"/>
    <w:rsid w:val="00CA2EC1"/>
    <w:rsid w:val="00CA56F0"/>
    <w:rsid w:val="00CA6890"/>
    <w:rsid w:val="00CA6A5E"/>
    <w:rsid w:val="00CB3478"/>
    <w:rsid w:val="00CB5A50"/>
    <w:rsid w:val="00CC5AAA"/>
    <w:rsid w:val="00CC651F"/>
    <w:rsid w:val="00CC7FE1"/>
    <w:rsid w:val="00CD18FA"/>
    <w:rsid w:val="00CD7035"/>
    <w:rsid w:val="00CE4D1F"/>
    <w:rsid w:val="00CE594A"/>
    <w:rsid w:val="00CE668E"/>
    <w:rsid w:val="00CE7D51"/>
    <w:rsid w:val="00CF1549"/>
    <w:rsid w:val="00CF1608"/>
    <w:rsid w:val="00CF2A05"/>
    <w:rsid w:val="00CF2AC5"/>
    <w:rsid w:val="00CF2DD9"/>
    <w:rsid w:val="00CF3606"/>
    <w:rsid w:val="00CF4F1C"/>
    <w:rsid w:val="00D004BF"/>
    <w:rsid w:val="00D0057B"/>
    <w:rsid w:val="00D00EBC"/>
    <w:rsid w:val="00D01E9E"/>
    <w:rsid w:val="00D02C4B"/>
    <w:rsid w:val="00D04A76"/>
    <w:rsid w:val="00D06785"/>
    <w:rsid w:val="00D12A33"/>
    <w:rsid w:val="00D15769"/>
    <w:rsid w:val="00D15D5E"/>
    <w:rsid w:val="00D15F05"/>
    <w:rsid w:val="00D20CB5"/>
    <w:rsid w:val="00D21348"/>
    <w:rsid w:val="00D248D3"/>
    <w:rsid w:val="00D259A5"/>
    <w:rsid w:val="00D30A8A"/>
    <w:rsid w:val="00D30D19"/>
    <w:rsid w:val="00D30FA2"/>
    <w:rsid w:val="00D33BBB"/>
    <w:rsid w:val="00D352FD"/>
    <w:rsid w:val="00D35CFE"/>
    <w:rsid w:val="00D36BCA"/>
    <w:rsid w:val="00D36EF9"/>
    <w:rsid w:val="00D42FD8"/>
    <w:rsid w:val="00D44E9F"/>
    <w:rsid w:val="00D45EF6"/>
    <w:rsid w:val="00D54A7B"/>
    <w:rsid w:val="00D554FE"/>
    <w:rsid w:val="00D56A90"/>
    <w:rsid w:val="00D60A6A"/>
    <w:rsid w:val="00D62F0A"/>
    <w:rsid w:val="00D6348E"/>
    <w:rsid w:val="00D66F0A"/>
    <w:rsid w:val="00D71BA2"/>
    <w:rsid w:val="00D72DEC"/>
    <w:rsid w:val="00D733BF"/>
    <w:rsid w:val="00D7561A"/>
    <w:rsid w:val="00D75DD6"/>
    <w:rsid w:val="00D76170"/>
    <w:rsid w:val="00D76912"/>
    <w:rsid w:val="00D84D74"/>
    <w:rsid w:val="00D92918"/>
    <w:rsid w:val="00D9436C"/>
    <w:rsid w:val="00D94A1C"/>
    <w:rsid w:val="00DA19B8"/>
    <w:rsid w:val="00DA2FF6"/>
    <w:rsid w:val="00DA4EBD"/>
    <w:rsid w:val="00DA557E"/>
    <w:rsid w:val="00DA58C7"/>
    <w:rsid w:val="00DA653D"/>
    <w:rsid w:val="00DB0E8B"/>
    <w:rsid w:val="00DB3346"/>
    <w:rsid w:val="00DB59B2"/>
    <w:rsid w:val="00DB5B90"/>
    <w:rsid w:val="00DC10FB"/>
    <w:rsid w:val="00DC62CF"/>
    <w:rsid w:val="00DD3EFD"/>
    <w:rsid w:val="00DD404F"/>
    <w:rsid w:val="00DD46DE"/>
    <w:rsid w:val="00DD7116"/>
    <w:rsid w:val="00DD7189"/>
    <w:rsid w:val="00DE1C1A"/>
    <w:rsid w:val="00DE3E0A"/>
    <w:rsid w:val="00DE597F"/>
    <w:rsid w:val="00DE6E96"/>
    <w:rsid w:val="00DE7C6C"/>
    <w:rsid w:val="00DF0E25"/>
    <w:rsid w:val="00DF1C49"/>
    <w:rsid w:val="00DF1DD1"/>
    <w:rsid w:val="00DF28A1"/>
    <w:rsid w:val="00DF69CF"/>
    <w:rsid w:val="00E028FD"/>
    <w:rsid w:val="00E02F5F"/>
    <w:rsid w:val="00E107B4"/>
    <w:rsid w:val="00E10C29"/>
    <w:rsid w:val="00E11691"/>
    <w:rsid w:val="00E119DF"/>
    <w:rsid w:val="00E12090"/>
    <w:rsid w:val="00E12B1D"/>
    <w:rsid w:val="00E1446E"/>
    <w:rsid w:val="00E22759"/>
    <w:rsid w:val="00E2286D"/>
    <w:rsid w:val="00E241FB"/>
    <w:rsid w:val="00E258BA"/>
    <w:rsid w:val="00E26A75"/>
    <w:rsid w:val="00E33A8E"/>
    <w:rsid w:val="00E349FC"/>
    <w:rsid w:val="00E358F7"/>
    <w:rsid w:val="00E35901"/>
    <w:rsid w:val="00E35CA5"/>
    <w:rsid w:val="00E410E5"/>
    <w:rsid w:val="00E413D2"/>
    <w:rsid w:val="00E4357A"/>
    <w:rsid w:val="00E44938"/>
    <w:rsid w:val="00E45B44"/>
    <w:rsid w:val="00E51AD9"/>
    <w:rsid w:val="00E54EF2"/>
    <w:rsid w:val="00E55A94"/>
    <w:rsid w:val="00E5635A"/>
    <w:rsid w:val="00E568B2"/>
    <w:rsid w:val="00E61887"/>
    <w:rsid w:val="00E624A7"/>
    <w:rsid w:val="00E63E2B"/>
    <w:rsid w:val="00E65AD5"/>
    <w:rsid w:val="00E66546"/>
    <w:rsid w:val="00E6759C"/>
    <w:rsid w:val="00E678EC"/>
    <w:rsid w:val="00E70C4A"/>
    <w:rsid w:val="00E72150"/>
    <w:rsid w:val="00E722E4"/>
    <w:rsid w:val="00E72658"/>
    <w:rsid w:val="00E7623A"/>
    <w:rsid w:val="00E8125A"/>
    <w:rsid w:val="00E812C2"/>
    <w:rsid w:val="00E81573"/>
    <w:rsid w:val="00E81E2D"/>
    <w:rsid w:val="00E81FD0"/>
    <w:rsid w:val="00E82802"/>
    <w:rsid w:val="00E83859"/>
    <w:rsid w:val="00E8551D"/>
    <w:rsid w:val="00E866EE"/>
    <w:rsid w:val="00E9094B"/>
    <w:rsid w:val="00E9253E"/>
    <w:rsid w:val="00E92B85"/>
    <w:rsid w:val="00E92CEB"/>
    <w:rsid w:val="00E968C1"/>
    <w:rsid w:val="00EA14DB"/>
    <w:rsid w:val="00EA19EC"/>
    <w:rsid w:val="00EA28D0"/>
    <w:rsid w:val="00EA3985"/>
    <w:rsid w:val="00EA3EF8"/>
    <w:rsid w:val="00EA56E5"/>
    <w:rsid w:val="00EA6DFF"/>
    <w:rsid w:val="00EA7366"/>
    <w:rsid w:val="00EB1A8A"/>
    <w:rsid w:val="00EB28F9"/>
    <w:rsid w:val="00EB6E75"/>
    <w:rsid w:val="00EC623E"/>
    <w:rsid w:val="00EC7250"/>
    <w:rsid w:val="00EC7FA3"/>
    <w:rsid w:val="00ED01B8"/>
    <w:rsid w:val="00ED0A2A"/>
    <w:rsid w:val="00ED0CDD"/>
    <w:rsid w:val="00ED0F19"/>
    <w:rsid w:val="00ED357D"/>
    <w:rsid w:val="00ED4A39"/>
    <w:rsid w:val="00ED75A8"/>
    <w:rsid w:val="00ED7B44"/>
    <w:rsid w:val="00EE20ED"/>
    <w:rsid w:val="00EE249E"/>
    <w:rsid w:val="00EE376C"/>
    <w:rsid w:val="00EE7130"/>
    <w:rsid w:val="00EF034B"/>
    <w:rsid w:val="00EF0BA4"/>
    <w:rsid w:val="00EF3A83"/>
    <w:rsid w:val="00EF4B7B"/>
    <w:rsid w:val="00EF69EC"/>
    <w:rsid w:val="00F00CE4"/>
    <w:rsid w:val="00F02E2A"/>
    <w:rsid w:val="00F03D86"/>
    <w:rsid w:val="00F0525A"/>
    <w:rsid w:val="00F1178A"/>
    <w:rsid w:val="00F117C0"/>
    <w:rsid w:val="00F14EE7"/>
    <w:rsid w:val="00F17B54"/>
    <w:rsid w:val="00F20DF6"/>
    <w:rsid w:val="00F219F6"/>
    <w:rsid w:val="00F23E8B"/>
    <w:rsid w:val="00F25450"/>
    <w:rsid w:val="00F2619A"/>
    <w:rsid w:val="00F304E3"/>
    <w:rsid w:val="00F30FA5"/>
    <w:rsid w:val="00F31A34"/>
    <w:rsid w:val="00F342F3"/>
    <w:rsid w:val="00F36CB1"/>
    <w:rsid w:val="00F41527"/>
    <w:rsid w:val="00F43A72"/>
    <w:rsid w:val="00F43B1E"/>
    <w:rsid w:val="00F43F2A"/>
    <w:rsid w:val="00F449AC"/>
    <w:rsid w:val="00F46082"/>
    <w:rsid w:val="00F47F7B"/>
    <w:rsid w:val="00F50D93"/>
    <w:rsid w:val="00F52986"/>
    <w:rsid w:val="00F53923"/>
    <w:rsid w:val="00F54511"/>
    <w:rsid w:val="00F55A83"/>
    <w:rsid w:val="00F5716D"/>
    <w:rsid w:val="00F57183"/>
    <w:rsid w:val="00F61464"/>
    <w:rsid w:val="00F61BB0"/>
    <w:rsid w:val="00F64D9D"/>
    <w:rsid w:val="00F65DEA"/>
    <w:rsid w:val="00F65E87"/>
    <w:rsid w:val="00F66520"/>
    <w:rsid w:val="00F70692"/>
    <w:rsid w:val="00F73293"/>
    <w:rsid w:val="00F74D8D"/>
    <w:rsid w:val="00F77654"/>
    <w:rsid w:val="00F8022C"/>
    <w:rsid w:val="00F80458"/>
    <w:rsid w:val="00F8144C"/>
    <w:rsid w:val="00F82241"/>
    <w:rsid w:val="00F82A32"/>
    <w:rsid w:val="00F86957"/>
    <w:rsid w:val="00F90F92"/>
    <w:rsid w:val="00F91993"/>
    <w:rsid w:val="00F9234D"/>
    <w:rsid w:val="00F92EF2"/>
    <w:rsid w:val="00F97EED"/>
    <w:rsid w:val="00FA1441"/>
    <w:rsid w:val="00FA1F8E"/>
    <w:rsid w:val="00FA20CF"/>
    <w:rsid w:val="00FA2838"/>
    <w:rsid w:val="00FA3513"/>
    <w:rsid w:val="00FA723F"/>
    <w:rsid w:val="00FB745D"/>
    <w:rsid w:val="00FC0DBD"/>
    <w:rsid w:val="00FC38F6"/>
    <w:rsid w:val="00FC3CDA"/>
    <w:rsid w:val="00FC46C3"/>
    <w:rsid w:val="00FD2544"/>
    <w:rsid w:val="00FD312E"/>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4C63"/>
  <w15:chartTrackingRefBased/>
  <w15:docId w15:val="{BD88F827-6A2E-43E8-B357-E2A1160C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 w:type="character" w:styleId="Kommentinviite">
    <w:name w:val="annotation reference"/>
    <w:basedOn w:val="Kappaleenoletusfontti"/>
    <w:uiPriority w:val="99"/>
    <w:semiHidden/>
    <w:unhideWhenUsed/>
    <w:rsid w:val="00A82B7E"/>
    <w:rPr>
      <w:sz w:val="16"/>
      <w:szCs w:val="16"/>
    </w:rPr>
  </w:style>
  <w:style w:type="paragraph" w:styleId="Kommentinteksti">
    <w:name w:val="annotation text"/>
    <w:basedOn w:val="Normaali"/>
    <w:link w:val="KommentintekstiChar"/>
    <w:uiPriority w:val="99"/>
    <w:unhideWhenUsed/>
    <w:rsid w:val="00A82B7E"/>
    <w:pPr>
      <w:spacing w:line="240" w:lineRule="auto"/>
    </w:pPr>
    <w:rPr>
      <w:sz w:val="20"/>
      <w:szCs w:val="20"/>
    </w:rPr>
  </w:style>
  <w:style w:type="character" w:customStyle="1" w:styleId="KommentintekstiChar">
    <w:name w:val="Kommentin teksti Char"/>
    <w:basedOn w:val="Kappaleenoletusfontti"/>
    <w:link w:val="Kommentinteksti"/>
    <w:uiPriority w:val="99"/>
    <w:rsid w:val="00A82B7E"/>
    <w:rPr>
      <w:rFonts w:ascii="Arial" w:hAnsi="Arial"/>
      <w:sz w:val="20"/>
      <w:szCs w:val="20"/>
      <w:lang w:val="en-US"/>
    </w:rPr>
  </w:style>
  <w:style w:type="paragraph" w:styleId="Kommentinotsikko">
    <w:name w:val="annotation subject"/>
    <w:basedOn w:val="Kommentinteksti"/>
    <w:next w:val="Kommentinteksti"/>
    <w:link w:val="KommentinotsikkoChar"/>
    <w:uiPriority w:val="99"/>
    <w:semiHidden/>
    <w:unhideWhenUsed/>
    <w:rsid w:val="00A82B7E"/>
    <w:rPr>
      <w:b/>
      <w:bCs/>
    </w:rPr>
  </w:style>
  <w:style w:type="character" w:customStyle="1" w:styleId="KommentinotsikkoChar">
    <w:name w:val="Kommentin otsikko Char"/>
    <w:basedOn w:val="KommentintekstiChar"/>
    <w:link w:val="Kommentinotsikko"/>
    <w:uiPriority w:val="99"/>
    <w:semiHidden/>
    <w:rsid w:val="00A82B7E"/>
    <w:rPr>
      <w:rFonts w:ascii="Arial" w:hAnsi="Arial"/>
      <w:b/>
      <w:bCs/>
      <w:sz w:val="20"/>
      <w:szCs w:val="20"/>
      <w:lang w:val="en-US"/>
    </w:rPr>
  </w:style>
  <w:style w:type="paragraph" w:styleId="NormaaliWWW">
    <w:name w:val="Normal (Web)"/>
    <w:basedOn w:val="Normaali"/>
    <w:uiPriority w:val="99"/>
    <w:semiHidden/>
    <w:unhideWhenUsed/>
    <w:rsid w:val="002174CA"/>
    <w:rPr>
      <w:rFonts w:ascii="Times New Roman" w:hAnsi="Times New Roman" w:cs="Times New Roman"/>
      <w:sz w:val="24"/>
      <w:szCs w:val="24"/>
    </w:rPr>
  </w:style>
  <w:style w:type="paragraph" w:styleId="Alaviitteenteksti">
    <w:name w:val="footnote text"/>
    <w:basedOn w:val="Normaali"/>
    <w:link w:val="AlaviitteentekstiChar"/>
    <w:uiPriority w:val="99"/>
    <w:semiHidden/>
    <w:unhideWhenUsed/>
    <w:rsid w:val="00A633B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633BC"/>
    <w:rPr>
      <w:rFonts w:ascii="Arial" w:hAnsi="Arial"/>
      <w:sz w:val="20"/>
      <w:szCs w:val="20"/>
      <w:lang w:val="en-US"/>
    </w:rPr>
  </w:style>
  <w:style w:type="character" w:styleId="Alaviitteenviite">
    <w:name w:val="footnote reference"/>
    <w:basedOn w:val="Kappaleenoletusfontti"/>
    <w:uiPriority w:val="99"/>
    <w:semiHidden/>
    <w:unhideWhenUsed/>
    <w:rsid w:val="00A63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17712">
      <w:bodyDiv w:val="1"/>
      <w:marLeft w:val="0"/>
      <w:marRight w:val="0"/>
      <w:marTop w:val="0"/>
      <w:marBottom w:val="0"/>
      <w:divBdr>
        <w:top w:val="none" w:sz="0" w:space="0" w:color="auto"/>
        <w:left w:val="none" w:sz="0" w:space="0" w:color="auto"/>
        <w:bottom w:val="none" w:sz="0" w:space="0" w:color="auto"/>
        <w:right w:val="none" w:sz="0" w:space="0" w:color="auto"/>
      </w:divBdr>
    </w:div>
    <w:div w:id="990210191">
      <w:bodyDiv w:val="1"/>
      <w:marLeft w:val="0"/>
      <w:marRight w:val="0"/>
      <w:marTop w:val="0"/>
      <w:marBottom w:val="0"/>
      <w:divBdr>
        <w:top w:val="none" w:sz="0" w:space="0" w:color="auto"/>
        <w:left w:val="none" w:sz="0" w:space="0" w:color="auto"/>
        <w:bottom w:val="none" w:sz="0" w:space="0" w:color="auto"/>
        <w:right w:val="none" w:sz="0" w:space="0" w:color="auto"/>
      </w:divBdr>
    </w:div>
    <w:div w:id="999389260">
      <w:bodyDiv w:val="1"/>
      <w:marLeft w:val="0"/>
      <w:marRight w:val="0"/>
      <w:marTop w:val="0"/>
      <w:marBottom w:val="0"/>
      <w:divBdr>
        <w:top w:val="none" w:sz="0" w:space="0" w:color="auto"/>
        <w:left w:val="none" w:sz="0" w:space="0" w:color="auto"/>
        <w:bottom w:val="none" w:sz="0" w:space="0" w:color="auto"/>
        <w:right w:val="none" w:sz="0" w:space="0" w:color="auto"/>
      </w:divBdr>
    </w:div>
    <w:div w:id="20288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logokirje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1534BB2993794EF48E40447C023713CE"/>
        <w:category>
          <w:name w:val="General"/>
          <w:gallery w:val="placeholder"/>
        </w:category>
        <w:types>
          <w:type w:val="bbPlcHdr"/>
        </w:types>
        <w:behaviors>
          <w:behavior w:val="content"/>
        </w:behaviors>
        <w:guid w:val="{1DEC95D4-D324-4ED1-B325-426E01D82507}"/>
      </w:docPartPr>
      <w:docPartBody>
        <w:p w:rsidR="002C40F7" w:rsidRDefault="00A14EF4" w:rsidP="00A14EF4">
          <w:pPr>
            <w:pStyle w:val="1534BB2993794EF48E40447C023713CE"/>
          </w:pPr>
          <w:r w:rsidRPr="0041137D">
            <w:rPr>
              <w:rStyle w:val="Paikkamerkkiteksti"/>
              <w:rFonts w:ascii="Arial" w:hAnsi="Arial" w:cs="Arial"/>
            </w:rPr>
            <w:t>Vastaanottajat</w:t>
          </w:r>
        </w:p>
      </w:docPartBody>
    </w:docPart>
    <w:docPart>
      <w:docPartPr>
        <w:name w:val="1BD2580DE93A46FC987275F78221AD47"/>
        <w:category>
          <w:name w:val="General"/>
          <w:gallery w:val="placeholder"/>
        </w:category>
        <w:types>
          <w:type w:val="bbPlcHdr"/>
        </w:types>
        <w:behaviors>
          <w:behavior w:val="content"/>
        </w:behaviors>
        <w:guid w:val="{FE23672F-84F7-4695-ADF5-B986803DCA44}"/>
      </w:docPartPr>
      <w:docPartBody>
        <w:p w:rsidR="002C40F7" w:rsidRDefault="00A14EF4" w:rsidP="00A14EF4">
          <w:pPr>
            <w:pStyle w:val="1BD2580DE93A46FC987275F78221AD47"/>
          </w:pPr>
          <w:r w:rsidRPr="0041137D">
            <w:rPr>
              <w:rStyle w:val="Paikkamerkkiteksti"/>
              <w:rFonts w:ascii="Arial" w:hAnsi="Arial" w:cs="Arial"/>
            </w:rPr>
            <w:t>Kopion saajat</w:t>
          </w:r>
        </w:p>
      </w:docPartBody>
    </w:docPart>
    <w:docPart>
      <w:docPartPr>
        <w:name w:val="97784B014BC845CDBC5132570F9C4EEF"/>
        <w:category>
          <w:name w:val="Yleiset"/>
          <w:gallery w:val="placeholder"/>
        </w:category>
        <w:types>
          <w:type w:val="bbPlcHdr"/>
        </w:types>
        <w:behaviors>
          <w:behavior w:val="content"/>
        </w:behaviors>
        <w:guid w:val="{AE60C2F1-F9C4-4E68-AEE9-624F5F9398A6}"/>
      </w:docPartPr>
      <w:docPartBody>
        <w:p w:rsidR="00FE76C3" w:rsidRDefault="00FE76C3"/>
      </w:docPartBody>
    </w:docPart>
    <w:docPart>
      <w:docPartPr>
        <w:name w:val="4583AB4B2E684F7F9CE8FB9B3D47FA50"/>
        <w:category>
          <w:name w:val="Yleiset"/>
          <w:gallery w:val="placeholder"/>
        </w:category>
        <w:types>
          <w:type w:val="bbPlcHdr"/>
        </w:types>
        <w:behaviors>
          <w:behavior w:val="content"/>
        </w:behaviors>
        <w:guid w:val="{BEAC2214-5F87-40D8-9AFA-4BD0AB60CF27}"/>
      </w:docPartPr>
      <w:docPartBody>
        <w:p w:rsidR="001F5692" w:rsidRDefault="001F5692"/>
      </w:docPartBody>
    </w:docPart>
    <w:docPart>
      <w:docPartPr>
        <w:name w:val="6F993B1B169E427FB6E5F11CFACD24E1"/>
        <w:category>
          <w:name w:val="Yleiset"/>
          <w:gallery w:val="placeholder"/>
        </w:category>
        <w:types>
          <w:type w:val="bbPlcHdr"/>
        </w:types>
        <w:behaviors>
          <w:behavior w:val="content"/>
        </w:behaviors>
        <w:guid w:val="{CA31CBE9-708E-4C79-9933-5558C48D8CB1}"/>
      </w:docPartPr>
      <w:docPartBody>
        <w:p w:rsidR="001F5692" w:rsidRDefault="001F5692"/>
      </w:docPartBody>
    </w:docPart>
    <w:docPart>
      <w:docPartPr>
        <w:name w:val="A305D6693BC14439848CB5F33F0E7DDC"/>
        <w:category>
          <w:name w:val="Yleiset"/>
          <w:gallery w:val="placeholder"/>
        </w:category>
        <w:types>
          <w:type w:val="bbPlcHdr"/>
        </w:types>
        <w:behaviors>
          <w:behavior w:val="content"/>
        </w:behaviors>
        <w:guid w:val="{728FF2BF-44C5-43E2-B9AA-446C57F9B93B}"/>
      </w:docPartPr>
      <w:docPartBody>
        <w:p w:rsidR="001F5692" w:rsidRDefault="001F56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61AA1"/>
    <w:rsid w:val="0019039F"/>
    <w:rsid w:val="001E4197"/>
    <w:rsid w:val="001F5692"/>
    <w:rsid w:val="00241EF5"/>
    <w:rsid w:val="00251B87"/>
    <w:rsid w:val="0026039C"/>
    <w:rsid w:val="00260565"/>
    <w:rsid w:val="00272FF8"/>
    <w:rsid w:val="00296481"/>
    <w:rsid w:val="002B00D5"/>
    <w:rsid w:val="002C40F7"/>
    <w:rsid w:val="002D2687"/>
    <w:rsid w:val="002F7378"/>
    <w:rsid w:val="00305713"/>
    <w:rsid w:val="00312244"/>
    <w:rsid w:val="00331C51"/>
    <w:rsid w:val="00343F54"/>
    <w:rsid w:val="00347843"/>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D52DD"/>
    <w:rsid w:val="009E2288"/>
    <w:rsid w:val="009F1CF6"/>
    <w:rsid w:val="009F388B"/>
    <w:rsid w:val="00A13F4B"/>
    <w:rsid w:val="00A14EF4"/>
    <w:rsid w:val="00A24E0E"/>
    <w:rsid w:val="00A309BA"/>
    <w:rsid w:val="00AA55B4"/>
    <w:rsid w:val="00B06BF3"/>
    <w:rsid w:val="00B25E77"/>
    <w:rsid w:val="00B426C0"/>
    <w:rsid w:val="00B52D6A"/>
    <w:rsid w:val="00B6307B"/>
    <w:rsid w:val="00B65E7C"/>
    <w:rsid w:val="00B90220"/>
    <w:rsid w:val="00BA64F8"/>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B1C20"/>
    <w:rsid w:val="00EE0EE5"/>
    <w:rsid w:val="00EE19DB"/>
    <w:rsid w:val="00F012DC"/>
    <w:rsid w:val="00F0719A"/>
    <w:rsid w:val="00F25C1F"/>
    <w:rsid w:val="00F41A74"/>
    <w:rsid w:val="00F65F4D"/>
    <w:rsid w:val="00F71A00"/>
    <w:rsid w:val="00F80BA6"/>
    <w:rsid w:val="00FE76C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7D6312B4522E4F35A79B85A3C39B0C6E1">
    <w:name w:val="7D6312B4522E4F35A79B85A3C39B0C6E1"/>
    <w:rsid w:val="00D4784C"/>
    <w:pPr>
      <w:tabs>
        <w:tab w:val="center" w:pos="4819"/>
        <w:tab w:val="right" w:pos="9638"/>
      </w:tabs>
      <w:spacing w:after="0" w:line="240" w:lineRule="auto"/>
    </w:pPr>
    <w:rPr>
      <w:rFonts w:ascii="Arial" w:eastAsiaTheme="minorHAnsi" w:hAnsi="Arial"/>
      <w:lang w:eastAsia="en-US"/>
    </w:rPr>
  </w:style>
  <w:style w:type="paragraph" w:customStyle="1" w:styleId="5D0C5C75534649F4A757F2DA5020B98C1">
    <w:name w:val="5D0C5C75534649F4A757F2DA5020B98C1"/>
    <w:rsid w:val="00D4784C"/>
    <w:pPr>
      <w:tabs>
        <w:tab w:val="center" w:pos="4819"/>
        <w:tab w:val="right" w:pos="9638"/>
      </w:tabs>
      <w:spacing w:after="0" w:line="240" w:lineRule="auto"/>
    </w:pPr>
    <w:rPr>
      <w:rFonts w:ascii="Arial" w:eastAsiaTheme="minorHAnsi" w:hAnsi="Arial"/>
      <w:lang w:eastAsia="en-US"/>
    </w:rPr>
  </w:style>
  <w:style w:type="paragraph" w:customStyle="1" w:styleId="2DDD34F6E57D4BD7A950F8FF12B95E591">
    <w:name w:val="2DDD34F6E57D4BD7A950F8FF12B95E591"/>
    <w:rsid w:val="00D4784C"/>
    <w:pPr>
      <w:tabs>
        <w:tab w:val="center" w:pos="4819"/>
        <w:tab w:val="right" w:pos="9638"/>
      </w:tabs>
      <w:spacing w:after="0" w:line="240" w:lineRule="auto"/>
    </w:pPr>
    <w:rPr>
      <w:rFonts w:ascii="Arial" w:eastAsiaTheme="minorHAnsi" w:hAnsi="Arial"/>
      <w:lang w:eastAsia="en-US"/>
    </w:rPr>
  </w:style>
  <w:style w:type="paragraph" w:customStyle="1" w:styleId="D0BA1ED3E9A14DC49F6ACB1D87A6FD791">
    <w:name w:val="D0BA1ED3E9A14DC49F6ACB1D87A6FD791"/>
    <w:rsid w:val="00D4784C"/>
    <w:pPr>
      <w:tabs>
        <w:tab w:val="center" w:pos="4819"/>
        <w:tab w:val="right" w:pos="9638"/>
      </w:tabs>
      <w:spacing w:after="0" w:line="240" w:lineRule="auto"/>
    </w:pPr>
    <w:rPr>
      <w:rFonts w:ascii="Arial" w:eastAsiaTheme="minorHAnsi" w:hAnsi="Arial"/>
      <w:lang w:eastAsia="en-US"/>
    </w:rPr>
  </w:style>
  <w:style w:type="paragraph" w:customStyle="1" w:styleId="B1CAB2F14E79429DB9FF7741A19A0FCF1">
    <w:name w:val="B1CAB2F14E79429DB9FF7741A19A0FCF1"/>
    <w:rsid w:val="00D4784C"/>
    <w:pPr>
      <w:tabs>
        <w:tab w:val="center" w:pos="4819"/>
        <w:tab w:val="right" w:pos="9638"/>
      </w:tabs>
      <w:spacing w:after="0" w:line="240" w:lineRule="auto"/>
    </w:pPr>
    <w:rPr>
      <w:rFonts w:ascii="Arial" w:eastAsiaTheme="minorHAnsi" w:hAnsi="Arial"/>
      <w:lang w:eastAsia="en-US"/>
    </w:rPr>
  </w:style>
  <w:style w:type="paragraph" w:customStyle="1" w:styleId="8A09660789374E85842AA7EEFA0C394A1">
    <w:name w:val="8A09660789374E85842AA7EEFA0C394A1"/>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FEB4325A79B5546A78E8B14DC5252B7" ma:contentTypeVersion="3" ma:contentTypeDescription="Kampus asiakirja" ma:contentTypeScope="" ma:versionID="c7f845780d7c5feea782b142682c13d6">
  <xsd:schema xmlns:xsd="http://www.w3.org/2001/XMLSchema" xmlns:xs="http://www.w3.org/2001/XMLSchema" xmlns:p="http://schemas.microsoft.com/office/2006/metadata/properties" xmlns:ns2="c138b538-c2fd-4cca-8c26-6e4e32e5a042" targetNamespace="http://schemas.microsoft.com/office/2006/metadata/properties" ma:root="true" ma:fieldsID="907a62c65cbe81644e7571cb6981c95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7e3c246-32dd-44ab-9c8a-e44b594cb341}" ma:internalName="TaxCatchAll" ma:showField="CatchAllData" ma:web="632bfde4-4d4b-4888-bf57-62d07db8dc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7e3c246-32dd-44ab-9c8a-e44b594cb341}" ma:internalName="TaxCatchAllLabel" ma:readOnly="true" ma:showField="CatchAllDataLabel" ma:web="632bfde4-4d4b-4888-bf57-62d07db8d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bs:GrowBusinessDocument xmlns:gbs="http://www.software-innovation.no/growBusinessDocument" gbs:officeVersion="2007" gbs:sourceId="1983271" gbs:entity="Document" gbs:templateDesignerVersion="3.1 F">
  <gbs:ToCase.Name gbs:loadFromGrowBusiness="OnEdit" gbs:saveInGrowBusiness="False" gbs:connected="true" gbs:recno="" gbs:entity="" gbs:datatype="string" gbs:key="10000" gbs:removeContentControl="0">VN/26321/2023</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2023-10-12</gbs:DocumentDate>
  <gbs:DocumentNumber gbs:loadFromGrowBusiness="OnEdit" gbs:saveInGrowBusiness="False" gbs:connected="true" gbs:recno="" gbs:entity="" gbs:datatype="string" gbs:key="10008" gbs:removeContentControl="0"> </gbs:DocumentNumber>
  <gbs:CF_LongTitle gbs:loadFromGrowBusiness="OnProduce" gbs:saveInGrowBusiness="False" gbs:connected="true" gbs:recno="" gbs:entity="" gbs:datatype="string" gbs:key="10009" gbs:removeContentControl="0">altioneuvoston asetus korkeakouluopiskelijoiden opiskeluterveydenhuollon maksuista vuonna 202</gbs:CF_LongTitle>
  <gbs:CF_BaseOrgUnit gbs:loadFromGrowBusiness="OnEdit" gbs:saveInGrowBusiness="False" gbs:connected="true" gbs:recno="" gbs:entity="" gbs:datatype="string" gbs:key="10010" gbs:removeContentControl="0">STM Sosiaali- ja terveysministeriö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10DB-B685-4694-BABF-6F054C98F790}">
  <ds:schemaRefs>
    <ds:schemaRef ds:uri="Microsoft.SharePoint.Taxonomy.ContentTypeSync"/>
  </ds:schemaRefs>
</ds:datastoreItem>
</file>

<file path=customXml/itemProps2.xml><?xml version="1.0" encoding="utf-8"?>
<ds:datastoreItem xmlns:ds="http://schemas.openxmlformats.org/officeDocument/2006/customXml" ds:itemID="{31113B31-404E-42F3-8CED-9EEB8AA52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2051E-698A-45BC-94B0-DFD673B4B9D5}">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23716FA7-A2D3-4E85-8D5E-40C138ABAC61}">
  <ds:schemaRefs>
    <ds:schemaRef ds:uri="http://schemas.microsoft.com/sharepoint/v3/contenttype/forms"/>
  </ds:schemaRefs>
</ds:datastoreItem>
</file>

<file path=customXml/itemProps5.xml><?xml version="1.0" encoding="utf-8"?>
<ds:datastoreItem xmlns:ds="http://schemas.openxmlformats.org/officeDocument/2006/customXml" ds:itemID="{C7E3E9A1-79EA-4E86-8617-6FCBCA4D0B7F}">
  <ds:schemaRefs>
    <ds:schemaRef ds:uri="http://www.software-innovation.no/growBusinessDocument"/>
  </ds:schemaRefs>
</ds:datastoreItem>
</file>

<file path=customXml/itemProps6.xml><?xml version="1.0" encoding="utf-8"?>
<ds:datastoreItem xmlns:ds="http://schemas.openxmlformats.org/officeDocument/2006/customXml" ds:itemID="{220C7F0B-615B-4C07-A825-71583FA3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logokirjemalli_dynamic.dotm</Template>
  <TotalTime>0</TotalTime>
  <Pages>6</Pages>
  <Words>2389</Words>
  <Characters>19355</Characters>
  <Application>Microsoft Office Word</Application>
  <DocSecurity>0</DocSecurity>
  <Lines>161</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Honkala Titta</dc:creator>
  <cp:keywords>
  </cp:keywords>
  <dc:description>
  </dc:description>
  <cp:lastModifiedBy>Honkala Titta (STM)</cp:lastModifiedBy>
  <cp:revision>2</cp:revision>
  <cp:lastPrinted>2023-10-09T12:00:00Z</cp:lastPrinted>
  <dcterms:created xsi:type="dcterms:W3CDTF">2023-10-16T06:31:00Z</dcterms:created>
  <dcterms:modified xsi:type="dcterms:W3CDTF">2023-10-16T06:31:00Z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c:\windows\system32\inetsrv\logokirjemalli_dynamic.dotm</vt:lpwstr>
  </property>
  <property fmtid="{D5CDD505-2E9C-101B-9397-08002B2CF9AE}" pid="3" name="filePathOneNote">
    <vt:lpwstr>
    </vt:lpwstr>
  </property>
  <property fmtid="{D5CDD505-2E9C-101B-9397-08002B2CF9AE}" pid="4" name="comment">
    <vt:lpwstr>Muistioluonnos VnA korkeakouluopiskelijoiden opiskeluterveydenhuollon maksuista vuonna 2024</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1983271</vt:lpwstr>
  </property>
  <property fmtid="{D5CDD505-2E9C-101B-9397-08002B2CF9AE}" pid="13" name="verId">
    <vt:lpwstr>1626088</vt:lpwstr>
  </property>
  <property fmtid="{D5CDD505-2E9C-101B-9397-08002B2CF9AE}" pid="14" name="templateId">
    <vt:lpwstr>500032</vt:lpwstr>
  </property>
  <property fmtid="{D5CDD505-2E9C-101B-9397-08002B2CF9AE}" pid="15" name="createdBy">
    <vt:lpwstr>Honkala Titta</vt:lpwstr>
  </property>
  <property fmtid="{D5CDD505-2E9C-101B-9397-08002B2CF9AE}" pid="16" name="modifiedBy">
    <vt:lpwstr>Honkala Titta</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5254991</vt:lpwstr>
  </property>
  <property fmtid="{D5CDD505-2E9C-101B-9397-08002B2CF9AE}" pid="21" name="currentVerId">
    <vt:lpwstr>1626088</vt:lpwstr>
  </property>
  <property fmtid="{D5CDD505-2E9C-101B-9397-08002B2CF9AE}" pid="22" name="fileName">
    <vt:lpwstr>VN_26321_2023-STM-1 Muistioluonnos VnA korkeakouluopiskelijoiden opiskeluterveydenhuoll 5254991_1626088_0.DOCX</vt:lpwstr>
  </property>
  <property fmtid="{D5CDD505-2E9C-101B-9397-08002B2CF9AE}" pid="23" name="filePath">
    <vt:lpwstr>
    </vt:lpwstr>
  </property>
  <property fmtid="{D5CDD505-2E9C-101B-9397-08002B2CF9AE}" pid="24" name="Operation">
    <vt:lpwstr/>
  </property>
  <property fmtid="{D5CDD505-2E9C-101B-9397-08002B2CF9AE}" pid="25" name="ContentTypeId">
    <vt:lpwstr>0x010100B5FAB64B6C204DD994D3FAC0C34E2BFF008FEB4325A79B5546A78E8B14DC5252B7</vt:lpwstr>
  </property>
  <property fmtid="{D5CDD505-2E9C-101B-9397-08002B2CF9AE}" pid="26" name="KampusOrganization">
    <vt:lpwstr/>
  </property>
  <property fmtid="{D5CDD505-2E9C-101B-9397-08002B2CF9AE}" pid="27" name="KampusKeywords">
    <vt:lpwstr/>
  </property>
  <property fmtid="{D5CDD505-2E9C-101B-9397-08002B2CF9AE}" pid="28" name="SharedWithUsers">
    <vt:lpwstr>108;#Grimm-Vikman Susanna (STM);#124;#Seikkula Satu (STM);#72;#Honkala Titta (STM)</vt:lpwstr>
  </property>
</Properties>
</file>