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E0" w:firstRow="1" w:lastRow="1" w:firstColumn="1" w:lastColumn="0" w:noHBand="0" w:noVBand="0"/>
      </w:tblPr>
      <w:tblGrid>
        <w:gridCol w:w="2406"/>
        <w:gridCol w:w="2553"/>
        <w:gridCol w:w="4680"/>
      </w:tblGrid>
      <w:tr w:rsidR="009137D2" w14:paraId="15F9533D" w14:textId="77777777" w:rsidTr="00650F94">
        <w:trPr>
          <w:trHeight w:hRule="exact" w:val="561"/>
        </w:trPr>
        <w:tc>
          <w:tcPr>
            <w:tcW w:w="2406" w:type="dxa"/>
            <w:tcBorders>
              <w:top w:val="single" w:sz="8" w:space="0" w:color="auto"/>
              <w:left w:val="single" w:sz="2" w:space="0" w:color="FFFFFF"/>
              <w:bottom w:val="single" w:sz="4" w:space="0" w:color="auto"/>
              <w:right w:val="single" w:sz="2" w:space="0" w:color="FFFFFF"/>
            </w:tcBorders>
            <w:tcMar>
              <w:right w:w="0" w:type="dxa"/>
            </w:tcMar>
          </w:tcPr>
          <w:p w14:paraId="61026ABC" w14:textId="77777777" w:rsidR="009137D2" w:rsidRPr="00AB1593" w:rsidRDefault="009137D2" w:rsidP="00650F94">
            <w:pPr>
              <w:pStyle w:val="Header"/>
              <w:tabs>
                <w:tab w:val="clear" w:pos="4819"/>
                <w:tab w:val="clear" w:pos="9638"/>
              </w:tabs>
              <w:rPr>
                <w:sz w:val="16"/>
              </w:rPr>
            </w:pPr>
            <w:r>
              <w:rPr>
                <w:sz w:val="16"/>
                <w:lang w:val="sv-FI"/>
              </w:rPr>
              <w:t>Utfärdad:</w:t>
            </w:r>
          </w:p>
          <w:p w14:paraId="34C5A6B5" w14:textId="77777777" w:rsidR="009137D2" w:rsidRDefault="009137D2" w:rsidP="00650F94">
            <w:pPr>
              <w:pStyle w:val="Header"/>
            </w:pPr>
            <w:r>
              <w:rPr>
                <w:lang w:val="sv-FI"/>
              </w:rPr>
              <w:fldChar w:fldCharType="begin"/>
            </w:r>
            <w:r>
              <w:rPr>
                <w:lang w:val="sv-FI"/>
              </w:rPr>
              <w:instrText xml:space="preserve"> MACROBUTTON NoMacro [dd.mm.åååå]</w:instrText>
            </w:r>
            <w:r>
              <w:rPr>
                <w:lang w:val="sv-FI"/>
              </w:rPr>
              <w:fldChar w:fldCharType="end"/>
            </w:r>
          </w:p>
        </w:tc>
        <w:tc>
          <w:tcPr>
            <w:tcW w:w="2553" w:type="dxa"/>
            <w:tcBorders>
              <w:top w:val="single" w:sz="8" w:space="0" w:color="auto"/>
              <w:left w:val="single" w:sz="2" w:space="0" w:color="FFFFFF"/>
              <w:bottom w:val="single" w:sz="4" w:space="0" w:color="auto"/>
              <w:right w:val="single" w:sz="2" w:space="0" w:color="FFFFFF"/>
            </w:tcBorders>
          </w:tcPr>
          <w:p w14:paraId="1D9943A0" w14:textId="77777777" w:rsidR="009137D2" w:rsidRPr="00AB1593" w:rsidRDefault="009137D2" w:rsidP="00650F94">
            <w:pPr>
              <w:pStyle w:val="Header"/>
              <w:tabs>
                <w:tab w:val="clear" w:pos="4819"/>
                <w:tab w:val="clear" w:pos="9638"/>
              </w:tabs>
              <w:rPr>
                <w:sz w:val="16"/>
              </w:rPr>
            </w:pPr>
            <w:r>
              <w:rPr>
                <w:sz w:val="16"/>
                <w:lang w:val="sv-FI"/>
              </w:rPr>
              <w:t>Träder i kraft:</w:t>
            </w:r>
          </w:p>
          <w:p w14:paraId="1BC40ABF" w14:textId="77777777" w:rsidR="009137D2" w:rsidRDefault="009137D2" w:rsidP="00650F94">
            <w:pPr>
              <w:pStyle w:val="Header"/>
            </w:pPr>
            <w:r>
              <w:rPr>
                <w:lang w:val="sv-FI"/>
              </w:rPr>
              <w:fldChar w:fldCharType="begin"/>
            </w:r>
            <w:r>
              <w:rPr>
                <w:lang w:val="sv-FI"/>
              </w:rPr>
              <w:instrText xml:space="preserve"> MACROBUTTON NoMacro [dd.mm.åååå]</w:instrText>
            </w:r>
            <w:r>
              <w:rPr>
                <w:lang w:val="sv-FI"/>
              </w:rPr>
              <w:fldChar w:fldCharType="end"/>
            </w:r>
          </w:p>
        </w:tc>
        <w:tc>
          <w:tcPr>
            <w:tcW w:w="4680" w:type="dxa"/>
            <w:tcBorders>
              <w:top w:val="single" w:sz="8" w:space="0" w:color="auto"/>
              <w:left w:val="single" w:sz="2" w:space="0" w:color="FFFFFF"/>
              <w:bottom w:val="single" w:sz="4" w:space="0" w:color="auto"/>
              <w:right w:val="single" w:sz="2" w:space="0" w:color="FFFFFF"/>
            </w:tcBorders>
            <w:shd w:val="clear" w:color="auto" w:fill="auto"/>
            <w:tcMar>
              <w:right w:w="0" w:type="dxa"/>
            </w:tcMar>
          </w:tcPr>
          <w:p w14:paraId="4ADD0F03" w14:textId="77777777" w:rsidR="009137D2" w:rsidRPr="00AB1593" w:rsidRDefault="009137D2" w:rsidP="00650F94">
            <w:pPr>
              <w:pStyle w:val="Header"/>
              <w:tabs>
                <w:tab w:val="clear" w:pos="4819"/>
                <w:tab w:val="clear" w:pos="9638"/>
              </w:tabs>
              <w:rPr>
                <w:sz w:val="16"/>
              </w:rPr>
            </w:pPr>
            <w:r>
              <w:rPr>
                <w:sz w:val="16"/>
                <w:lang w:val="sv-FI"/>
              </w:rPr>
              <w:t>Giltighetstid:</w:t>
            </w:r>
          </w:p>
          <w:p w14:paraId="1D95C6D3" w14:textId="77777777" w:rsidR="009137D2" w:rsidRDefault="009137D2" w:rsidP="00650F94">
            <w:pPr>
              <w:pStyle w:val="Header"/>
            </w:pPr>
            <w:r>
              <w:rPr>
                <w:lang w:val="sv-FI"/>
              </w:rPr>
              <w:t>tills vidare</w:t>
            </w:r>
          </w:p>
        </w:tc>
      </w:tr>
      <w:tr w:rsidR="009137D2" w:rsidRPr="006E2C60" w14:paraId="2E5C27F4" w14:textId="77777777" w:rsidTr="00650F94">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18FB02AF" w14:textId="77777777" w:rsidR="009137D2" w:rsidRPr="00BD597F" w:rsidRDefault="009137D2" w:rsidP="00650F94">
            <w:pPr>
              <w:pStyle w:val="Header"/>
              <w:tabs>
                <w:tab w:val="clear" w:pos="4819"/>
                <w:tab w:val="clear" w:pos="9638"/>
              </w:tabs>
              <w:rPr>
                <w:sz w:val="16"/>
                <w:lang w:val="sv-SE"/>
              </w:rPr>
            </w:pPr>
            <w:r>
              <w:rPr>
                <w:sz w:val="16"/>
                <w:lang w:val="sv-FI"/>
              </w:rPr>
              <w:t xml:space="preserve">Rättsgrund: </w:t>
            </w:r>
          </w:p>
          <w:p w14:paraId="70A2BDE7" w14:textId="77777777" w:rsidR="009137D2" w:rsidRPr="00BD597F" w:rsidRDefault="009137D2" w:rsidP="00650F94">
            <w:pPr>
              <w:pStyle w:val="Header"/>
              <w:rPr>
                <w:lang w:val="sv-SE"/>
              </w:rPr>
            </w:pPr>
            <w:r>
              <w:rPr>
                <w:lang w:val="sv-FI"/>
              </w:rPr>
              <w:t>Lag om fartygs isklasser och isbrytarassistans (1121/2005) 4 § och 7 § 2 mom.</w:t>
            </w:r>
          </w:p>
        </w:tc>
      </w:tr>
      <w:tr w:rsidR="009137D2" w:rsidRPr="006E2C60" w14:paraId="7A5BECBE" w14:textId="77777777" w:rsidTr="00650F94">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207577CF" w14:textId="77777777" w:rsidR="009137D2" w:rsidRPr="00BD597F" w:rsidRDefault="009137D2" w:rsidP="00650F94">
            <w:pPr>
              <w:pStyle w:val="Header"/>
              <w:tabs>
                <w:tab w:val="clear" w:pos="4819"/>
                <w:tab w:val="clear" w:pos="9638"/>
              </w:tabs>
              <w:rPr>
                <w:sz w:val="16"/>
                <w:lang w:val="sv-SE"/>
              </w:rPr>
            </w:pPr>
            <w:r>
              <w:rPr>
                <w:sz w:val="16"/>
                <w:lang w:val="sv-FI"/>
              </w:rPr>
              <w:t>Bestämmelser om påföljderna för verksamhet som strider mot föreskriften finns i</w:t>
            </w:r>
          </w:p>
          <w:p w14:paraId="55821491" w14:textId="77777777" w:rsidR="009137D2" w:rsidRPr="00BD597F" w:rsidRDefault="009137D2" w:rsidP="00650F94">
            <w:pPr>
              <w:pStyle w:val="Header"/>
              <w:tabs>
                <w:tab w:val="clear" w:pos="4819"/>
                <w:tab w:val="clear" w:pos="9638"/>
              </w:tabs>
              <w:rPr>
                <w:sz w:val="16"/>
                <w:lang w:val="sv-SE"/>
              </w:rPr>
            </w:pPr>
          </w:p>
        </w:tc>
      </w:tr>
      <w:tr w:rsidR="009137D2" w14:paraId="1A682CEE" w14:textId="77777777" w:rsidTr="00650F94">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33962EB5" w14:textId="77777777" w:rsidR="009137D2" w:rsidRPr="00AB1593" w:rsidRDefault="009137D2" w:rsidP="00650F94">
            <w:pPr>
              <w:pStyle w:val="Header"/>
              <w:tabs>
                <w:tab w:val="clear" w:pos="4819"/>
                <w:tab w:val="clear" w:pos="9638"/>
              </w:tabs>
              <w:rPr>
                <w:sz w:val="16"/>
              </w:rPr>
            </w:pPr>
            <w:r>
              <w:rPr>
                <w:sz w:val="16"/>
                <w:lang w:val="sv-FI"/>
              </w:rPr>
              <w:t>Genomförd EU-lagstiftning:</w:t>
            </w:r>
          </w:p>
          <w:p w14:paraId="238AAEFF" w14:textId="77777777" w:rsidR="009137D2" w:rsidRPr="00CB783E" w:rsidRDefault="009137D2" w:rsidP="00650F94">
            <w:pPr>
              <w:pStyle w:val="Header"/>
              <w:tabs>
                <w:tab w:val="clear" w:pos="4819"/>
                <w:tab w:val="clear" w:pos="9638"/>
              </w:tabs>
            </w:pPr>
          </w:p>
        </w:tc>
      </w:tr>
      <w:tr w:rsidR="009137D2" w:rsidRPr="006E2C60" w14:paraId="3B2D16D7" w14:textId="77777777" w:rsidTr="00650F94">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29905418" w14:textId="77777777" w:rsidR="009137D2" w:rsidRPr="00BD597F" w:rsidRDefault="009137D2" w:rsidP="00650F94">
            <w:pPr>
              <w:pStyle w:val="Header"/>
              <w:tabs>
                <w:tab w:val="clear" w:pos="4819"/>
                <w:tab w:val="clear" w:pos="9638"/>
              </w:tabs>
              <w:rPr>
                <w:sz w:val="18"/>
                <w:lang w:val="sv-SE"/>
              </w:rPr>
            </w:pPr>
            <w:r>
              <w:rPr>
                <w:sz w:val="16"/>
                <w:lang w:val="sv-FI"/>
              </w:rPr>
              <w:t>Ändringsuppgifter:</w:t>
            </w:r>
          </w:p>
          <w:p w14:paraId="20F6E7F3" w14:textId="77777777" w:rsidR="009137D2" w:rsidRPr="00BD597F" w:rsidRDefault="009137D2" w:rsidP="00650F94">
            <w:pPr>
              <w:pStyle w:val="Header"/>
              <w:rPr>
                <w:lang w:val="sv-SE"/>
              </w:rPr>
            </w:pPr>
            <w:r>
              <w:rPr>
                <w:lang w:val="sv-FI"/>
              </w:rPr>
              <w:t>Upphäver Trafiksäkerhetsverkets föreskrift om finska isklasser som motsvarar godkända klassificeringssällskaps klassbeteckningar för fastställande av isklass (TRAFI/</w:t>
            </w:r>
            <w:proofErr w:type="gramStart"/>
            <w:r>
              <w:rPr>
                <w:lang w:val="sv-FI"/>
              </w:rPr>
              <w:t>383804</w:t>
            </w:r>
            <w:proofErr w:type="gramEnd"/>
            <w:r>
              <w:rPr>
                <w:lang w:val="sv-FI"/>
              </w:rPr>
              <w:t>/03.04.01.00/2016)</w:t>
            </w:r>
          </w:p>
        </w:tc>
      </w:tr>
    </w:tbl>
    <w:p w14:paraId="035E3187" w14:textId="77777777" w:rsidR="009137D2" w:rsidRPr="00BD597F" w:rsidRDefault="009137D2" w:rsidP="003524E3">
      <w:pPr>
        <w:pStyle w:val="TrafiAsiaotsikko"/>
        <w:rPr>
          <w:sz w:val="28"/>
          <w:lang w:val="sv-SE"/>
        </w:rPr>
      </w:pPr>
    </w:p>
    <w:p w14:paraId="746A6699" w14:textId="3C028E37" w:rsidR="003524E3" w:rsidRPr="00BD597F" w:rsidRDefault="007643EA" w:rsidP="003524E3">
      <w:pPr>
        <w:pStyle w:val="TrafiAsiaotsikko"/>
        <w:rPr>
          <w:b w:val="0"/>
          <w:i/>
          <w:sz w:val="20"/>
          <w:szCs w:val="20"/>
          <w:lang w:val="sv-SE"/>
        </w:rPr>
      </w:pPr>
      <w:r>
        <w:rPr>
          <w:bCs/>
          <w:sz w:val="28"/>
          <w:lang w:val="sv-FI"/>
        </w:rPr>
        <w:t>Finska isklasser som motsvarar klassbeteckningar och fastställandet av isklass</w:t>
      </w:r>
      <w:r>
        <w:rPr>
          <w:bCs/>
          <w:sz w:val="28"/>
          <w:highlight w:val="yellow"/>
          <w:lang w:val="sv-FI"/>
        </w:rPr>
        <w:t xml:space="preserve"> </w:t>
      </w:r>
    </w:p>
    <w:p w14:paraId="5C352539" w14:textId="33621591" w:rsidR="0021377D" w:rsidRPr="0061416E" w:rsidRDefault="00FF49BE" w:rsidP="0021377D">
      <w:pPr>
        <w:rPr>
          <w:sz w:val="22"/>
          <w:szCs w:val="20"/>
        </w:rPr>
      </w:pPr>
      <w:bookmarkStart w:id="0" w:name="_Hlk141262942"/>
      <w:r>
        <w:rPr>
          <w:sz w:val="22"/>
          <w:szCs w:val="20"/>
          <w:lang w:val="sv-FI"/>
        </w:rPr>
        <w:t>INNEHÅLL</w:t>
      </w:r>
    </w:p>
    <w:bookmarkEnd w:id="0"/>
    <w:p w14:paraId="3200A386" w14:textId="64BC6EED" w:rsidR="00081802" w:rsidRDefault="009137D2">
      <w:pPr>
        <w:pStyle w:val="TOC1"/>
        <w:rPr>
          <w:rFonts w:asciiTheme="minorHAnsi" w:eastAsiaTheme="minorEastAsia" w:hAnsiTheme="minorHAnsi" w:cstheme="minorBidi"/>
          <w:sz w:val="22"/>
          <w:lang w:eastAsia="fi-FI"/>
        </w:rPr>
      </w:pPr>
      <w:r>
        <w:rPr>
          <w:rStyle w:val="Hyperlink"/>
          <w:lang w:val="sv-FI"/>
        </w:rPr>
        <w:fldChar w:fldCharType="begin"/>
      </w:r>
      <w:r>
        <w:rPr>
          <w:rStyle w:val="Hyperlink"/>
        </w:rPr>
        <w:instrText xml:space="preserve"> TOC \o "1-2" \h \z \u </w:instrText>
      </w:r>
      <w:r>
        <w:rPr>
          <w:rStyle w:val="Hyperlink"/>
        </w:rPr>
        <w:fldChar w:fldCharType="separate"/>
      </w:r>
      <w:hyperlink w:anchor="_Toc168060095" w:history="1">
        <w:r w:rsidR="00081802" w:rsidRPr="00EE7FD2">
          <w:rPr>
            <w:rStyle w:val="Hyperlink"/>
          </w:rPr>
          <w:t>1</w:t>
        </w:r>
        <w:r w:rsidR="00081802">
          <w:rPr>
            <w:rFonts w:asciiTheme="minorHAnsi" w:eastAsiaTheme="minorEastAsia" w:hAnsiTheme="minorHAnsi" w:cstheme="minorBidi"/>
            <w:sz w:val="22"/>
            <w:lang w:eastAsia="fi-FI"/>
          </w:rPr>
          <w:tab/>
        </w:r>
        <w:r w:rsidR="00081802" w:rsidRPr="00EE7FD2">
          <w:rPr>
            <w:rStyle w:val="Hyperlink"/>
            <w:lang w:val="sv-FI"/>
          </w:rPr>
          <w:t>Tillämpningsområde</w:t>
        </w:r>
        <w:r w:rsidR="00081802">
          <w:rPr>
            <w:webHidden/>
          </w:rPr>
          <w:tab/>
        </w:r>
        <w:r w:rsidR="00081802">
          <w:rPr>
            <w:webHidden/>
          </w:rPr>
          <w:fldChar w:fldCharType="begin"/>
        </w:r>
        <w:r w:rsidR="00081802">
          <w:rPr>
            <w:webHidden/>
          </w:rPr>
          <w:instrText xml:space="preserve"> PAGEREF _Toc168060095 \h </w:instrText>
        </w:r>
        <w:r w:rsidR="00081802">
          <w:rPr>
            <w:webHidden/>
          </w:rPr>
        </w:r>
        <w:r w:rsidR="00081802">
          <w:rPr>
            <w:webHidden/>
          </w:rPr>
          <w:fldChar w:fldCharType="separate"/>
        </w:r>
        <w:r w:rsidR="00081802">
          <w:rPr>
            <w:webHidden/>
          </w:rPr>
          <w:t>2</w:t>
        </w:r>
        <w:r w:rsidR="00081802">
          <w:rPr>
            <w:webHidden/>
          </w:rPr>
          <w:fldChar w:fldCharType="end"/>
        </w:r>
      </w:hyperlink>
    </w:p>
    <w:p w14:paraId="5D8E2A16" w14:textId="07E1F107" w:rsidR="00081802" w:rsidRDefault="006E2C60">
      <w:pPr>
        <w:pStyle w:val="TOC1"/>
        <w:rPr>
          <w:rFonts w:asciiTheme="minorHAnsi" w:eastAsiaTheme="minorEastAsia" w:hAnsiTheme="minorHAnsi" w:cstheme="minorBidi"/>
          <w:sz w:val="22"/>
          <w:lang w:eastAsia="fi-FI"/>
        </w:rPr>
      </w:pPr>
      <w:hyperlink w:anchor="_Toc168060096" w:history="1">
        <w:r w:rsidR="00081802" w:rsidRPr="00EE7FD2">
          <w:rPr>
            <w:rStyle w:val="Hyperlink"/>
            <w:lang w:val="sv-SE"/>
          </w:rPr>
          <w:t>2</w:t>
        </w:r>
        <w:r w:rsidR="00081802">
          <w:rPr>
            <w:rFonts w:asciiTheme="minorHAnsi" w:eastAsiaTheme="minorEastAsia" w:hAnsiTheme="minorHAnsi" w:cstheme="minorBidi"/>
            <w:sz w:val="22"/>
            <w:lang w:eastAsia="fi-FI"/>
          </w:rPr>
          <w:tab/>
        </w:r>
        <w:r w:rsidR="00081802" w:rsidRPr="00EE7FD2">
          <w:rPr>
            <w:rStyle w:val="Hyperlink"/>
            <w:lang w:val="sv-FI"/>
          </w:rPr>
          <w:t>Bestämmande av den finska isklassen på basis av ett godkänt klassificeringssällskaps klassbeteckning och motsvarighetsförteckning</w:t>
        </w:r>
        <w:r w:rsidR="00081802">
          <w:rPr>
            <w:webHidden/>
          </w:rPr>
          <w:tab/>
        </w:r>
        <w:r w:rsidR="00081802">
          <w:rPr>
            <w:webHidden/>
          </w:rPr>
          <w:fldChar w:fldCharType="begin"/>
        </w:r>
        <w:r w:rsidR="00081802">
          <w:rPr>
            <w:webHidden/>
          </w:rPr>
          <w:instrText xml:space="preserve"> PAGEREF _Toc168060096 \h </w:instrText>
        </w:r>
        <w:r w:rsidR="00081802">
          <w:rPr>
            <w:webHidden/>
          </w:rPr>
        </w:r>
        <w:r w:rsidR="00081802">
          <w:rPr>
            <w:webHidden/>
          </w:rPr>
          <w:fldChar w:fldCharType="separate"/>
        </w:r>
        <w:r w:rsidR="00081802">
          <w:rPr>
            <w:webHidden/>
          </w:rPr>
          <w:t>2</w:t>
        </w:r>
        <w:r w:rsidR="00081802">
          <w:rPr>
            <w:webHidden/>
          </w:rPr>
          <w:fldChar w:fldCharType="end"/>
        </w:r>
      </w:hyperlink>
    </w:p>
    <w:p w14:paraId="31F1891A" w14:textId="04056EFF" w:rsidR="00081802" w:rsidRDefault="006E2C60">
      <w:pPr>
        <w:pStyle w:val="TOC1"/>
        <w:rPr>
          <w:rFonts w:asciiTheme="minorHAnsi" w:eastAsiaTheme="minorEastAsia" w:hAnsiTheme="minorHAnsi" w:cstheme="minorBidi"/>
          <w:sz w:val="22"/>
          <w:lang w:eastAsia="fi-FI"/>
        </w:rPr>
      </w:pPr>
      <w:hyperlink w:anchor="_Toc168060097" w:history="1">
        <w:r w:rsidR="00081802" w:rsidRPr="00EE7FD2">
          <w:rPr>
            <w:rStyle w:val="Hyperlink"/>
            <w:lang w:val="sv-SE"/>
          </w:rPr>
          <w:t>3</w:t>
        </w:r>
        <w:r w:rsidR="00081802">
          <w:rPr>
            <w:rFonts w:asciiTheme="minorHAnsi" w:eastAsiaTheme="minorEastAsia" w:hAnsiTheme="minorHAnsi" w:cstheme="minorBidi"/>
            <w:sz w:val="22"/>
            <w:lang w:eastAsia="fi-FI"/>
          </w:rPr>
          <w:tab/>
        </w:r>
        <w:r w:rsidR="00081802" w:rsidRPr="00EE7FD2">
          <w:rPr>
            <w:rStyle w:val="Hyperlink"/>
            <w:lang w:val="sv-FI"/>
          </w:rPr>
          <w:t>Fastställande av finsk isklass på ansökan</w:t>
        </w:r>
        <w:r w:rsidR="00081802">
          <w:rPr>
            <w:webHidden/>
          </w:rPr>
          <w:tab/>
        </w:r>
        <w:r w:rsidR="00081802">
          <w:rPr>
            <w:webHidden/>
          </w:rPr>
          <w:fldChar w:fldCharType="begin"/>
        </w:r>
        <w:r w:rsidR="00081802">
          <w:rPr>
            <w:webHidden/>
          </w:rPr>
          <w:instrText xml:space="preserve"> PAGEREF _Toc168060097 \h </w:instrText>
        </w:r>
        <w:r w:rsidR="00081802">
          <w:rPr>
            <w:webHidden/>
          </w:rPr>
        </w:r>
        <w:r w:rsidR="00081802">
          <w:rPr>
            <w:webHidden/>
          </w:rPr>
          <w:fldChar w:fldCharType="separate"/>
        </w:r>
        <w:r w:rsidR="00081802">
          <w:rPr>
            <w:webHidden/>
          </w:rPr>
          <w:t>2</w:t>
        </w:r>
        <w:r w:rsidR="00081802">
          <w:rPr>
            <w:webHidden/>
          </w:rPr>
          <w:fldChar w:fldCharType="end"/>
        </w:r>
      </w:hyperlink>
    </w:p>
    <w:p w14:paraId="1A256EA2" w14:textId="6CBBA913" w:rsidR="00081802" w:rsidRDefault="006E2C60">
      <w:pPr>
        <w:pStyle w:val="TOC2"/>
        <w:rPr>
          <w:rFonts w:asciiTheme="minorHAnsi" w:eastAsiaTheme="minorEastAsia" w:hAnsiTheme="minorHAnsi" w:cstheme="minorBidi"/>
          <w:noProof/>
          <w:sz w:val="22"/>
          <w:lang w:eastAsia="fi-FI"/>
        </w:rPr>
      </w:pPr>
      <w:hyperlink w:anchor="_Toc168060098" w:history="1">
        <w:r w:rsidR="00081802" w:rsidRPr="00EE7FD2">
          <w:rPr>
            <w:rStyle w:val="Hyperlink"/>
            <w:noProof/>
          </w:rPr>
          <w:t>3.1</w:t>
        </w:r>
        <w:r w:rsidR="00081802">
          <w:rPr>
            <w:rFonts w:asciiTheme="minorHAnsi" w:eastAsiaTheme="minorEastAsia" w:hAnsiTheme="minorHAnsi" w:cstheme="minorBidi"/>
            <w:noProof/>
            <w:sz w:val="22"/>
            <w:lang w:eastAsia="fi-FI"/>
          </w:rPr>
          <w:tab/>
        </w:r>
        <w:r w:rsidR="00081802" w:rsidRPr="00EE7FD2">
          <w:rPr>
            <w:rStyle w:val="Hyperlink"/>
            <w:bCs/>
            <w:noProof/>
            <w:lang w:val="sv-FI"/>
          </w:rPr>
          <w:t>Behövliga uppgifter och utredningar</w:t>
        </w:r>
        <w:r w:rsidR="00081802">
          <w:rPr>
            <w:noProof/>
            <w:webHidden/>
          </w:rPr>
          <w:tab/>
        </w:r>
        <w:r w:rsidR="00081802">
          <w:rPr>
            <w:noProof/>
            <w:webHidden/>
          </w:rPr>
          <w:fldChar w:fldCharType="begin"/>
        </w:r>
        <w:r w:rsidR="00081802">
          <w:rPr>
            <w:noProof/>
            <w:webHidden/>
          </w:rPr>
          <w:instrText xml:space="preserve"> PAGEREF _Toc168060098 \h </w:instrText>
        </w:r>
        <w:r w:rsidR="00081802">
          <w:rPr>
            <w:noProof/>
            <w:webHidden/>
          </w:rPr>
        </w:r>
        <w:r w:rsidR="00081802">
          <w:rPr>
            <w:noProof/>
            <w:webHidden/>
          </w:rPr>
          <w:fldChar w:fldCharType="separate"/>
        </w:r>
        <w:r w:rsidR="00081802">
          <w:rPr>
            <w:noProof/>
            <w:webHidden/>
          </w:rPr>
          <w:t>2</w:t>
        </w:r>
        <w:r w:rsidR="00081802">
          <w:rPr>
            <w:noProof/>
            <w:webHidden/>
          </w:rPr>
          <w:fldChar w:fldCharType="end"/>
        </w:r>
      </w:hyperlink>
    </w:p>
    <w:p w14:paraId="2911FB91" w14:textId="224712FD" w:rsidR="00081802" w:rsidRDefault="006E2C60">
      <w:pPr>
        <w:pStyle w:val="TOC2"/>
        <w:rPr>
          <w:rFonts w:asciiTheme="minorHAnsi" w:eastAsiaTheme="minorEastAsia" w:hAnsiTheme="minorHAnsi" w:cstheme="minorBidi"/>
          <w:noProof/>
          <w:sz w:val="22"/>
          <w:lang w:eastAsia="fi-FI"/>
        </w:rPr>
      </w:pPr>
      <w:hyperlink w:anchor="_Toc168060099" w:history="1">
        <w:r w:rsidR="00081802" w:rsidRPr="00EE7FD2">
          <w:rPr>
            <w:rStyle w:val="Hyperlink"/>
            <w:noProof/>
          </w:rPr>
          <w:t>3.2</w:t>
        </w:r>
        <w:r w:rsidR="00081802">
          <w:rPr>
            <w:rFonts w:asciiTheme="minorHAnsi" w:eastAsiaTheme="minorEastAsia" w:hAnsiTheme="minorHAnsi" w:cstheme="minorBidi"/>
            <w:noProof/>
            <w:sz w:val="22"/>
            <w:lang w:eastAsia="fi-FI"/>
          </w:rPr>
          <w:tab/>
        </w:r>
        <w:r w:rsidR="00081802" w:rsidRPr="00EE7FD2">
          <w:rPr>
            <w:rStyle w:val="Hyperlink"/>
            <w:bCs/>
            <w:noProof/>
            <w:lang w:val="sv-FI"/>
          </w:rPr>
          <w:t>Fartygskombinationer</w:t>
        </w:r>
        <w:r w:rsidR="00081802">
          <w:rPr>
            <w:noProof/>
            <w:webHidden/>
          </w:rPr>
          <w:tab/>
        </w:r>
        <w:r w:rsidR="00081802">
          <w:rPr>
            <w:noProof/>
            <w:webHidden/>
          </w:rPr>
          <w:fldChar w:fldCharType="begin"/>
        </w:r>
        <w:r w:rsidR="00081802">
          <w:rPr>
            <w:noProof/>
            <w:webHidden/>
          </w:rPr>
          <w:instrText xml:space="preserve"> PAGEREF _Toc168060099 \h </w:instrText>
        </w:r>
        <w:r w:rsidR="00081802">
          <w:rPr>
            <w:noProof/>
            <w:webHidden/>
          </w:rPr>
        </w:r>
        <w:r w:rsidR="00081802">
          <w:rPr>
            <w:noProof/>
            <w:webHidden/>
          </w:rPr>
          <w:fldChar w:fldCharType="separate"/>
        </w:r>
        <w:r w:rsidR="00081802">
          <w:rPr>
            <w:noProof/>
            <w:webHidden/>
          </w:rPr>
          <w:t>3</w:t>
        </w:r>
        <w:r w:rsidR="00081802">
          <w:rPr>
            <w:noProof/>
            <w:webHidden/>
          </w:rPr>
          <w:fldChar w:fldCharType="end"/>
        </w:r>
      </w:hyperlink>
    </w:p>
    <w:p w14:paraId="31ECC4CA" w14:textId="0A22E74E" w:rsidR="00081802" w:rsidRDefault="006E2C60">
      <w:pPr>
        <w:pStyle w:val="TOC1"/>
        <w:rPr>
          <w:rFonts w:asciiTheme="minorHAnsi" w:eastAsiaTheme="minorEastAsia" w:hAnsiTheme="minorHAnsi" w:cstheme="minorBidi"/>
          <w:sz w:val="22"/>
          <w:lang w:eastAsia="fi-FI"/>
        </w:rPr>
      </w:pPr>
      <w:hyperlink w:anchor="_Toc168060100" w:history="1">
        <w:r w:rsidR="00081802" w:rsidRPr="00EE7FD2">
          <w:rPr>
            <w:rStyle w:val="Hyperlink"/>
          </w:rPr>
          <w:t>4</w:t>
        </w:r>
        <w:r w:rsidR="00081802">
          <w:rPr>
            <w:rFonts w:asciiTheme="minorHAnsi" w:eastAsiaTheme="minorEastAsia" w:hAnsiTheme="minorHAnsi" w:cstheme="minorBidi"/>
            <w:sz w:val="22"/>
            <w:lang w:eastAsia="fi-FI"/>
          </w:rPr>
          <w:tab/>
        </w:r>
        <w:r w:rsidR="00081802" w:rsidRPr="00EE7FD2">
          <w:rPr>
            <w:rStyle w:val="Hyperlink"/>
            <w:lang w:val="sv-FI"/>
          </w:rPr>
          <w:t>Ikraftträdande</w:t>
        </w:r>
        <w:r w:rsidR="00081802">
          <w:rPr>
            <w:webHidden/>
          </w:rPr>
          <w:tab/>
        </w:r>
        <w:r w:rsidR="00081802">
          <w:rPr>
            <w:webHidden/>
          </w:rPr>
          <w:fldChar w:fldCharType="begin"/>
        </w:r>
        <w:r w:rsidR="00081802">
          <w:rPr>
            <w:webHidden/>
          </w:rPr>
          <w:instrText xml:space="preserve"> PAGEREF _Toc168060100 \h </w:instrText>
        </w:r>
        <w:r w:rsidR="00081802">
          <w:rPr>
            <w:webHidden/>
          </w:rPr>
        </w:r>
        <w:r w:rsidR="00081802">
          <w:rPr>
            <w:webHidden/>
          </w:rPr>
          <w:fldChar w:fldCharType="separate"/>
        </w:r>
        <w:r w:rsidR="00081802">
          <w:rPr>
            <w:webHidden/>
          </w:rPr>
          <w:t>3</w:t>
        </w:r>
        <w:r w:rsidR="00081802">
          <w:rPr>
            <w:webHidden/>
          </w:rPr>
          <w:fldChar w:fldCharType="end"/>
        </w:r>
      </w:hyperlink>
    </w:p>
    <w:p w14:paraId="5EAFFB19" w14:textId="1B3B8BA9" w:rsidR="00F86A93" w:rsidRDefault="009137D2">
      <w:pPr>
        <w:pStyle w:val="TOC1"/>
        <w:rPr>
          <w:rStyle w:val="Hyperlink"/>
        </w:rPr>
      </w:pPr>
      <w:r>
        <w:rPr>
          <w:rStyle w:val="Hyperlink"/>
        </w:rPr>
        <w:fldChar w:fldCharType="end"/>
      </w:r>
    </w:p>
    <w:p w14:paraId="41445B82" w14:textId="77777777" w:rsidR="00081802" w:rsidRDefault="00F86A93" w:rsidP="0061416E">
      <w:pPr>
        <w:pStyle w:val="TOC1"/>
      </w:pPr>
      <w:r>
        <w:rPr>
          <w:sz w:val="22"/>
          <w:szCs w:val="20"/>
          <w:lang w:val="sv-FI"/>
        </w:rPr>
        <w:t>BILAGEFÖRTECKNING</w:t>
      </w:r>
      <w:r>
        <w:rPr>
          <w:noProof w:val="0"/>
          <w:sz w:val="22"/>
          <w:szCs w:val="20"/>
          <w:lang w:val="sv-FI"/>
        </w:rPr>
        <w:fldChar w:fldCharType="begin"/>
      </w:r>
      <w:r>
        <w:rPr>
          <w:sz w:val="22"/>
          <w:szCs w:val="20"/>
        </w:rPr>
        <w:instrText xml:space="preserve"> TOC \o "1-2" \h \z \u </w:instrText>
      </w:r>
      <w:r>
        <w:rPr>
          <w:noProof w:val="0"/>
          <w:sz w:val="22"/>
          <w:szCs w:val="20"/>
        </w:rPr>
        <w:fldChar w:fldCharType="separate"/>
      </w:r>
    </w:p>
    <w:p w14:paraId="13DD0767" w14:textId="55763488" w:rsidR="00081802" w:rsidRPr="00081802" w:rsidRDefault="00F86A93" w:rsidP="00081802">
      <w:pPr>
        <w:pStyle w:val="TOC1"/>
        <w:ind w:left="1304" w:hanging="1304"/>
      </w:pPr>
      <w:r>
        <w:rPr>
          <w:sz w:val="22"/>
          <w:szCs w:val="20"/>
        </w:rPr>
        <w:fldChar w:fldCharType="end"/>
      </w:r>
      <w:r w:rsidR="008300AE">
        <w:rPr>
          <w:sz w:val="22"/>
          <w:szCs w:val="20"/>
          <w:lang w:val="sv-FI"/>
        </w:rPr>
        <w:fldChar w:fldCharType="begin"/>
      </w:r>
      <w:r>
        <w:rPr>
          <w:sz w:val="22"/>
          <w:szCs w:val="20"/>
        </w:rPr>
        <w:instrText xml:space="preserve"> TOC \o "1-2" \h \z \u </w:instrText>
      </w:r>
      <w:r w:rsidR="008300AE">
        <w:rPr>
          <w:sz w:val="22"/>
          <w:szCs w:val="20"/>
        </w:rPr>
        <w:fldChar w:fldCharType="separate"/>
      </w:r>
      <w:r w:rsidR="00081802" w:rsidRPr="00347D99">
        <w:rPr>
          <w:rStyle w:val="Hyperlink"/>
        </w:rPr>
        <w:fldChar w:fldCharType="begin"/>
      </w:r>
      <w:r w:rsidR="00081802" w:rsidRPr="00347D99">
        <w:rPr>
          <w:rStyle w:val="Hyperlink"/>
        </w:rPr>
        <w:instrText xml:space="preserve"> </w:instrText>
      </w:r>
      <w:r w:rsidR="00081802">
        <w:instrText>HYPERLINK \l "_Toc168060118"</w:instrText>
      </w:r>
      <w:r w:rsidR="00081802" w:rsidRPr="00347D99">
        <w:rPr>
          <w:rStyle w:val="Hyperlink"/>
        </w:rPr>
        <w:instrText xml:space="preserve"> </w:instrText>
      </w:r>
      <w:r w:rsidR="00081802" w:rsidRPr="00347D99">
        <w:rPr>
          <w:rStyle w:val="Hyperlink"/>
        </w:rPr>
        <w:fldChar w:fldCharType="separate"/>
      </w:r>
      <w:r w:rsidR="00081802">
        <w:rPr>
          <w:rStyle w:val="Hyperlink"/>
          <w:lang w:val="sv-FI"/>
        </w:rPr>
        <w:fldChar w:fldCharType="begin"/>
      </w:r>
      <w:r w:rsidR="00081802">
        <w:rPr>
          <w:rStyle w:val="Hyperlink"/>
          <w:lang w:val="sv-FI"/>
        </w:rPr>
        <w:instrText xml:space="preserve"> TOC \o "1-3" \h \z \u </w:instrText>
      </w:r>
      <w:r w:rsidR="00081802">
        <w:rPr>
          <w:rStyle w:val="Hyperlink"/>
          <w:lang w:val="sv-FI"/>
        </w:rPr>
        <w:fldChar w:fldCharType="separate"/>
      </w:r>
      <w:hyperlink w:anchor="_Toc168060200" w:history="1">
        <w:r w:rsidR="00081802" w:rsidRPr="00A571B2">
          <w:rPr>
            <w:rStyle w:val="Hyperlink"/>
            <w:lang w:val="sv-FI"/>
          </w:rPr>
          <w:t xml:space="preserve">Bilaga 1 </w:t>
        </w:r>
        <w:r w:rsidR="00081802">
          <w:rPr>
            <w:rFonts w:asciiTheme="minorHAnsi" w:eastAsiaTheme="minorEastAsia" w:hAnsiTheme="minorHAnsi" w:cstheme="minorBidi"/>
            <w:sz w:val="22"/>
            <w:lang w:eastAsia="fi-FI"/>
          </w:rPr>
          <w:tab/>
        </w:r>
        <w:r w:rsidR="00081802" w:rsidRPr="00A571B2">
          <w:rPr>
            <w:rStyle w:val="Hyperlink"/>
            <w:lang w:val="sv-FI"/>
          </w:rPr>
          <w:t>Motsvarighetsförteckning</w:t>
        </w:r>
        <w:r w:rsidR="00081802">
          <w:rPr>
            <w:webHidden/>
          </w:rPr>
          <w:tab/>
        </w:r>
        <w:r w:rsidR="00081802">
          <w:rPr>
            <w:webHidden/>
          </w:rPr>
          <w:fldChar w:fldCharType="begin"/>
        </w:r>
        <w:r w:rsidR="00081802">
          <w:rPr>
            <w:webHidden/>
          </w:rPr>
          <w:instrText xml:space="preserve"> PAGEREF _Toc168060200 \h </w:instrText>
        </w:r>
        <w:r w:rsidR="00081802">
          <w:rPr>
            <w:webHidden/>
          </w:rPr>
        </w:r>
        <w:r w:rsidR="00081802">
          <w:rPr>
            <w:webHidden/>
          </w:rPr>
          <w:fldChar w:fldCharType="separate"/>
        </w:r>
        <w:r w:rsidR="00081802">
          <w:rPr>
            <w:webHidden/>
          </w:rPr>
          <w:t>5</w:t>
        </w:r>
        <w:r w:rsidR="00081802">
          <w:rPr>
            <w:webHidden/>
          </w:rPr>
          <w:fldChar w:fldCharType="end"/>
        </w:r>
      </w:hyperlink>
    </w:p>
    <w:p w14:paraId="2171A3B5" w14:textId="0FAA5F3A" w:rsidR="00081802" w:rsidRDefault="006E2C60" w:rsidP="00081802">
      <w:pPr>
        <w:pStyle w:val="TOC3"/>
        <w:ind w:left="850"/>
        <w:rPr>
          <w:rFonts w:asciiTheme="minorHAnsi" w:eastAsiaTheme="minorEastAsia" w:hAnsiTheme="minorHAnsi" w:cstheme="minorBidi"/>
          <w:noProof/>
          <w:sz w:val="22"/>
          <w:lang w:eastAsia="fi-FI"/>
        </w:rPr>
      </w:pPr>
      <w:hyperlink w:anchor="_Toc168060201" w:history="1">
        <w:r w:rsidR="00081802" w:rsidRPr="00A571B2">
          <w:rPr>
            <w:rStyle w:val="Hyperlink"/>
            <w:iCs/>
            <w:noProof/>
            <w:lang w:val="sv-FI"/>
          </w:rPr>
          <w:t>Tabell 1: American Bureau of Shipping (ABS)</w:t>
        </w:r>
        <w:r w:rsidR="00081802">
          <w:rPr>
            <w:noProof/>
            <w:webHidden/>
          </w:rPr>
          <w:tab/>
        </w:r>
        <w:r w:rsidR="00081802">
          <w:rPr>
            <w:noProof/>
            <w:webHidden/>
          </w:rPr>
          <w:fldChar w:fldCharType="begin"/>
        </w:r>
        <w:r w:rsidR="00081802">
          <w:rPr>
            <w:noProof/>
            <w:webHidden/>
          </w:rPr>
          <w:instrText xml:space="preserve"> PAGEREF _Toc168060201 \h </w:instrText>
        </w:r>
        <w:r w:rsidR="00081802">
          <w:rPr>
            <w:noProof/>
            <w:webHidden/>
          </w:rPr>
        </w:r>
        <w:r w:rsidR="00081802">
          <w:rPr>
            <w:noProof/>
            <w:webHidden/>
          </w:rPr>
          <w:fldChar w:fldCharType="separate"/>
        </w:r>
        <w:r w:rsidR="00081802">
          <w:rPr>
            <w:noProof/>
            <w:webHidden/>
          </w:rPr>
          <w:t>5</w:t>
        </w:r>
        <w:r w:rsidR="00081802">
          <w:rPr>
            <w:noProof/>
            <w:webHidden/>
          </w:rPr>
          <w:fldChar w:fldCharType="end"/>
        </w:r>
      </w:hyperlink>
    </w:p>
    <w:p w14:paraId="1FA20D74" w14:textId="131169C5" w:rsidR="00081802" w:rsidRDefault="006E2C60" w:rsidP="00081802">
      <w:pPr>
        <w:pStyle w:val="TOC3"/>
        <w:ind w:left="850"/>
        <w:rPr>
          <w:rFonts w:asciiTheme="minorHAnsi" w:eastAsiaTheme="minorEastAsia" w:hAnsiTheme="minorHAnsi" w:cstheme="minorBidi"/>
          <w:noProof/>
          <w:sz w:val="22"/>
          <w:lang w:eastAsia="fi-FI"/>
        </w:rPr>
      </w:pPr>
      <w:hyperlink w:anchor="_Toc168060202" w:history="1">
        <w:r w:rsidR="00081802" w:rsidRPr="00A571B2">
          <w:rPr>
            <w:rStyle w:val="Hyperlink"/>
            <w:iCs/>
            <w:noProof/>
            <w:lang w:val="sv-FI"/>
          </w:rPr>
          <w:t>Tabell 2: Bureau Veritas SA (BV)</w:t>
        </w:r>
        <w:r w:rsidR="00081802">
          <w:rPr>
            <w:noProof/>
            <w:webHidden/>
          </w:rPr>
          <w:tab/>
        </w:r>
        <w:r w:rsidR="00081802">
          <w:rPr>
            <w:noProof/>
            <w:webHidden/>
          </w:rPr>
          <w:fldChar w:fldCharType="begin"/>
        </w:r>
        <w:r w:rsidR="00081802">
          <w:rPr>
            <w:noProof/>
            <w:webHidden/>
          </w:rPr>
          <w:instrText xml:space="preserve"> PAGEREF _Toc168060202 \h </w:instrText>
        </w:r>
        <w:r w:rsidR="00081802">
          <w:rPr>
            <w:noProof/>
            <w:webHidden/>
          </w:rPr>
        </w:r>
        <w:r w:rsidR="00081802">
          <w:rPr>
            <w:noProof/>
            <w:webHidden/>
          </w:rPr>
          <w:fldChar w:fldCharType="separate"/>
        </w:r>
        <w:r w:rsidR="00081802">
          <w:rPr>
            <w:noProof/>
            <w:webHidden/>
          </w:rPr>
          <w:t>5</w:t>
        </w:r>
        <w:r w:rsidR="00081802">
          <w:rPr>
            <w:noProof/>
            <w:webHidden/>
          </w:rPr>
          <w:fldChar w:fldCharType="end"/>
        </w:r>
      </w:hyperlink>
    </w:p>
    <w:p w14:paraId="26EAE58C" w14:textId="68D1F4BE" w:rsidR="00081802" w:rsidRDefault="006E2C60" w:rsidP="00081802">
      <w:pPr>
        <w:pStyle w:val="TOC3"/>
        <w:ind w:left="850"/>
        <w:rPr>
          <w:rFonts w:asciiTheme="minorHAnsi" w:eastAsiaTheme="minorEastAsia" w:hAnsiTheme="minorHAnsi" w:cstheme="minorBidi"/>
          <w:noProof/>
          <w:sz w:val="22"/>
          <w:lang w:eastAsia="fi-FI"/>
        </w:rPr>
      </w:pPr>
      <w:hyperlink w:anchor="_Toc168060203" w:history="1">
        <w:r w:rsidR="00081802" w:rsidRPr="00A571B2">
          <w:rPr>
            <w:rStyle w:val="Hyperlink"/>
            <w:iCs/>
            <w:noProof/>
            <w:lang w:val="en-GB"/>
          </w:rPr>
          <w:t>Tabell 3: China Classification Society (CCS)</w:t>
        </w:r>
        <w:r w:rsidR="00081802">
          <w:rPr>
            <w:noProof/>
            <w:webHidden/>
          </w:rPr>
          <w:tab/>
        </w:r>
        <w:r w:rsidR="00081802">
          <w:rPr>
            <w:noProof/>
            <w:webHidden/>
          </w:rPr>
          <w:fldChar w:fldCharType="begin"/>
        </w:r>
        <w:r w:rsidR="00081802">
          <w:rPr>
            <w:noProof/>
            <w:webHidden/>
          </w:rPr>
          <w:instrText xml:space="preserve"> PAGEREF _Toc168060203 \h </w:instrText>
        </w:r>
        <w:r w:rsidR="00081802">
          <w:rPr>
            <w:noProof/>
            <w:webHidden/>
          </w:rPr>
        </w:r>
        <w:r w:rsidR="00081802">
          <w:rPr>
            <w:noProof/>
            <w:webHidden/>
          </w:rPr>
          <w:fldChar w:fldCharType="separate"/>
        </w:r>
        <w:r w:rsidR="00081802">
          <w:rPr>
            <w:noProof/>
            <w:webHidden/>
          </w:rPr>
          <w:t>5</w:t>
        </w:r>
        <w:r w:rsidR="00081802">
          <w:rPr>
            <w:noProof/>
            <w:webHidden/>
          </w:rPr>
          <w:fldChar w:fldCharType="end"/>
        </w:r>
      </w:hyperlink>
    </w:p>
    <w:p w14:paraId="1C74ED80" w14:textId="78A947CD" w:rsidR="00081802" w:rsidRDefault="006E2C60" w:rsidP="00081802">
      <w:pPr>
        <w:pStyle w:val="TOC3"/>
        <w:ind w:left="850"/>
        <w:rPr>
          <w:rFonts w:asciiTheme="minorHAnsi" w:eastAsiaTheme="minorEastAsia" w:hAnsiTheme="minorHAnsi" w:cstheme="minorBidi"/>
          <w:noProof/>
          <w:sz w:val="22"/>
          <w:lang w:eastAsia="fi-FI"/>
        </w:rPr>
      </w:pPr>
      <w:hyperlink w:anchor="_Toc168060204" w:history="1">
        <w:r w:rsidR="00081802" w:rsidRPr="00A571B2">
          <w:rPr>
            <w:rStyle w:val="Hyperlink"/>
            <w:iCs/>
            <w:noProof/>
            <w:lang w:val="en-GB"/>
          </w:rPr>
          <w:t>Tabell 4: Croatian Register of Shipping (CRS)</w:t>
        </w:r>
        <w:r w:rsidR="00081802">
          <w:rPr>
            <w:noProof/>
            <w:webHidden/>
          </w:rPr>
          <w:tab/>
        </w:r>
        <w:r w:rsidR="00081802">
          <w:rPr>
            <w:noProof/>
            <w:webHidden/>
          </w:rPr>
          <w:fldChar w:fldCharType="begin"/>
        </w:r>
        <w:r w:rsidR="00081802">
          <w:rPr>
            <w:noProof/>
            <w:webHidden/>
          </w:rPr>
          <w:instrText xml:space="preserve"> PAGEREF _Toc168060204 \h </w:instrText>
        </w:r>
        <w:r w:rsidR="00081802">
          <w:rPr>
            <w:noProof/>
            <w:webHidden/>
          </w:rPr>
        </w:r>
        <w:r w:rsidR="00081802">
          <w:rPr>
            <w:noProof/>
            <w:webHidden/>
          </w:rPr>
          <w:fldChar w:fldCharType="separate"/>
        </w:r>
        <w:r w:rsidR="00081802">
          <w:rPr>
            <w:noProof/>
            <w:webHidden/>
          </w:rPr>
          <w:t>5</w:t>
        </w:r>
        <w:r w:rsidR="00081802">
          <w:rPr>
            <w:noProof/>
            <w:webHidden/>
          </w:rPr>
          <w:fldChar w:fldCharType="end"/>
        </w:r>
      </w:hyperlink>
    </w:p>
    <w:p w14:paraId="4CC7FF79" w14:textId="286421BC" w:rsidR="00081802" w:rsidRDefault="006E2C60" w:rsidP="00081802">
      <w:pPr>
        <w:pStyle w:val="TOC3"/>
        <w:ind w:left="850"/>
        <w:rPr>
          <w:rFonts w:asciiTheme="minorHAnsi" w:eastAsiaTheme="minorEastAsia" w:hAnsiTheme="minorHAnsi" w:cstheme="minorBidi"/>
          <w:noProof/>
          <w:sz w:val="22"/>
          <w:lang w:eastAsia="fi-FI"/>
        </w:rPr>
      </w:pPr>
      <w:hyperlink w:anchor="_Toc168060205" w:history="1">
        <w:r w:rsidR="00081802" w:rsidRPr="00A571B2">
          <w:rPr>
            <w:rStyle w:val="Hyperlink"/>
            <w:iCs/>
            <w:noProof/>
            <w:lang w:val="sv-FI"/>
          </w:rPr>
          <w:t>Tabell 5: DNV AS (DNV)</w:t>
        </w:r>
        <w:r w:rsidR="00081802">
          <w:rPr>
            <w:noProof/>
            <w:webHidden/>
          </w:rPr>
          <w:tab/>
        </w:r>
        <w:r w:rsidR="00081802">
          <w:rPr>
            <w:noProof/>
            <w:webHidden/>
          </w:rPr>
          <w:fldChar w:fldCharType="begin"/>
        </w:r>
        <w:r w:rsidR="00081802">
          <w:rPr>
            <w:noProof/>
            <w:webHidden/>
          </w:rPr>
          <w:instrText xml:space="preserve"> PAGEREF _Toc168060205 \h </w:instrText>
        </w:r>
        <w:r w:rsidR="00081802">
          <w:rPr>
            <w:noProof/>
            <w:webHidden/>
          </w:rPr>
        </w:r>
        <w:r w:rsidR="00081802">
          <w:rPr>
            <w:noProof/>
            <w:webHidden/>
          </w:rPr>
          <w:fldChar w:fldCharType="separate"/>
        </w:r>
        <w:r w:rsidR="00081802">
          <w:rPr>
            <w:noProof/>
            <w:webHidden/>
          </w:rPr>
          <w:t>6</w:t>
        </w:r>
        <w:r w:rsidR="00081802">
          <w:rPr>
            <w:noProof/>
            <w:webHidden/>
          </w:rPr>
          <w:fldChar w:fldCharType="end"/>
        </w:r>
      </w:hyperlink>
    </w:p>
    <w:p w14:paraId="2FA092BC" w14:textId="4F45E500" w:rsidR="00081802" w:rsidRDefault="006E2C60" w:rsidP="00081802">
      <w:pPr>
        <w:pStyle w:val="TOC3"/>
        <w:ind w:left="850"/>
        <w:rPr>
          <w:rFonts w:asciiTheme="minorHAnsi" w:eastAsiaTheme="minorEastAsia" w:hAnsiTheme="minorHAnsi" w:cstheme="minorBidi"/>
          <w:noProof/>
          <w:sz w:val="22"/>
          <w:lang w:eastAsia="fi-FI"/>
        </w:rPr>
      </w:pPr>
      <w:hyperlink w:anchor="_Toc168060206" w:history="1">
        <w:r w:rsidR="00081802" w:rsidRPr="00A571B2">
          <w:rPr>
            <w:rStyle w:val="Hyperlink"/>
            <w:iCs/>
            <w:noProof/>
            <w:lang w:val="en-GB"/>
          </w:rPr>
          <w:t>Tabell 6: Indian Register of Shipping (IRS)</w:t>
        </w:r>
        <w:r w:rsidR="00081802">
          <w:rPr>
            <w:noProof/>
            <w:webHidden/>
          </w:rPr>
          <w:tab/>
        </w:r>
        <w:r w:rsidR="00081802">
          <w:rPr>
            <w:noProof/>
            <w:webHidden/>
          </w:rPr>
          <w:fldChar w:fldCharType="begin"/>
        </w:r>
        <w:r w:rsidR="00081802">
          <w:rPr>
            <w:noProof/>
            <w:webHidden/>
          </w:rPr>
          <w:instrText xml:space="preserve"> PAGEREF _Toc168060206 \h </w:instrText>
        </w:r>
        <w:r w:rsidR="00081802">
          <w:rPr>
            <w:noProof/>
            <w:webHidden/>
          </w:rPr>
        </w:r>
        <w:r w:rsidR="00081802">
          <w:rPr>
            <w:noProof/>
            <w:webHidden/>
          </w:rPr>
          <w:fldChar w:fldCharType="separate"/>
        </w:r>
        <w:r w:rsidR="00081802">
          <w:rPr>
            <w:noProof/>
            <w:webHidden/>
          </w:rPr>
          <w:t>6</w:t>
        </w:r>
        <w:r w:rsidR="00081802">
          <w:rPr>
            <w:noProof/>
            <w:webHidden/>
          </w:rPr>
          <w:fldChar w:fldCharType="end"/>
        </w:r>
      </w:hyperlink>
    </w:p>
    <w:p w14:paraId="3E29FE9A" w14:textId="0D60E4DB" w:rsidR="00081802" w:rsidRDefault="006E2C60" w:rsidP="00081802">
      <w:pPr>
        <w:pStyle w:val="TOC3"/>
        <w:ind w:left="850"/>
        <w:rPr>
          <w:rFonts w:asciiTheme="minorHAnsi" w:eastAsiaTheme="minorEastAsia" w:hAnsiTheme="minorHAnsi" w:cstheme="minorBidi"/>
          <w:noProof/>
          <w:sz w:val="22"/>
          <w:lang w:eastAsia="fi-FI"/>
        </w:rPr>
      </w:pPr>
      <w:hyperlink w:anchor="_Toc168060207" w:history="1">
        <w:r w:rsidR="00081802" w:rsidRPr="00A571B2">
          <w:rPr>
            <w:rStyle w:val="Hyperlink"/>
            <w:iCs/>
            <w:noProof/>
            <w:lang w:val="sv-FI"/>
          </w:rPr>
          <w:t>Tabell 7: Korean Register (KR)</w:t>
        </w:r>
        <w:r w:rsidR="00081802">
          <w:rPr>
            <w:noProof/>
            <w:webHidden/>
          </w:rPr>
          <w:tab/>
        </w:r>
        <w:r w:rsidR="00081802">
          <w:rPr>
            <w:noProof/>
            <w:webHidden/>
          </w:rPr>
          <w:fldChar w:fldCharType="begin"/>
        </w:r>
        <w:r w:rsidR="00081802">
          <w:rPr>
            <w:noProof/>
            <w:webHidden/>
          </w:rPr>
          <w:instrText xml:space="preserve"> PAGEREF _Toc168060207 \h </w:instrText>
        </w:r>
        <w:r w:rsidR="00081802">
          <w:rPr>
            <w:noProof/>
            <w:webHidden/>
          </w:rPr>
        </w:r>
        <w:r w:rsidR="00081802">
          <w:rPr>
            <w:noProof/>
            <w:webHidden/>
          </w:rPr>
          <w:fldChar w:fldCharType="separate"/>
        </w:r>
        <w:r w:rsidR="00081802">
          <w:rPr>
            <w:noProof/>
            <w:webHidden/>
          </w:rPr>
          <w:t>6</w:t>
        </w:r>
        <w:r w:rsidR="00081802">
          <w:rPr>
            <w:noProof/>
            <w:webHidden/>
          </w:rPr>
          <w:fldChar w:fldCharType="end"/>
        </w:r>
      </w:hyperlink>
    </w:p>
    <w:p w14:paraId="6C193EA6" w14:textId="5FBFB6D5" w:rsidR="00081802" w:rsidRDefault="006E2C60" w:rsidP="00081802">
      <w:pPr>
        <w:pStyle w:val="TOC3"/>
        <w:ind w:left="850"/>
        <w:rPr>
          <w:rFonts w:asciiTheme="minorHAnsi" w:eastAsiaTheme="minorEastAsia" w:hAnsiTheme="minorHAnsi" w:cstheme="minorBidi"/>
          <w:noProof/>
          <w:sz w:val="22"/>
          <w:lang w:eastAsia="fi-FI"/>
        </w:rPr>
      </w:pPr>
      <w:hyperlink w:anchor="_Toc168060208" w:history="1">
        <w:r w:rsidR="00081802" w:rsidRPr="00A571B2">
          <w:rPr>
            <w:rStyle w:val="Hyperlink"/>
            <w:iCs/>
            <w:noProof/>
            <w:lang w:val="en-GB"/>
          </w:rPr>
          <w:t>Tabell 8: Lloyd's Register Group LTD (LR)</w:t>
        </w:r>
        <w:r w:rsidR="00081802">
          <w:rPr>
            <w:noProof/>
            <w:webHidden/>
          </w:rPr>
          <w:tab/>
        </w:r>
        <w:r w:rsidR="00081802">
          <w:rPr>
            <w:noProof/>
            <w:webHidden/>
          </w:rPr>
          <w:fldChar w:fldCharType="begin"/>
        </w:r>
        <w:r w:rsidR="00081802">
          <w:rPr>
            <w:noProof/>
            <w:webHidden/>
          </w:rPr>
          <w:instrText xml:space="preserve"> PAGEREF _Toc168060208 \h </w:instrText>
        </w:r>
        <w:r w:rsidR="00081802">
          <w:rPr>
            <w:noProof/>
            <w:webHidden/>
          </w:rPr>
        </w:r>
        <w:r w:rsidR="00081802">
          <w:rPr>
            <w:noProof/>
            <w:webHidden/>
          </w:rPr>
          <w:fldChar w:fldCharType="separate"/>
        </w:r>
        <w:r w:rsidR="00081802">
          <w:rPr>
            <w:noProof/>
            <w:webHidden/>
          </w:rPr>
          <w:t>7</w:t>
        </w:r>
        <w:r w:rsidR="00081802">
          <w:rPr>
            <w:noProof/>
            <w:webHidden/>
          </w:rPr>
          <w:fldChar w:fldCharType="end"/>
        </w:r>
      </w:hyperlink>
    </w:p>
    <w:p w14:paraId="1F8544F1" w14:textId="207D8CE3" w:rsidR="00081802" w:rsidRDefault="006E2C60" w:rsidP="00081802">
      <w:pPr>
        <w:pStyle w:val="TOC3"/>
        <w:ind w:left="850"/>
        <w:rPr>
          <w:rFonts w:asciiTheme="minorHAnsi" w:eastAsiaTheme="minorEastAsia" w:hAnsiTheme="minorHAnsi" w:cstheme="minorBidi"/>
          <w:noProof/>
          <w:sz w:val="22"/>
          <w:lang w:eastAsia="fi-FI"/>
        </w:rPr>
      </w:pPr>
      <w:hyperlink w:anchor="_Toc168060209" w:history="1">
        <w:r w:rsidR="00081802" w:rsidRPr="00A571B2">
          <w:rPr>
            <w:rStyle w:val="Hyperlink"/>
            <w:iCs/>
            <w:noProof/>
            <w:lang w:val="en-GB"/>
          </w:rPr>
          <w:t>Tabell 9: Nippon Kaiji Kyokai General Incorporated Foundation (ClassNK)</w:t>
        </w:r>
        <w:r w:rsidR="00081802">
          <w:rPr>
            <w:noProof/>
            <w:webHidden/>
          </w:rPr>
          <w:tab/>
        </w:r>
        <w:r w:rsidR="00081802">
          <w:rPr>
            <w:noProof/>
            <w:webHidden/>
          </w:rPr>
          <w:fldChar w:fldCharType="begin"/>
        </w:r>
        <w:r w:rsidR="00081802">
          <w:rPr>
            <w:noProof/>
            <w:webHidden/>
          </w:rPr>
          <w:instrText xml:space="preserve"> PAGEREF _Toc168060209 \h </w:instrText>
        </w:r>
        <w:r w:rsidR="00081802">
          <w:rPr>
            <w:noProof/>
            <w:webHidden/>
          </w:rPr>
        </w:r>
        <w:r w:rsidR="00081802">
          <w:rPr>
            <w:noProof/>
            <w:webHidden/>
          </w:rPr>
          <w:fldChar w:fldCharType="separate"/>
        </w:r>
        <w:r w:rsidR="00081802">
          <w:rPr>
            <w:noProof/>
            <w:webHidden/>
          </w:rPr>
          <w:t>7</w:t>
        </w:r>
        <w:r w:rsidR="00081802">
          <w:rPr>
            <w:noProof/>
            <w:webHidden/>
          </w:rPr>
          <w:fldChar w:fldCharType="end"/>
        </w:r>
      </w:hyperlink>
    </w:p>
    <w:p w14:paraId="56B294E9" w14:textId="1652BBE6" w:rsidR="00081802" w:rsidRDefault="006E2C60" w:rsidP="00081802">
      <w:pPr>
        <w:pStyle w:val="TOC3"/>
        <w:ind w:left="850"/>
        <w:rPr>
          <w:rFonts w:asciiTheme="minorHAnsi" w:eastAsiaTheme="minorEastAsia" w:hAnsiTheme="minorHAnsi" w:cstheme="minorBidi"/>
          <w:noProof/>
          <w:sz w:val="22"/>
          <w:lang w:eastAsia="fi-FI"/>
        </w:rPr>
      </w:pPr>
      <w:hyperlink w:anchor="_Toc168060210" w:history="1">
        <w:r w:rsidR="00081802" w:rsidRPr="00A571B2">
          <w:rPr>
            <w:rStyle w:val="Hyperlink"/>
            <w:iCs/>
            <w:noProof/>
            <w:lang w:val="en-GB"/>
          </w:rPr>
          <w:t>Tabell 10: Polish Register of Shipping (PRS)</w:t>
        </w:r>
        <w:r w:rsidR="00081802">
          <w:rPr>
            <w:noProof/>
            <w:webHidden/>
          </w:rPr>
          <w:tab/>
        </w:r>
        <w:r w:rsidR="00081802">
          <w:rPr>
            <w:noProof/>
            <w:webHidden/>
          </w:rPr>
          <w:fldChar w:fldCharType="begin"/>
        </w:r>
        <w:r w:rsidR="00081802">
          <w:rPr>
            <w:noProof/>
            <w:webHidden/>
          </w:rPr>
          <w:instrText xml:space="preserve"> PAGEREF _Toc168060210 \h </w:instrText>
        </w:r>
        <w:r w:rsidR="00081802">
          <w:rPr>
            <w:noProof/>
            <w:webHidden/>
          </w:rPr>
        </w:r>
        <w:r w:rsidR="00081802">
          <w:rPr>
            <w:noProof/>
            <w:webHidden/>
          </w:rPr>
          <w:fldChar w:fldCharType="separate"/>
        </w:r>
        <w:r w:rsidR="00081802">
          <w:rPr>
            <w:noProof/>
            <w:webHidden/>
          </w:rPr>
          <w:t>7</w:t>
        </w:r>
        <w:r w:rsidR="00081802">
          <w:rPr>
            <w:noProof/>
            <w:webHidden/>
          </w:rPr>
          <w:fldChar w:fldCharType="end"/>
        </w:r>
      </w:hyperlink>
    </w:p>
    <w:p w14:paraId="1C0793CD" w14:textId="1EB2B2C2" w:rsidR="00081802" w:rsidRDefault="006E2C60" w:rsidP="00081802">
      <w:pPr>
        <w:pStyle w:val="TOC3"/>
        <w:ind w:left="850"/>
        <w:rPr>
          <w:rFonts w:asciiTheme="minorHAnsi" w:eastAsiaTheme="minorEastAsia" w:hAnsiTheme="minorHAnsi" w:cstheme="minorBidi"/>
          <w:noProof/>
          <w:sz w:val="22"/>
          <w:lang w:eastAsia="fi-FI"/>
        </w:rPr>
      </w:pPr>
      <w:hyperlink w:anchor="_Toc168060211" w:history="1">
        <w:r w:rsidR="00081802" w:rsidRPr="00A571B2">
          <w:rPr>
            <w:rStyle w:val="Hyperlink"/>
            <w:iCs/>
            <w:noProof/>
            <w:lang w:val="sv-FI"/>
          </w:rPr>
          <w:t>Tabell 11: RINA Services S.p.A. (RINA)</w:t>
        </w:r>
        <w:r w:rsidR="00081802">
          <w:rPr>
            <w:noProof/>
            <w:webHidden/>
          </w:rPr>
          <w:tab/>
        </w:r>
        <w:r w:rsidR="00081802">
          <w:rPr>
            <w:noProof/>
            <w:webHidden/>
          </w:rPr>
          <w:fldChar w:fldCharType="begin"/>
        </w:r>
        <w:r w:rsidR="00081802">
          <w:rPr>
            <w:noProof/>
            <w:webHidden/>
          </w:rPr>
          <w:instrText xml:space="preserve"> PAGEREF _Toc168060211 \h </w:instrText>
        </w:r>
        <w:r w:rsidR="00081802">
          <w:rPr>
            <w:noProof/>
            <w:webHidden/>
          </w:rPr>
        </w:r>
        <w:r w:rsidR="00081802">
          <w:rPr>
            <w:noProof/>
            <w:webHidden/>
          </w:rPr>
          <w:fldChar w:fldCharType="separate"/>
        </w:r>
        <w:r w:rsidR="00081802">
          <w:rPr>
            <w:noProof/>
            <w:webHidden/>
          </w:rPr>
          <w:t>8</w:t>
        </w:r>
        <w:r w:rsidR="00081802">
          <w:rPr>
            <w:noProof/>
            <w:webHidden/>
          </w:rPr>
          <w:fldChar w:fldCharType="end"/>
        </w:r>
      </w:hyperlink>
    </w:p>
    <w:p w14:paraId="1B705A87" w14:textId="1DC5D4D3" w:rsidR="00F86A93" w:rsidRDefault="00081802" w:rsidP="008D2AA2">
      <w:pPr>
        <w:pStyle w:val="TOC1"/>
        <w:rPr>
          <w:b/>
          <w:bCs/>
          <w:sz w:val="24"/>
        </w:rPr>
      </w:pPr>
      <w:r>
        <w:rPr>
          <w:rStyle w:val="Hyperlink"/>
          <w:lang w:val="sv-FI"/>
        </w:rPr>
        <w:fldChar w:fldCharType="end"/>
      </w:r>
      <w:r w:rsidRPr="00347D99">
        <w:rPr>
          <w:rStyle w:val="Hyperlink"/>
        </w:rPr>
        <w:fldChar w:fldCharType="end"/>
      </w:r>
      <w:r w:rsidR="008300AE">
        <w:rPr>
          <w:sz w:val="22"/>
          <w:szCs w:val="20"/>
        </w:rPr>
        <w:fldChar w:fldCharType="end"/>
      </w:r>
    </w:p>
    <w:p w14:paraId="609CF1CD" w14:textId="29BC5CB1" w:rsidR="000F2535" w:rsidRPr="00961874" w:rsidRDefault="00751D53">
      <w:pPr>
        <w:pStyle w:val="Heading1"/>
      </w:pPr>
      <w:bookmarkStart w:id="1" w:name="_Toc143844371"/>
      <w:bookmarkStart w:id="2" w:name="_Toc143521600"/>
      <w:bookmarkStart w:id="3" w:name="_Toc141693556"/>
      <w:bookmarkStart w:id="4" w:name="_Toc141693491"/>
      <w:bookmarkStart w:id="5" w:name="_Toc141693430"/>
      <w:bookmarkStart w:id="6" w:name="_Toc141693408"/>
      <w:bookmarkStart w:id="7" w:name="_Toc141693323"/>
      <w:bookmarkStart w:id="8" w:name="_Toc141693218"/>
      <w:bookmarkStart w:id="9" w:name="_Toc141693197"/>
      <w:bookmarkStart w:id="10" w:name="_Toc141693138"/>
      <w:bookmarkStart w:id="11" w:name="_Toc141693114"/>
      <w:bookmarkStart w:id="12" w:name="_Toc141693032"/>
      <w:bookmarkStart w:id="13" w:name="_Toc141693008"/>
      <w:bookmarkStart w:id="14" w:name="_Toc141692959"/>
      <w:bookmarkStart w:id="15" w:name="_Toc141692883"/>
      <w:bookmarkStart w:id="16" w:name="_Toc141692866"/>
      <w:bookmarkStart w:id="17" w:name="_Toc141692842"/>
      <w:bookmarkStart w:id="18" w:name="_Toc141692818"/>
      <w:bookmarkStart w:id="19" w:name="_Toc141692794"/>
      <w:bookmarkStart w:id="20" w:name="_Toc141692770"/>
      <w:bookmarkStart w:id="21" w:name="_Toc141692746"/>
      <w:bookmarkStart w:id="22" w:name="_Toc141692722"/>
      <w:bookmarkStart w:id="23" w:name="_Toc141692502"/>
      <w:bookmarkStart w:id="24" w:name="_Toc141690854"/>
      <w:bookmarkStart w:id="25" w:name="_Toc141690798"/>
      <w:bookmarkStart w:id="26" w:name="_Toc141690774"/>
      <w:bookmarkStart w:id="27" w:name="_Toc141690708"/>
      <w:bookmarkStart w:id="28" w:name="_Toc141265706"/>
      <w:bookmarkStart w:id="29" w:name="_Toc143521601"/>
      <w:bookmarkStart w:id="30" w:name="_Toc141693557"/>
      <w:bookmarkStart w:id="31" w:name="_Toc141693492"/>
      <w:bookmarkStart w:id="32" w:name="_Toc141693431"/>
      <w:bookmarkStart w:id="33" w:name="_Toc141693324"/>
      <w:bookmarkStart w:id="34" w:name="_Toc141693115"/>
      <w:bookmarkStart w:id="35" w:name="_Toc141693033"/>
      <w:bookmarkStart w:id="36" w:name="_Toc141693009"/>
      <w:bookmarkStart w:id="37" w:name="_Toc141692960"/>
      <w:bookmarkStart w:id="38" w:name="_Toc141692819"/>
      <w:bookmarkStart w:id="39" w:name="_Toc141692747"/>
      <w:bookmarkStart w:id="40" w:name="_Toc141692723"/>
      <w:bookmarkStart w:id="41" w:name="_Toc141690855"/>
      <w:bookmarkStart w:id="42" w:name="_Toc141690799"/>
      <w:bookmarkStart w:id="43" w:name="_Toc141690709"/>
      <w:bookmarkStart w:id="44" w:name="_Toc141265707"/>
      <w:bookmarkStart w:id="45" w:name="_Toc141264797"/>
      <w:bookmarkStart w:id="46" w:name="_Toc141263131"/>
      <w:bookmarkStart w:id="47" w:name="_Toc141262976"/>
      <w:bookmarkStart w:id="48" w:name="_Toc141262478"/>
      <w:bookmarkStart w:id="49" w:name="_Toc139976015"/>
      <w:bookmarkStart w:id="50" w:name="_Toc168060095"/>
      <w:bookmarkStart w:id="51" w:name="_Toc168060118"/>
      <w:bookmarkStart w:id="52" w:name="_Toc168060194"/>
      <w:bookmarkStart w:id="53" w:name="_Toc16806034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lang w:val="sv-FI"/>
        </w:rPr>
        <w:lastRenderedPageBreak/>
        <w:t>Tillämpningsområde</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2EFFC0E9" w14:textId="76EDF3DF" w:rsidR="00795EBF" w:rsidRPr="00BD597F" w:rsidRDefault="00795EBF" w:rsidP="0061416E">
      <w:pPr>
        <w:pStyle w:val="BodyText"/>
        <w:ind w:left="1304"/>
        <w:rPr>
          <w:iCs/>
          <w:lang w:val="sv-SE"/>
        </w:rPr>
      </w:pPr>
      <w:bookmarkStart w:id="54" w:name="_Toc141693226"/>
      <w:bookmarkStart w:id="55" w:name="_Toc141693146"/>
      <w:bookmarkStart w:id="56" w:name="_Toc141693122"/>
      <w:bookmarkStart w:id="57" w:name="_Toc141693040"/>
      <w:bookmarkStart w:id="58" w:name="_Toc141693016"/>
      <w:bookmarkStart w:id="59" w:name="_Toc141692967"/>
      <w:bookmarkStart w:id="60" w:name="_Toc141692891"/>
      <w:bookmarkStart w:id="61" w:name="_Toc141692850"/>
      <w:bookmarkStart w:id="62" w:name="_Toc141692826"/>
      <w:bookmarkStart w:id="63" w:name="_Toc141692802"/>
      <w:bookmarkStart w:id="64" w:name="_Toc141692778"/>
      <w:bookmarkStart w:id="65" w:name="_Toc141692754"/>
      <w:bookmarkStart w:id="66" w:name="_Toc141692730"/>
      <w:bookmarkStart w:id="67" w:name="_Toc141692510"/>
      <w:bookmarkStart w:id="68" w:name="_Toc141690862"/>
      <w:bookmarkStart w:id="69" w:name="_Toc141690806"/>
      <w:bookmarkStart w:id="70" w:name="_Toc141690782"/>
      <w:bookmarkStart w:id="71" w:name="_Toc141690716"/>
      <w:bookmarkStart w:id="72" w:name="_Toc141265714"/>
      <w:bookmarkStart w:id="73" w:name="_Toc141264804"/>
      <w:bookmarkStart w:id="74" w:name="_Toc141263138"/>
      <w:bookmarkStart w:id="75" w:name="_Toc141262983"/>
      <w:bookmarkStart w:id="76" w:name="_Toc141262485"/>
      <w:bookmarkStart w:id="77" w:name="_Toc139976022"/>
      <w:bookmarkStart w:id="78" w:name="_Toc139974762"/>
      <w:bookmarkStart w:id="79" w:name="_Toc139974726"/>
      <w:bookmarkStart w:id="80" w:name="_Toc139974642"/>
      <w:bookmarkStart w:id="81" w:name="_Toc141693225"/>
      <w:bookmarkStart w:id="82" w:name="_Toc141693145"/>
      <w:bookmarkStart w:id="83" w:name="_Toc141693121"/>
      <w:bookmarkStart w:id="84" w:name="_Toc141693039"/>
      <w:bookmarkStart w:id="85" w:name="_Toc141693015"/>
      <w:bookmarkStart w:id="86" w:name="_Toc141692966"/>
      <w:bookmarkStart w:id="87" w:name="_Toc141692890"/>
      <w:bookmarkStart w:id="88" w:name="_Toc141692849"/>
      <w:bookmarkStart w:id="89" w:name="_Toc141692825"/>
      <w:bookmarkStart w:id="90" w:name="_Toc141692801"/>
      <w:bookmarkStart w:id="91" w:name="_Toc141692777"/>
      <w:bookmarkStart w:id="92" w:name="_Toc141692753"/>
      <w:bookmarkStart w:id="93" w:name="_Toc141692729"/>
      <w:bookmarkStart w:id="94" w:name="_Toc141692509"/>
      <w:bookmarkStart w:id="95" w:name="_Toc141690861"/>
      <w:bookmarkStart w:id="96" w:name="_Toc141690805"/>
      <w:bookmarkStart w:id="97" w:name="_Toc141690781"/>
      <w:bookmarkStart w:id="98" w:name="_Toc141690715"/>
      <w:bookmarkStart w:id="99" w:name="_Toc141265713"/>
      <w:bookmarkStart w:id="100" w:name="_Toc141264803"/>
      <w:bookmarkStart w:id="101" w:name="_Toc141263137"/>
      <w:bookmarkStart w:id="102" w:name="_Toc141262982"/>
      <w:bookmarkStart w:id="103" w:name="_Toc141262484"/>
      <w:bookmarkStart w:id="104" w:name="_Toc139976021"/>
      <w:bookmarkStart w:id="105" w:name="_Toc139974761"/>
      <w:bookmarkStart w:id="106" w:name="_Toc139974725"/>
      <w:bookmarkStart w:id="107" w:name="_Toc139974641"/>
      <w:bookmarkStart w:id="108" w:name="_Toc141693224"/>
      <w:bookmarkStart w:id="109" w:name="_Toc141693144"/>
      <w:bookmarkStart w:id="110" w:name="_Toc141693120"/>
      <w:bookmarkStart w:id="111" w:name="_Toc141693038"/>
      <w:bookmarkStart w:id="112" w:name="_Toc141693014"/>
      <w:bookmarkStart w:id="113" w:name="_Toc141692965"/>
      <w:bookmarkStart w:id="114" w:name="_Toc141692889"/>
      <w:bookmarkStart w:id="115" w:name="_Toc141692848"/>
      <w:bookmarkStart w:id="116" w:name="_Toc141692824"/>
      <w:bookmarkStart w:id="117" w:name="_Toc141692800"/>
      <w:bookmarkStart w:id="118" w:name="_Toc141692776"/>
      <w:bookmarkStart w:id="119" w:name="_Toc141692752"/>
      <w:bookmarkStart w:id="120" w:name="_Toc141692728"/>
      <w:bookmarkStart w:id="121" w:name="_Toc141692508"/>
      <w:bookmarkStart w:id="122" w:name="_Toc141690860"/>
      <w:bookmarkStart w:id="123" w:name="_Toc141690804"/>
      <w:bookmarkStart w:id="124" w:name="_Toc141690780"/>
      <w:bookmarkStart w:id="125" w:name="_Toc141690714"/>
      <w:bookmarkStart w:id="126" w:name="_Toc141265712"/>
      <w:bookmarkStart w:id="127" w:name="_Toc141264802"/>
      <w:bookmarkStart w:id="128" w:name="_Toc141263136"/>
      <w:bookmarkStart w:id="129" w:name="_Toc141262981"/>
      <w:bookmarkStart w:id="130" w:name="_Toc141262483"/>
      <w:bookmarkStart w:id="131" w:name="_Toc139976020"/>
      <w:bookmarkStart w:id="132" w:name="_Toc139974760"/>
      <w:bookmarkStart w:id="133" w:name="_Toc139974724"/>
      <w:bookmarkStart w:id="134" w:name="_Toc139974640"/>
      <w:bookmarkStart w:id="135" w:name="_Toc141693223"/>
      <w:bookmarkStart w:id="136" w:name="_Toc141693143"/>
      <w:bookmarkStart w:id="137" w:name="_Toc141693119"/>
      <w:bookmarkStart w:id="138" w:name="_Toc141693037"/>
      <w:bookmarkStart w:id="139" w:name="_Toc141693013"/>
      <w:bookmarkStart w:id="140" w:name="_Toc141692964"/>
      <w:bookmarkStart w:id="141" w:name="_Toc141692888"/>
      <w:bookmarkStart w:id="142" w:name="_Toc141692847"/>
      <w:bookmarkStart w:id="143" w:name="_Toc141692823"/>
      <w:bookmarkStart w:id="144" w:name="_Toc141692799"/>
      <w:bookmarkStart w:id="145" w:name="_Toc141692775"/>
      <w:bookmarkStart w:id="146" w:name="_Toc141692751"/>
      <w:bookmarkStart w:id="147" w:name="_Toc141692727"/>
      <w:bookmarkStart w:id="148" w:name="_Toc141692507"/>
      <w:bookmarkStart w:id="149" w:name="_Toc141690859"/>
      <w:bookmarkStart w:id="150" w:name="_Toc141690803"/>
      <w:bookmarkStart w:id="151" w:name="_Toc141690779"/>
      <w:bookmarkStart w:id="152" w:name="_Toc141690713"/>
      <w:bookmarkStart w:id="153" w:name="_Toc141265711"/>
      <w:bookmarkStart w:id="154" w:name="_Toc141264801"/>
      <w:bookmarkStart w:id="155" w:name="_Toc141263135"/>
      <w:bookmarkStart w:id="156" w:name="_Toc141262980"/>
      <w:bookmarkStart w:id="157" w:name="_Toc141262482"/>
      <w:bookmarkStart w:id="158" w:name="_Toc139976019"/>
      <w:bookmarkStart w:id="159" w:name="_Toc139974759"/>
      <w:bookmarkStart w:id="160" w:name="_Toc139974723"/>
      <w:bookmarkStart w:id="161" w:name="_Toc139974639"/>
      <w:bookmarkStart w:id="162" w:name="_Toc141693222"/>
      <w:bookmarkStart w:id="163" w:name="_Toc141693142"/>
      <w:bookmarkStart w:id="164" w:name="_Toc141693118"/>
      <w:bookmarkStart w:id="165" w:name="_Toc141693036"/>
      <w:bookmarkStart w:id="166" w:name="_Toc141693012"/>
      <w:bookmarkStart w:id="167" w:name="_Toc141692963"/>
      <w:bookmarkStart w:id="168" w:name="_Toc141692887"/>
      <w:bookmarkStart w:id="169" w:name="_Toc141692846"/>
      <w:bookmarkStart w:id="170" w:name="_Toc141692822"/>
      <w:bookmarkStart w:id="171" w:name="_Toc141692798"/>
      <w:bookmarkStart w:id="172" w:name="_Toc141692774"/>
      <w:bookmarkStart w:id="173" w:name="_Toc141692750"/>
      <w:bookmarkStart w:id="174" w:name="_Toc141692726"/>
      <w:bookmarkStart w:id="175" w:name="_Toc141692506"/>
      <w:bookmarkStart w:id="176" w:name="_Toc141690858"/>
      <w:bookmarkStart w:id="177" w:name="_Toc141690802"/>
      <w:bookmarkStart w:id="178" w:name="_Toc141690778"/>
      <w:bookmarkStart w:id="179" w:name="_Toc141690712"/>
      <w:bookmarkStart w:id="180" w:name="_Toc141265710"/>
      <w:bookmarkStart w:id="181" w:name="_Toc141264800"/>
      <w:bookmarkStart w:id="182" w:name="_Toc141263134"/>
      <w:bookmarkStart w:id="183" w:name="_Toc141262979"/>
      <w:bookmarkStart w:id="184" w:name="_Toc141262481"/>
      <w:bookmarkStart w:id="185" w:name="_Toc139976018"/>
      <w:bookmarkStart w:id="186" w:name="_Toc139974758"/>
      <w:bookmarkStart w:id="187" w:name="_Toc139974722"/>
      <w:bookmarkStart w:id="188" w:name="_Toc139974638"/>
      <w:bookmarkStart w:id="189" w:name="_Toc141693221"/>
      <w:bookmarkStart w:id="190" w:name="_Toc141693141"/>
      <w:bookmarkStart w:id="191" w:name="_Toc141693117"/>
      <w:bookmarkStart w:id="192" w:name="_Toc141693035"/>
      <w:bookmarkStart w:id="193" w:name="_Toc141693011"/>
      <w:bookmarkStart w:id="194" w:name="_Toc141692962"/>
      <w:bookmarkStart w:id="195" w:name="_Toc141692886"/>
      <w:bookmarkStart w:id="196" w:name="_Toc141692845"/>
      <w:bookmarkStart w:id="197" w:name="_Toc141692821"/>
      <w:bookmarkStart w:id="198" w:name="_Toc141692797"/>
      <w:bookmarkStart w:id="199" w:name="_Toc141692773"/>
      <w:bookmarkStart w:id="200" w:name="_Toc141692749"/>
      <w:bookmarkStart w:id="201" w:name="_Toc141692725"/>
      <w:bookmarkStart w:id="202" w:name="_Toc141692505"/>
      <w:bookmarkStart w:id="203" w:name="_Toc141690857"/>
      <w:bookmarkStart w:id="204" w:name="_Toc141690801"/>
      <w:bookmarkStart w:id="205" w:name="_Toc141690777"/>
      <w:bookmarkStart w:id="206" w:name="_Toc141690711"/>
      <w:bookmarkStart w:id="207" w:name="_Toc141265709"/>
      <w:bookmarkStart w:id="208" w:name="_Toc141264799"/>
      <w:bookmarkStart w:id="209" w:name="_Toc141263133"/>
      <w:bookmarkStart w:id="210" w:name="_Toc141262978"/>
      <w:bookmarkStart w:id="211" w:name="_Toc141262480"/>
      <w:bookmarkStart w:id="212" w:name="_Toc139976017"/>
      <w:bookmarkStart w:id="213" w:name="_Toc139974757"/>
      <w:bookmarkStart w:id="214" w:name="_Toc139974721"/>
      <w:bookmarkStart w:id="215" w:name="_Toc139974637"/>
      <w:bookmarkStart w:id="216" w:name="_Toc141690856"/>
      <w:bookmarkStart w:id="217" w:name="_Toc141690800"/>
      <w:bookmarkStart w:id="218" w:name="_Toc141690776"/>
      <w:bookmarkStart w:id="219" w:name="_Toc141690710"/>
      <w:bookmarkStart w:id="220" w:name="_Toc141265708"/>
      <w:bookmarkStart w:id="221" w:name="_Toc141264798"/>
      <w:bookmarkStart w:id="222" w:name="_Toc141263132"/>
      <w:bookmarkStart w:id="223" w:name="_Toc141262977"/>
      <w:bookmarkStart w:id="224" w:name="_Toc141262479"/>
      <w:bookmarkStart w:id="225" w:name="_Toc139976016"/>
      <w:bookmarkStart w:id="226" w:name="_Toc139974756"/>
      <w:bookmarkStart w:id="227" w:name="_Toc139974720"/>
      <w:bookmarkStart w:id="228" w:name="_Toc139974636"/>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Pr>
          <w:lang w:val="sv-FI"/>
        </w:rPr>
        <w:t>Denna föreskrift tillämpas på bestämmande och fastställande av finska isklasser för fartyg och fartygskombinationer.</w:t>
      </w:r>
    </w:p>
    <w:p w14:paraId="66988D1C" w14:textId="5A284329" w:rsidR="00591F6D" w:rsidRPr="00BD597F" w:rsidRDefault="00591F6D" w:rsidP="0061416E">
      <w:pPr>
        <w:pStyle w:val="BodyText"/>
        <w:ind w:left="1304"/>
        <w:rPr>
          <w:iCs/>
          <w:lang w:val="sv-SE"/>
        </w:rPr>
      </w:pPr>
      <w:r>
        <w:rPr>
          <w:lang w:val="sv-FI"/>
        </w:rPr>
        <w:t>Genom denna föreskrift fastställer Transport- och kommunikationsverket den förteckning över finska isklasser som motsvarar godkända klassificeringssällskaps klassbeteckningar som avses i 4 § 2 mom. i lagen om fartygs isklasser och isbrytarassistans (1121/2005) och som ingår som bilaga 1 till föreskriften.</w:t>
      </w:r>
    </w:p>
    <w:p w14:paraId="7D108A3B" w14:textId="6C587DAB" w:rsidR="00B57B0E" w:rsidRPr="00BD597F" w:rsidRDefault="00B57B0E" w:rsidP="0061416E">
      <w:pPr>
        <w:pStyle w:val="Heading1"/>
        <w:rPr>
          <w:lang w:val="sv-SE"/>
        </w:rPr>
      </w:pPr>
      <w:bookmarkStart w:id="229" w:name="_Toc143521602"/>
      <w:bookmarkStart w:id="230" w:name="_Toc141693558"/>
      <w:bookmarkStart w:id="231" w:name="_Toc141693493"/>
      <w:bookmarkStart w:id="232" w:name="_Toc141693432"/>
      <w:bookmarkStart w:id="233" w:name="_Toc141693325"/>
      <w:bookmarkStart w:id="234" w:name="_Toc168060096"/>
      <w:bookmarkStart w:id="235" w:name="_Toc168060119"/>
      <w:bookmarkStart w:id="236" w:name="_Toc168060195"/>
      <w:bookmarkStart w:id="237" w:name="_Toc168060343"/>
      <w:r>
        <w:rPr>
          <w:lang w:val="sv-FI"/>
        </w:rPr>
        <w:t>B</w:t>
      </w:r>
      <w:bookmarkEnd w:id="229"/>
      <w:r>
        <w:rPr>
          <w:lang w:val="sv-FI"/>
        </w:rPr>
        <w:t xml:space="preserve">estämmande </w:t>
      </w:r>
      <w:bookmarkStart w:id="238" w:name="_Hlk147149533"/>
      <w:r>
        <w:rPr>
          <w:lang w:val="sv-FI"/>
        </w:rPr>
        <w:t xml:space="preserve">av den finska isklassen </w:t>
      </w:r>
      <w:bookmarkEnd w:id="230"/>
      <w:bookmarkEnd w:id="231"/>
      <w:bookmarkEnd w:id="232"/>
      <w:bookmarkEnd w:id="233"/>
      <w:r>
        <w:rPr>
          <w:lang w:val="sv-FI"/>
        </w:rPr>
        <w:t>på basis av ett godkänt klassificeringssällskaps klassbeteckning och motsvarighetsförteckning</w:t>
      </w:r>
      <w:bookmarkEnd w:id="238"/>
      <w:bookmarkEnd w:id="234"/>
      <w:bookmarkEnd w:id="235"/>
      <w:bookmarkEnd w:id="236"/>
      <w:bookmarkEnd w:id="237"/>
    </w:p>
    <w:p w14:paraId="30D250B2" w14:textId="25BC55E8" w:rsidR="00B57B0E" w:rsidRPr="00BD597F" w:rsidRDefault="007862E7" w:rsidP="0061416E">
      <w:pPr>
        <w:pStyle w:val="BodyText"/>
        <w:ind w:left="1304"/>
        <w:rPr>
          <w:lang w:val="sv-SE"/>
        </w:rPr>
      </w:pPr>
      <w:r>
        <w:rPr>
          <w:lang w:val="sv-FI"/>
        </w:rPr>
        <w:t>Om ett fartyg som går med eget framdrivningsmaskineri har en klassificeringsmärkning av isklass som utfärdats av ett godkänt klassificeringssällskap, bestäms fartygets finska isklass enligt den högsta isklass som motsvarar klassbeteckningen enligt den motsvarighetsförteckning som fastställs i bilaga 1.</w:t>
      </w:r>
    </w:p>
    <w:p w14:paraId="703B7060" w14:textId="604676A6" w:rsidR="00DD673C" w:rsidRPr="00BD597F" w:rsidRDefault="00DD673C" w:rsidP="0061416E">
      <w:pPr>
        <w:pStyle w:val="BodyText"/>
        <w:ind w:left="1304"/>
        <w:rPr>
          <w:lang w:val="sv-SE"/>
        </w:rPr>
      </w:pPr>
      <w:r>
        <w:rPr>
          <w:lang w:val="sv-FI"/>
        </w:rPr>
        <w:t>Om fartyget inte har ett eget framdrivningsmaskineri, men i dess klasscertifikat har antecknats en klassbeteckning som finns i motsvarighetsförteckningen, anses klassbeteckningen motsvara finsk isklass III.</w:t>
      </w:r>
    </w:p>
    <w:p w14:paraId="4928D088" w14:textId="3EDD5896" w:rsidR="00B57B0E" w:rsidRPr="00BD597F" w:rsidRDefault="00B57B0E">
      <w:pPr>
        <w:pStyle w:val="Heading1"/>
        <w:rPr>
          <w:lang w:val="sv-SE"/>
        </w:rPr>
      </w:pPr>
      <w:bookmarkStart w:id="239" w:name="_Toc141693559"/>
      <w:bookmarkStart w:id="240" w:name="_Toc141693494"/>
      <w:bookmarkStart w:id="241" w:name="_Toc141693433"/>
      <w:bookmarkStart w:id="242" w:name="_Toc141693326"/>
      <w:bookmarkStart w:id="243" w:name="_Toc143521603"/>
      <w:bookmarkStart w:id="244" w:name="_Toc168060097"/>
      <w:bookmarkStart w:id="245" w:name="_Toc168060120"/>
      <w:bookmarkStart w:id="246" w:name="_Toc168060196"/>
      <w:bookmarkStart w:id="247" w:name="_Toc168060344"/>
      <w:bookmarkStart w:id="248" w:name="_Hlk147149702"/>
      <w:r>
        <w:rPr>
          <w:lang w:val="sv-FI"/>
        </w:rPr>
        <w:t>Fastställande av finsk is</w:t>
      </w:r>
      <w:bookmarkEnd w:id="239"/>
      <w:bookmarkEnd w:id="240"/>
      <w:bookmarkEnd w:id="241"/>
      <w:bookmarkEnd w:id="242"/>
      <w:r>
        <w:rPr>
          <w:lang w:val="sv-FI"/>
        </w:rPr>
        <w:t>klass</w:t>
      </w:r>
      <w:bookmarkEnd w:id="243"/>
      <w:r>
        <w:rPr>
          <w:lang w:val="sv-FI"/>
        </w:rPr>
        <w:t xml:space="preserve"> på ansökan</w:t>
      </w:r>
      <w:bookmarkEnd w:id="244"/>
      <w:bookmarkEnd w:id="245"/>
      <w:bookmarkEnd w:id="246"/>
      <w:bookmarkEnd w:id="247"/>
    </w:p>
    <w:p w14:paraId="3B192E29" w14:textId="5FAEE5EA" w:rsidR="00F867D8" w:rsidRPr="0061416E" w:rsidRDefault="00FC4AAB" w:rsidP="00F867D8">
      <w:pPr>
        <w:pStyle w:val="Heading2"/>
        <w:rPr>
          <w:sz w:val="28"/>
          <w:szCs w:val="22"/>
        </w:rPr>
      </w:pPr>
      <w:bookmarkStart w:id="249" w:name="_Toc143521604"/>
      <w:bookmarkStart w:id="250" w:name="_Toc168060098"/>
      <w:bookmarkStart w:id="251" w:name="_Toc168060121"/>
      <w:bookmarkStart w:id="252" w:name="_Toc168060197"/>
      <w:bookmarkStart w:id="253" w:name="_Toc168060345"/>
      <w:bookmarkEnd w:id="248"/>
      <w:r>
        <w:rPr>
          <w:bCs/>
          <w:iCs w:val="0"/>
          <w:sz w:val="22"/>
          <w:szCs w:val="22"/>
          <w:lang w:val="sv-FI"/>
        </w:rPr>
        <w:t>Behövliga uppgifter och utredningar</w:t>
      </w:r>
      <w:bookmarkEnd w:id="249"/>
      <w:bookmarkEnd w:id="250"/>
      <w:bookmarkEnd w:id="251"/>
      <w:bookmarkEnd w:id="252"/>
      <w:bookmarkEnd w:id="253"/>
    </w:p>
    <w:p w14:paraId="7DACA113" w14:textId="22EFC4DE" w:rsidR="007862E7" w:rsidRPr="00BD597F" w:rsidRDefault="00DD3693" w:rsidP="0061416E">
      <w:pPr>
        <w:pStyle w:val="BodyText"/>
        <w:ind w:left="1304"/>
        <w:rPr>
          <w:lang w:val="sv-SE"/>
        </w:rPr>
      </w:pPr>
      <w:bookmarkStart w:id="254" w:name="_Toc141690864"/>
      <w:bookmarkStart w:id="255" w:name="_Toc141690808"/>
      <w:bookmarkStart w:id="256" w:name="_Toc141690784"/>
      <w:bookmarkStart w:id="257" w:name="_Toc141690718"/>
      <w:bookmarkStart w:id="258" w:name="_Toc141265716"/>
      <w:bookmarkStart w:id="259" w:name="_Toc141264806"/>
      <w:bookmarkStart w:id="260" w:name="_Toc141263140"/>
      <w:bookmarkStart w:id="261" w:name="_Toc141262985"/>
      <w:bookmarkStart w:id="262" w:name="_Toc141262487"/>
      <w:bookmarkStart w:id="263" w:name="_Toc139976024"/>
      <w:bookmarkStart w:id="264" w:name="_Toc139974764"/>
      <w:bookmarkStart w:id="265" w:name="_Toc139974728"/>
      <w:bookmarkStart w:id="266" w:name="_Toc139974644"/>
      <w:bookmarkEnd w:id="254"/>
      <w:bookmarkEnd w:id="255"/>
      <w:bookmarkEnd w:id="256"/>
      <w:bookmarkEnd w:id="257"/>
      <w:bookmarkEnd w:id="258"/>
      <w:bookmarkEnd w:id="259"/>
      <w:bookmarkEnd w:id="260"/>
      <w:bookmarkEnd w:id="261"/>
      <w:bookmarkEnd w:id="262"/>
      <w:bookmarkEnd w:id="263"/>
      <w:bookmarkEnd w:id="264"/>
      <w:bookmarkEnd w:id="265"/>
      <w:bookmarkEnd w:id="266"/>
      <w:r>
        <w:rPr>
          <w:lang w:val="sv-FI"/>
        </w:rPr>
        <w:t xml:space="preserve">Om ett fartyg saknar fastställd klassbeteckning utfärdad av ett godkänt klassificeringssällskap i motsvarighetsförteckningen, ska redaren ge Transport- och kommunikationsverket </w:t>
      </w:r>
      <w:bookmarkStart w:id="267" w:name="_Hlk163037123"/>
      <w:r>
        <w:rPr>
          <w:lang w:val="sv-FI"/>
        </w:rPr>
        <w:t>följande uppgifter och utredningar för fastställande av fartygets finska isklass</w:t>
      </w:r>
      <w:bookmarkEnd w:id="267"/>
      <w:r>
        <w:rPr>
          <w:lang w:val="sv-FI"/>
        </w:rPr>
        <w:t>:</w:t>
      </w:r>
    </w:p>
    <w:p w14:paraId="1737329B" w14:textId="063965D0" w:rsidR="00CA6E41" w:rsidRPr="00BD597F" w:rsidRDefault="00CA6E41" w:rsidP="00CA6E41">
      <w:pPr>
        <w:pStyle w:val="BodyText"/>
        <w:numPr>
          <w:ilvl w:val="0"/>
          <w:numId w:val="25"/>
        </w:numPr>
        <w:spacing w:before="60" w:after="60"/>
        <w:rPr>
          <w:lang w:val="sv-SE"/>
        </w:rPr>
      </w:pPr>
      <w:bookmarkStart w:id="268" w:name="_Hlk163462931"/>
      <w:r>
        <w:rPr>
          <w:lang w:val="sv-FI"/>
        </w:rPr>
        <w:t>fritt formulerad skriftlig ansökan om fartygets isklass,</w:t>
      </w:r>
    </w:p>
    <w:p w14:paraId="3B9D15FD" w14:textId="1B9CBE6D" w:rsidR="00CA6E41" w:rsidRDefault="00CA6E41" w:rsidP="00CA6E41">
      <w:pPr>
        <w:pStyle w:val="BodyText"/>
        <w:numPr>
          <w:ilvl w:val="0"/>
          <w:numId w:val="25"/>
        </w:numPr>
        <w:spacing w:before="60" w:after="60"/>
      </w:pPr>
      <w:r>
        <w:rPr>
          <w:lang w:val="sv-FI"/>
        </w:rPr>
        <w:t>kopia av fartygets klasscertifikat,</w:t>
      </w:r>
    </w:p>
    <w:p w14:paraId="14614ECC" w14:textId="67421B49" w:rsidR="00CA6E41" w:rsidRDefault="00CA6E41" w:rsidP="00CA6E41">
      <w:pPr>
        <w:pStyle w:val="BodyText"/>
        <w:numPr>
          <w:ilvl w:val="0"/>
          <w:numId w:val="25"/>
        </w:numPr>
        <w:spacing w:before="60" w:after="60"/>
      </w:pPr>
      <w:r>
        <w:rPr>
          <w:lang w:val="sv-FI"/>
        </w:rPr>
        <w:t>kopia av klassificeringssällskapets isklassregler,</w:t>
      </w:r>
    </w:p>
    <w:p w14:paraId="7418B150" w14:textId="6E1DA87E" w:rsidR="00CA6E41" w:rsidRPr="00BD597F" w:rsidRDefault="00694724" w:rsidP="00CA6E41">
      <w:pPr>
        <w:pStyle w:val="BodyText"/>
        <w:numPr>
          <w:ilvl w:val="0"/>
          <w:numId w:val="25"/>
        </w:numPr>
        <w:spacing w:before="60" w:after="60"/>
        <w:rPr>
          <w:lang w:val="sv-SE"/>
        </w:rPr>
      </w:pPr>
      <w:r>
        <w:rPr>
          <w:lang w:val="sv-FI"/>
        </w:rPr>
        <w:t xml:space="preserve">kopia av fartygets handlingar som visar att fartygets maskineffekt är dimensionerad och konstruerad på det sätt som isklassen kräver, </w:t>
      </w:r>
    </w:p>
    <w:p w14:paraId="1EFB870A" w14:textId="02D5D5F9" w:rsidR="00CA6E41" w:rsidRPr="00BD597F" w:rsidRDefault="00E00843" w:rsidP="00E00843">
      <w:pPr>
        <w:pStyle w:val="BodyText"/>
        <w:numPr>
          <w:ilvl w:val="0"/>
          <w:numId w:val="25"/>
        </w:numPr>
        <w:spacing w:before="60" w:after="60"/>
        <w:rPr>
          <w:lang w:val="sv-SE"/>
        </w:rPr>
      </w:pPr>
      <w:r>
        <w:rPr>
          <w:lang w:val="sv-FI"/>
        </w:rPr>
        <w:t>kopia av fartygets handlingar som visar att fartygets skrov är dimensionerat och konstruerat på det sätt som isklassen kräver,</w:t>
      </w:r>
    </w:p>
    <w:p w14:paraId="56E75A91" w14:textId="3C2C0311" w:rsidR="00940CD0" w:rsidRPr="006E2C60" w:rsidRDefault="00940CD0" w:rsidP="00940CD0">
      <w:pPr>
        <w:pStyle w:val="BodyText"/>
        <w:numPr>
          <w:ilvl w:val="0"/>
          <w:numId w:val="25"/>
        </w:numPr>
        <w:spacing w:before="60" w:after="60"/>
        <w:rPr>
          <w:lang w:val="sv-SE"/>
        </w:rPr>
      </w:pPr>
      <w:bookmarkStart w:id="269" w:name="_Hlk160620943"/>
      <w:r w:rsidRPr="006E2C60">
        <w:rPr>
          <w:lang w:val="sv-FI"/>
        </w:rPr>
        <w:t>kopia av fartygets handlingar som visar att fartygets roder och styranordningar är dimensionerade och konstruerade på det sätt som isklassen kräver,</w:t>
      </w:r>
    </w:p>
    <w:p w14:paraId="559C65DD" w14:textId="10E390A9" w:rsidR="00940CD0" w:rsidRPr="006E2C60" w:rsidRDefault="00E80B18" w:rsidP="00940CD0">
      <w:pPr>
        <w:pStyle w:val="BodyText"/>
        <w:numPr>
          <w:ilvl w:val="0"/>
          <w:numId w:val="25"/>
        </w:numPr>
        <w:spacing w:before="60" w:after="60"/>
        <w:rPr>
          <w:lang w:val="sv-SE"/>
        </w:rPr>
      </w:pPr>
      <w:bookmarkStart w:id="270" w:name="_Hlk168926138"/>
      <w:r w:rsidRPr="006E2C60">
        <w:rPr>
          <w:lang w:val="sv-FI"/>
        </w:rPr>
        <w:t xml:space="preserve">kopia av fartygets handlingar som visar att fartygets </w:t>
      </w:r>
      <w:proofErr w:type="spellStart"/>
      <w:r w:rsidRPr="006E2C60">
        <w:rPr>
          <w:lang w:val="sv-FI"/>
        </w:rPr>
        <w:t>propulsionsmaskineri</w:t>
      </w:r>
      <w:proofErr w:type="spellEnd"/>
      <w:r w:rsidRPr="006E2C60">
        <w:rPr>
          <w:lang w:val="sv-FI"/>
        </w:rPr>
        <w:t xml:space="preserve"> och dess delar är dimensionerade och konstruerade på det sätt som isklassen kräver</w:t>
      </w:r>
      <w:bookmarkEnd w:id="270"/>
      <w:r w:rsidR="00940CD0" w:rsidRPr="006E2C60">
        <w:rPr>
          <w:lang w:val="sv-FI"/>
        </w:rPr>
        <w:t>,</w:t>
      </w:r>
    </w:p>
    <w:bookmarkEnd w:id="269"/>
    <w:p w14:paraId="32785BA2" w14:textId="2F335ACB" w:rsidR="00CA6E41" w:rsidRPr="00BD597F" w:rsidRDefault="00CA6E41" w:rsidP="00CA6E41">
      <w:pPr>
        <w:pStyle w:val="BodyText"/>
        <w:numPr>
          <w:ilvl w:val="0"/>
          <w:numId w:val="25"/>
        </w:numPr>
        <w:spacing w:before="60" w:after="60"/>
        <w:rPr>
          <w:lang w:val="sv-SE"/>
        </w:rPr>
      </w:pPr>
      <w:r>
        <w:rPr>
          <w:lang w:val="sv-FI"/>
        </w:rPr>
        <w:t>kopia av fartygets arrangemang för en brunn för sjövatten och arrangemang för startluft, samt</w:t>
      </w:r>
    </w:p>
    <w:p w14:paraId="4E6016E4" w14:textId="77777777" w:rsidR="00CA6E41" w:rsidRPr="00BD597F" w:rsidRDefault="00CA6E41" w:rsidP="00CA6E41">
      <w:pPr>
        <w:pStyle w:val="BodyText"/>
        <w:numPr>
          <w:ilvl w:val="0"/>
          <w:numId w:val="25"/>
        </w:numPr>
        <w:spacing w:before="60" w:after="60"/>
        <w:rPr>
          <w:lang w:val="sv-SE"/>
        </w:rPr>
      </w:pPr>
      <w:r>
        <w:rPr>
          <w:lang w:val="sv-FI"/>
        </w:rPr>
        <w:t>övriga uppgifter och utredningar som anses nödvändiga för fastställande av isklassen.</w:t>
      </w:r>
    </w:p>
    <w:p w14:paraId="3B86E787" w14:textId="2F7A92B8" w:rsidR="0099142A" w:rsidRPr="00BD597F" w:rsidRDefault="0099142A" w:rsidP="00695D94">
      <w:pPr>
        <w:pStyle w:val="BodyText"/>
        <w:ind w:left="1304"/>
        <w:rPr>
          <w:lang w:val="sv-SE"/>
        </w:rPr>
      </w:pPr>
      <w:bookmarkStart w:id="271" w:name="_Toc143844376"/>
      <w:bookmarkStart w:id="272" w:name="_Toc143521605"/>
      <w:bookmarkStart w:id="273" w:name="_Toc141693560"/>
      <w:bookmarkStart w:id="274" w:name="_Toc141693495"/>
      <w:bookmarkStart w:id="275" w:name="_Toc141690866"/>
      <w:bookmarkStart w:id="276" w:name="_Toc141690810"/>
      <w:bookmarkStart w:id="277" w:name="_Toc141690786"/>
      <w:bookmarkStart w:id="278" w:name="_Toc141690720"/>
      <w:bookmarkStart w:id="279" w:name="_Toc141265718"/>
      <w:bookmarkStart w:id="280" w:name="_Toc141264808"/>
      <w:bookmarkStart w:id="281" w:name="_Toc141263142"/>
      <w:bookmarkStart w:id="282" w:name="_Toc141262987"/>
      <w:bookmarkStart w:id="283" w:name="_Toc141262489"/>
      <w:bookmarkStart w:id="284" w:name="_Toc139976026"/>
      <w:bookmarkStart w:id="285" w:name="_Toc139974766"/>
      <w:bookmarkStart w:id="286" w:name="_Toc139974730"/>
      <w:bookmarkStart w:id="287" w:name="_Toc139974646"/>
      <w:bookmarkStart w:id="288" w:name="_Toc141693496"/>
      <w:bookmarkStart w:id="289" w:name="_Toc141693561"/>
      <w:bookmarkStart w:id="290" w:name="_Toc143521606"/>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68"/>
      <w:r>
        <w:rPr>
          <w:lang w:val="sv-FI"/>
        </w:rPr>
        <w:t>Om fartyget har en sådan klassbeteckning utfärdad av ett godkänt klassificeringssällskap som inte nämns i motsvarighetsförteckningen, fastställer Transport- och kommunikationsverket på redarens ansökan en finsk isklass för fartyget. Redaren ska ge Transport- och kommunikationsverket de tidigare nämnda uppgifterna och utredningarna för fastställande av fartygets finska isklass.</w:t>
      </w:r>
    </w:p>
    <w:p w14:paraId="4B4AAB54" w14:textId="0A42B525" w:rsidR="009C55BB" w:rsidRPr="0061416E" w:rsidRDefault="00FC4AAB" w:rsidP="0061416E">
      <w:pPr>
        <w:pStyle w:val="Heading2"/>
        <w:rPr>
          <w:sz w:val="28"/>
          <w:szCs w:val="22"/>
        </w:rPr>
      </w:pPr>
      <w:bookmarkStart w:id="291" w:name="_Toc168060099"/>
      <w:bookmarkStart w:id="292" w:name="_Toc168060122"/>
      <w:bookmarkStart w:id="293" w:name="_Toc168060198"/>
      <w:bookmarkStart w:id="294" w:name="_Toc168060346"/>
      <w:r>
        <w:rPr>
          <w:bCs/>
          <w:iCs w:val="0"/>
          <w:sz w:val="22"/>
          <w:szCs w:val="22"/>
          <w:lang w:val="sv-FI"/>
        </w:rPr>
        <w:lastRenderedPageBreak/>
        <w:t>Fartygskombinatione</w:t>
      </w:r>
      <w:bookmarkEnd w:id="288"/>
      <w:bookmarkEnd w:id="289"/>
      <w:r>
        <w:rPr>
          <w:bCs/>
          <w:iCs w:val="0"/>
          <w:sz w:val="22"/>
          <w:szCs w:val="22"/>
          <w:lang w:val="sv-FI"/>
        </w:rPr>
        <w:t>r</w:t>
      </w:r>
      <w:bookmarkEnd w:id="290"/>
      <w:bookmarkEnd w:id="291"/>
      <w:bookmarkEnd w:id="292"/>
      <w:bookmarkEnd w:id="293"/>
      <w:bookmarkEnd w:id="294"/>
    </w:p>
    <w:p w14:paraId="1321F897" w14:textId="0312A641" w:rsidR="00AC12B6" w:rsidRPr="00BD597F" w:rsidRDefault="00AC12B6" w:rsidP="0061416E">
      <w:pPr>
        <w:pStyle w:val="BodyText"/>
        <w:ind w:left="1304"/>
        <w:rPr>
          <w:lang w:val="sv-SE"/>
        </w:rPr>
      </w:pPr>
      <w:bookmarkStart w:id="295" w:name="_Toc141693234"/>
      <w:bookmarkStart w:id="296" w:name="_Toc141693205"/>
      <w:bookmarkStart w:id="297" w:name="_Toc141693154"/>
      <w:bookmarkStart w:id="298" w:name="_Toc141693130"/>
      <w:bookmarkStart w:id="299" w:name="_Toc141693048"/>
      <w:bookmarkStart w:id="300" w:name="_Toc141693024"/>
      <w:bookmarkStart w:id="301" w:name="_Toc141692975"/>
      <w:bookmarkStart w:id="302" w:name="_Toc141692899"/>
      <w:bookmarkStart w:id="303" w:name="_Toc141692874"/>
      <w:bookmarkStart w:id="304" w:name="_Toc141692858"/>
      <w:bookmarkStart w:id="305" w:name="_Toc141692834"/>
      <w:bookmarkStart w:id="306" w:name="_Toc141692810"/>
      <w:bookmarkStart w:id="307" w:name="_Toc141692786"/>
      <w:bookmarkStart w:id="308" w:name="_Toc141692762"/>
      <w:bookmarkStart w:id="309" w:name="_Toc141692738"/>
      <w:bookmarkStart w:id="310" w:name="_Toc141692518"/>
      <w:bookmarkStart w:id="311" w:name="_Toc141690870"/>
      <w:bookmarkStart w:id="312" w:name="_Toc141690814"/>
      <w:bookmarkStart w:id="313" w:name="_Toc141690790"/>
      <w:bookmarkStart w:id="314" w:name="_Toc141690724"/>
      <w:bookmarkStart w:id="315" w:name="_Toc141265722"/>
      <w:bookmarkStart w:id="316" w:name="_Toc141264812"/>
      <w:bookmarkStart w:id="317" w:name="_Toc141263146"/>
      <w:bookmarkStart w:id="318" w:name="_Toc141262991"/>
      <w:bookmarkStart w:id="319" w:name="_Toc141262493"/>
      <w:bookmarkStart w:id="320" w:name="_Toc139976030"/>
      <w:bookmarkStart w:id="321" w:name="_Toc139974770"/>
      <w:bookmarkStart w:id="322" w:name="_Toc139974734"/>
      <w:bookmarkStart w:id="323" w:name="_Toc139974650"/>
      <w:bookmarkStart w:id="324" w:name="_Toc141693233"/>
      <w:bookmarkStart w:id="325" w:name="_Toc141693204"/>
      <w:bookmarkStart w:id="326" w:name="_Toc141693153"/>
      <w:bookmarkStart w:id="327" w:name="_Toc141693129"/>
      <w:bookmarkStart w:id="328" w:name="_Toc141693047"/>
      <w:bookmarkStart w:id="329" w:name="_Toc141693023"/>
      <w:bookmarkStart w:id="330" w:name="_Toc141692974"/>
      <w:bookmarkStart w:id="331" w:name="_Toc141692898"/>
      <w:bookmarkStart w:id="332" w:name="_Toc141692873"/>
      <w:bookmarkStart w:id="333" w:name="_Toc141692857"/>
      <w:bookmarkStart w:id="334" w:name="_Toc141692833"/>
      <w:bookmarkStart w:id="335" w:name="_Toc141692809"/>
      <w:bookmarkStart w:id="336" w:name="_Toc141692785"/>
      <w:bookmarkStart w:id="337" w:name="_Toc141692761"/>
      <w:bookmarkStart w:id="338" w:name="_Toc141692737"/>
      <w:bookmarkStart w:id="339" w:name="_Toc141692517"/>
      <w:bookmarkStart w:id="340" w:name="_Toc141690869"/>
      <w:bookmarkStart w:id="341" w:name="_Toc141690813"/>
      <w:bookmarkStart w:id="342" w:name="_Toc141690789"/>
      <w:bookmarkStart w:id="343" w:name="_Toc141690723"/>
      <w:bookmarkStart w:id="344" w:name="_Toc141265721"/>
      <w:bookmarkStart w:id="345" w:name="_Toc141264811"/>
      <w:bookmarkStart w:id="346" w:name="_Toc141263145"/>
      <w:bookmarkStart w:id="347" w:name="_Toc141262990"/>
      <w:bookmarkStart w:id="348" w:name="_Toc141262492"/>
      <w:bookmarkStart w:id="349" w:name="_Toc139976029"/>
      <w:bookmarkStart w:id="350" w:name="_Toc139974769"/>
      <w:bookmarkStart w:id="351" w:name="_Toc139974733"/>
      <w:bookmarkStart w:id="352" w:name="_Toc139974649"/>
      <w:bookmarkStart w:id="353" w:name="_Toc141693232"/>
      <w:bookmarkStart w:id="354" w:name="_Toc141693203"/>
      <w:bookmarkStart w:id="355" w:name="_Toc141693152"/>
      <w:bookmarkStart w:id="356" w:name="_Toc141693128"/>
      <w:bookmarkStart w:id="357" w:name="_Toc141693046"/>
      <w:bookmarkStart w:id="358" w:name="_Toc141693022"/>
      <w:bookmarkStart w:id="359" w:name="_Toc141692973"/>
      <w:bookmarkStart w:id="360" w:name="_Toc141692897"/>
      <w:bookmarkStart w:id="361" w:name="_Toc141692872"/>
      <w:bookmarkStart w:id="362" w:name="_Toc141692856"/>
      <w:bookmarkStart w:id="363" w:name="_Toc141692832"/>
      <w:bookmarkStart w:id="364" w:name="_Toc141692808"/>
      <w:bookmarkStart w:id="365" w:name="_Toc141692784"/>
      <w:bookmarkStart w:id="366" w:name="_Toc141692760"/>
      <w:bookmarkStart w:id="367" w:name="_Toc141692736"/>
      <w:bookmarkStart w:id="368" w:name="_Toc141692516"/>
      <w:bookmarkStart w:id="369" w:name="_Toc141690868"/>
      <w:bookmarkStart w:id="370" w:name="_Toc141690812"/>
      <w:bookmarkStart w:id="371" w:name="_Toc141690788"/>
      <w:bookmarkStart w:id="372" w:name="_Toc141690722"/>
      <w:bookmarkStart w:id="373" w:name="_Toc141265720"/>
      <w:bookmarkStart w:id="374" w:name="_Toc141264810"/>
      <w:bookmarkStart w:id="375" w:name="_Toc141263144"/>
      <w:bookmarkStart w:id="376" w:name="_Toc141262989"/>
      <w:bookmarkStart w:id="377" w:name="_Toc141262491"/>
      <w:bookmarkStart w:id="378" w:name="_Toc139976028"/>
      <w:bookmarkStart w:id="379" w:name="_Toc139974768"/>
      <w:bookmarkStart w:id="380" w:name="_Toc139974732"/>
      <w:bookmarkStart w:id="381" w:name="_Toc139974648"/>
      <w:bookmarkStart w:id="382" w:name="_Toc141693231"/>
      <w:bookmarkStart w:id="383" w:name="_Toc141693202"/>
      <w:bookmarkStart w:id="384" w:name="_Toc141693151"/>
      <w:bookmarkStart w:id="385" w:name="_Toc141693127"/>
      <w:bookmarkStart w:id="386" w:name="_Toc141693045"/>
      <w:bookmarkStart w:id="387" w:name="_Toc141693021"/>
      <w:bookmarkStart w:id="388" w:name="_Toc141692972"/>
      <w:bookmarkStart w:id="389" w:name="_Toc141692896"/>
      <w:bookmarkStart w:id="390" w:name="_Toc141692871"/>
      <w:bookmarkStart w:id="391" w:name="_Toc141692855"/>
      <w:bookmarkStart w:id="392" w:name="_Toc141692831"/>
      <w:bookmarkStart w:id="393" w:name="_Toc141692807"/>
      <w:bookmarkStart w:id="394" w:name="_Toc141692783"/>
      <w:bookmarkStart w:id="395" w:name="_Toc141692759"/>
      <w:bookmarkStart w:id="396" w:name="_Toc141692735"/>
      <w:bookmarkStart w:id="397" w:name="_Toc141692515"/>
      <w:bookmarkStart w:id="398" w:name="_Toc141690867"/>
      <w:bookmarkStart w:id="399" w:name="_Toc141690811"/>
      <w:bookmarkStart w:id="400" w:name="_Toc141690787"/>
      <w:bookmarkStart w:id="401" w:name="_Toc141690721"/>
      <w:bookmarkStart w:id="402" w:name="_Toc141265719"/>
      <w:bookmarkStart w:id="403" w:name="_Toc141264809"/>
      <w:bookmarkStart w:id="404" w:name="_Toc141263143"/>
      <w:bookmarkStart w:id="405" w:name="_Toc141262988"/>
      <w:bookmarkStart w:id="406" w:name="_Toc141262490"/>
      <w:bookmarkStart w:id="407" w:name="_Toc139976027"/>
      <w:bookmarkStart w:id="408" w:name="_Toc139974767"/>
      <w:bookmarkStart w:id="409" w:name="_Toc139974731"/>
      <w:bookmarkStart w:id="410" w:name="_Toc139974647"/>
      <w:bookmarkStart w:id="411" w:name="_Toc141693328"/>
      <w:bookmarkStart w:id="412" w:name="_Toc141693435"/>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Pr>
          <w:lang w:val="sv-FI"/>
        </w:rPr>
        <w:t>En fartygskombination som består av en skjutbogserad pråm och ett skjutbogserande maskindrivet fartyg kan anses som ett maskindrivet fartyg, om fartygens utformning och kopplingssystem är sådana att fartygskombinationen kan operera som ett fartyg vid gång i is.</w:t>
      </w:r>
    </w:p>
    <w:p w14:paraId="5F249893" w14:textId="5CC7CB16" w:rsidR="00DD3693" w:rsidRPr="00BD597F" w:rsidRDefault="00DD3693" w:rsidP="0061416E">
      <w:pPr>
        <w:pStyle w:val="BodyText"/>
        <w:ind w:left="1304"/>
        <w:rPr>
          <w:lang w:val="sv-SE"/>
        </w:rPr>
      </w:pPr>
      <w:r>
        <w:rPr>
          <w:lang w:val="sv-FI"/>
        </w:rPr>
        <w:t>Redaren ska ge Transport- och kommunikationsverket de uppgifter och utredningar som nämns i avsnitt 3.1 i denna föreskrift för fastställande av fartygskombinationens finska isklass.</w:t>
      </w:r>
    </w:p>
    <w:p w14:paraId="3C75D0C8" w14:textId="0D96D09D" w:rsidR="00340E38" w:rsidRPr="00BD597F" w:rsidRDefault="00512458" w:rsidP="0061416E">
      <w:pPr>
        <w:pStyle w:val="BodyText"/>
        <w:ind w:left="1304"/>
        <w:rPr>
          <w:lang w:val="sv-SE"/>
        </w:rPr>
      </w:pPr>
      <w:bookmarkStart w:id="413" w:name="_Hlk139292362"/>
      <w:r>
        <w:rPr>
          <w:lang w:val="sv-FI"/>
        </w:rPr>
        <w:t>Den maskineffekt som krävs för en fartygskombinations finska isklass bestäms enligt kraven på maskineffekt i de gällande isklassföreskrifterna genom att vid beräkningen använda pråmens skrovform och antalet propellrar, typ och diameter på det maskindrivna fartyget.</w:t>
      </w:r>
    </w:p>
    <w:p w14:paraId="11CF4DFB" w14:textId="53A91003" w:rsidR="009C4A81" w:rsidRPr="00961874" w:rsidRDefault="000F2535">
      <w:pPr>
        <w:pStyle w:val="Heading1"/>
      </w:pPr>
      <w:bookmarkStart w:id="414" w:name="_Toc143844382"/>
      <w:bookmarkStart w:id="415" w:name="_Toc143521611"/>
      <w:bookmarkStart w:id="416" w:name="_Toc141693565"/>
      <w:bookmarkStart w:id="417" w:name="_Toc141693500"/>
      <w:bookmarkStart w:id="418" w:name="_Toc141693439"/>
      <w:bookmarkStart w:id="419" w:name="_Toc141693415"/>
      <w:bookmarkStart w:id="420" w:name="_Toc141693332"/>
      <w:bookmarkStart w:id="421" w:name="_Toc141693239"/>
      <w:bookmarkStart w:id="422" w:name="_Toc141693210"/>
      <w:bookmarkStart w:id="423" w:name="_Toc141693159"/>
      <w:bookmarkStart w:id="424" w:name="_Toc141693135"/>
      <w:bookmarkStart w:id="425" w:name="_Toc141693053"/>
      <w:bookmarkStart w:id="426" w:name="_Toc141693029"/>
      <w:bookmarkStart w:id="427" w:name="_Toc141692980"/>
      <w:bookmarkStart w:id="428" w:name="_Toc141692904"/>
      <w:bookmarkStart w:id="429" w:name="_Toc141692879"/>
      <w:bookmarkStart w:id="430" w:name="_Toc141692863"/>
      <w:bookmarkStart w:id="431" w:name="_Toc141692839"/>
      <w:bookmarkStart w:id="432" w:name="_Toc141692815"/>
      <w:bookmarkStart w:id="433" w:name="_Toc141692791"/>
      <w:bookmarkStart w:id="434" w:name="_Toc141692767"/>
      <w:bookmarkStart w:id="435" w:name="_Toc141692743"/>
      <w:bookmarkStart w:id="436" w:name="_Toc141692523"/>
      <w:bookmarkStart w:id="437" w:name="_Toc141690875"/>
      <w:bookmarkStart w:id="438" w:name="_Toc141690819"/>
      <w:bookmarkStart w:id="439" w:name="_Toc141690795"/>
      <w:bookmarkStart w:id="440" w:name="_Toc141690729"/>
      <w:bookmarkStart w:id="441" w:name="_Toc141265727"/>
      <w:bookmarkStart w:id="442" w:name="_Toc141264817"/>
      <w:bookmarkStart w:id="443" w:name="_Toc141263151"/>
      <w:bookmarkStart w:id="444" w:name="_Toc141262996"/>
      <w:bookmarkStart w:id="445" w:name="_Toc141262498"/>
      <w:bookmarkStart w:id="446" w:name="_Toc139976035"/>
      <w:bookmarkStart w:id="447" w:name="_Toc139974775"/>
      <w:bookmarkStart w:id="448" w:name="_Toc139974739"/>
      <w:bookmarkStart w:id="449" w:name="_Toc139974655"/>
      <w:bookmarkStart w:id="450" w:name="_Toc143844381"/>
      <w:bookmarkStart w:id="451" w:name="_Toc143521610"/>
      <w:bookmarkStart w:id="452" w:name="_Toc141693564"/>
      <w:bookmarkStart w:id="453" w:name="_Toc141693499"/>
      <w:bookmarkStart w:id="454" w:name="_Toc141693438"/>
      <w:bookmarkStart w:id="455" w:name="_Toc141693414"/>
      <w:bookmarkStart w:id="456" w:name="_Toc141693331"/>
      <w:bookmarkStart w:id="457" w:name="_Toc141693238"/>
      <w:bookmarkStart w:id="458" w:name="_Toc141693209"/>
      <w:bookmarkStart w:id="459" w:name="_Toc141693158"/>
      <w:bookmarkStart w:id="460" w:name="_Toc141693134"/>
      <w:bookmarkStart w:id="461" w:name="_Toc141693052"/>
      <w:bookmarkStart w:id="462" w:name="_Toc141693028"/>
      <w:bookmarkStart w:id="463" w:name="_Toc141692979"/>
      <w:bookmarkStart w:id="464" w:name="_Toc141692903"/>
      <w:bookmarkStart w:id="465" w:name="_Toc141692878"/>
      <w:bookmarkStart w:id="466" w:name="_Toc141692862"/>
      <w:bookmarkStart w:id="467" w:name="_Toc141692838"/>
      <w:bookmarkStart w:id="468" w:name="_Toc141692814"/>
      <w:bookmarkStart w:id="469" w:name="_Toc141692790"/>
      <w:bookmarkStart w:id="470" w:name="_Toc141692766"/>
      <w:bookmarkStart w:id="471" w:name="_Toc141692742"/>
      <w:bookmarkStart w:id="472" w:name="_Toc141692522"/>
      <w:bookmarkStart w:id="473" w:name="_Toc141690874"/>
      <w:bookmarkStart w:id="474" w:name="_Toc141690818"/>
      <w:bookmarkStart w:id="475" w:name="_Toc141690794"/>
      <w:bookmarkStart w:id="476" w:name="_Toc141690728"/>
      <w:bookmarkStart w:id="477" w:name="_Toc141265726"/>
      <w:bookmarkStart w:id="478" w:name="_Toc141264816"/>
      <w:bookmarkStart w:id="479" w:name="_Toc141263150"/>
      <w:bookmarkStart w:id="480" w:name="_Toc141262995"/>
      <w:bookmarkStart w:id="481" w:name="_Toc141262497"/>
      <w:bookmarkStart w:id="482" w:name="_Toc139976034"/>
      <w:bookmarkStart w:id="483" w:name="_Toc139974774"/>
      <w:bookmarkStart w:id="484" w:name="_Toc139974738"/>
      <w:bookmarkStart w:id="485" w:name="_Toc139974654"/>
      <w:bookmarkStart w:id="486" w:name="_Toc143844380"/>
      <w:bookmarkStart w:id="487" w:name="_Toc143521609"/>
      <w:bookmarkStart w:id="488" w:name="_Toc141693563"/>
      <w:bookmarkStart w:id="489" w:name="_Toc141693498"/>
      <w:bookmarkStart w:id="490" w:name="_Toc141693437"/>
      <w:bookmarkStart w:id="491" w:name="_Toc141693413"/>
      <w:bookmarkStart w:id="492" w:name="_Toc141693330"/>
      <w:bookmarkStart w:id="493" w:name="_Toc141693237"/>
      <w:bookmarkStart w:id="494" w:name="_Toc141693208"/>
      <w:bookmarkStart w:id="495" w:name="_Toc141693157"/>
      <w:bookmarkStart w:id="496" w:name="_Toc141693133"/>
      <w:bookmarkStart w:id="497" w:name="_Toc141693051"/>
      <w:bookmarkStart w:id="498" w:name="_Toc141693027"/>
      <w:bookmarkStart w:id="499" w:name="_Toc141692978"/>
      <w:bookmarkStart w:id="500" w:name="_Toc141692902"/>
      <w:bookmarkStart w:id="501" w:name="_Toc141692877"/>
      <w:bookmarkStart w:id="502" w:name="_Toc141692861"/>
      <w:bookmarkStart w:id="503" w:name="_Toc141692837"/>
      <w:bookmarkStart w:id="504" w:name="_Toc141692813"/>
      <w:bookmarkStart w:id="505" w:name="_Toc141692789"/>
      <w:bookmarkStart w:id="506" w:name="_Toc141692765"/>
      <w:bookmarkStart w:id="507" w:name="_Toc141692741"/>
      <w:bookmarkStart w:id="508" w:name="_Toc141692521"/>
      <w:bookmarkStart w:id="509" w:name="_Toc141690873"/>
      <w:bookmarkStart w:id="510" w:name="_Toc141690817"/>
      <w:bookmarkStart w:id="511" w:name="_Toc141690793"/>
      <w:bookmarkStart w:id="512" w:name="_Toc141690727"/>
      <w:bookmarkStart w:id="513" w:name="_Toc141265725"/>
      <w:bookmarkStart w:id="514" w:name="_Toc141264815"/>
      <w:bookmarkStart w:id="515" w:name="_Toc141263149"/>
      <w:bookmarkStart w:id="516" w:name="_Toc141262994"/>
      <w:bookmarkStart w:id="517" w:name="_Toc141262496"/>
      <w:bookmarkStart w:id="518" w:name="_Toc139976033"/>
      <w:bookmarkStart w:id="519" w:name="_Toc139974773"/>
      <w:bookmarkStart w:id="520" w:name="_Toc139974737"/>
      <w:bookmarkStart w:id="521" w:name="_Toc139974653"/>
      <w:bookmarkStart w:id="522" w:name="_Toc143844379"/>
      <w:bookmarkStart w:id="523" w:name="_Toc143521608"/>
      <w:bookmarkStart w:id="524" w:name="_Toc141693562"/>
      <w:bookmarkStart w:id="525" w:name="_Toc141693497"/>
      <w:bookmarkStart w:id="526" w:name="_Toc141693436"/>
      <w:bookmarkStart w:id="527" w:name="_Toc141693412"/>
      <w:bookmarkStart w:id="528" w:name="_Toc141693329"/>
      <w:bookmarkStart w:id="529" w:name="_Toc141693236"/>
      <w:bookmarkStart w:id="530" w:name="_Toc141693207"/>
      <w:bookmarkStart w:id="531" w:name="_Toc141693156"/>
      <w:bookmarkStart w:id="532" w:name="_Toc141693132"/>
      <w:bookmarkStart w:id="533" w:name="_Toc141693050"/>
      <w:bookmarkStart w:id="534" w:name="_Toc141693026"/>
      <w:bookmarkStart w:id="535" w:name="_Toc141692977"/>
      <w:bookmarkStart w:id="536" w:name="_Toc141692901"/>
      <w:bookmarkStart w:id="537" w:name="_Toc141692876"/>
      <w:bookmarkStart w:id="538" w:name="_Toc141692860"/>
      <w:bookmarkStart w:id="539" w:name="_Toc141692836"/>
      <w:bookmarkStart w:id="540" w:name="_Toc141692812"/>
      <w:bookmarkStart w:id="541" w:name="_Toc141692788"/>
      <w:bookmarkStart w:id="542" w:name="_Toc141692764"/>
      <w:bookmarkStart w:id="543" w:name="_Toc141692740"/>
      <w:bookmarkStart w:id="544" w:name="_Toc141692520"/>
      <w:bookmarkStart w:id="545" w:name="_Toc141690872"/>
      <w:bookmarkStart w:id="546" w:name="_Toc141690816"/>
      <w:bookmarkStart w:id="547" w:name="_Toc141690792"/>
      <w:bookmarkStart w:id="548" w:name="_Toc141690726"/>
      <w:bookmarkStart w:id="549" w:name="_Toc141265724"/>
      <w:bookmarkStart w:id="550" w:name="_Toc141264814"/>
      <w:bookmarkStart w:id="551" w:name="_Toc141263148"/>
      <w:bookmarkStart w:id="552" w:name="_Toc141262993"/>
      <w:bookmarkStart w:id="553" w:name="_Toc141262495"/>
      <w:bookmarkStart w:id="554" w:name="_Toc139976032"/>
      <w:bookmarkStart w:id="555" w:name="_Toc139974772"/>
      <w:bookmarkStart w:id="556" w:name="_Toc139974736"/>
      <w:bookmarkStart w:id="557" w:name="_Toc139974652"/>
      <w:bookmarkStart w:id="558" w:name="_Toc143844378"/>
      <w:bookmarkStart w:id="559" w:name="_Toc143521607"/>
      <w:bookmarkStart w:id="560" w:name="_Toc143521612"/>
      <w:bookmarkStart w:id="561" w:name="_Toc141693566"/>
      <w:bookmarkStart w:id="562" w:name="_Toc141693501"/>
      <w:bookmarkStart w:id="563" w:name="_Toc141693440"/>
      <w:bookmarkStart w:id="564" w:name="_Toc141693333"/>
      <w:bookmarkStart w:id="565" w:name="_Toc141693136"/>
      <w:bookmarkStart w:id="566" w:name="_Toc141693054"/>
      <w:bookmarkStart w:id="567" w:name="_Toc141693030"/>
      <w:bookmarkStart w:id="568" w:name="_Toc141692981"/>
      <w:bookmarkStart w:id="569" w:name="_Toc141692840"/>
      <w:bookmarkStart w:id="570" w:name="_Toc141692768"/>
      <w:bookmarkStart w:id="571" w:name="_Toc141692744"/>
      <w:bookmarkStart w:id="572" w:name="_Toc141690876"/>
      <w:bookmarkStart w:id="573" w:name="_Toc141690820"/>
      <w:bookmarkStart w:id="574" w:name="_Toc141690730"/>
      <w:bookmarkStart w:id="575" w:name="_Toc141265728"/>
      <w:bookmarkStart w:id="576" w:name="_Toc141264818"/>
      <w:bookmarkStart w:id="577" w:name="_Toc141263152"/>
      <w:bookmarkStart w:id="578" w:name="_Toc141262997"/>
      <w:bookmarkStart w:id="579" w:name="_Toc141262499"/>
      <w:bookmarkStart w:id="580" w:name="_Toc139976036"/>
      <w:bookmarkStart w:id="581" w:name="_Toc168060100"/>
      <w:bookmarkStart w:id="582" w:name="_Toc168060123"/>
      <w:bookmarkStart w:id="583" w:name="_Toc168060199"/>
      <w:bookmarkStart w:id="584" w:name="_Toc168060347"/>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413"/>
      <w:r>
        <w:rPr>
          <w:lang w:val="sv-FI"/>
        </w:rPr>
        <w:t>Ikraftträdande</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14:paraId="33322C9E" w14:textId="4C156893" w:rsidR="00AC12B6" w:rsidRPr="00BD597F" w:rsidRDefault="00AC12B6" w:rsidP="0061416E">
      <w:pPr>
        <w:pStyle w:val="BodyText"/>
        <w:ind w:left="1304"/>
        <w:rPr>
          <w:lang w:val="sv-SE"/>
        </w:rPr>
      </w:pPr>
      <w:r>
        <w:rPr>
          <w:lang w:val="sv-FI"/>
        </w:rPr>
        <w:t xml:space="preserve">Denna föreskrift träder i kraft den </w:t>
      </w:r>
      <w:r w:rsidR="008113CB">
        <w:rPr>
          <w:lang w:val="sv-FI"/>
        </w:rPr>
        <w:t>dd.mm.</w:t>
      </w:r>
      <w:r w:rsidR="00236635">
        <w:rPr>
          <w:lang w:val="sv-FI"/>
        </w:rPr>
        <w:t>2024</w:t>
      </w:r>
      <w:r>
        <w:rPr>
          <w:lang w:val="sv-FI"/>
        </w:rPr>
        <w:t>.</w:t>
      </w:r>
    </w:p>
    <w:p w14:paraId="26E67BE5" w14:textId="0B0FC67A" w:rsidR="00AC12B6" w:rsidRPr="00BD597F" w:rsidRDefault="00AC12B6" w:rsidP="0061416E">
      <w:pPr>
        <w:pStyle w:val="BodyText"/>
        <w:ind w:left="1304"/>
        <w:rPr>
          <w:lang w:val="sv-SE"/>
        </w:rPr>
      </w:pPr>
      <w:r>
        <w:rPr>
          <w:lang w:val="sv-FI"/>
        </w:rPr>
        <w:t>Genom denna föreskrift upphävs Trafiksäkerhetsverkets föreskrift av den 14 november 2017 om finska isklasser som motsvarar godkända klassificeringssällskaps klassbeteckningar för fastställande av isklass (TRAFI/</w:t>
      </w:r>
      <w:proofErr w:type="gramStart"/>
      <w:r>
        <w:rPr>
          <w:lang w:val="sv-FI"/>
        </w:rPr>
        <w:t>383804</w:t>
      </w:r>
      <w:proofErr w:type="gramEnd"/>
      <w:r>
        <w:rPr>
          <w:lang w:val="sv-FI"/>
        </w:rPr>
        <w:t>/03.04.01.00/2016).</w:t>
      </w:r>
    </w:p>
    <w:p w14:paraId="6DC47741" w14:textId="77777777" w:rsidR="00827710" w:rsidRPr="00BD597F" w:rsidRDefault="00827710" w:rsidP="0061416E">
      <w:pPr>
        <w:pStyle w:val="Heading1"/>
        <w:numPr>
          <w:ilvl w:val="0"/>
          <w:numId w:val="0"/>
        </w:numPr>
        <w:ind w:left="170"/>
        <w:rPr>
          <w:lang w:val="sv-SE"/>
        </w:rPr>
      </w:pPr>
      <w:r>
        <w:rPr>
          <w:lang w:val="sv-FI"/>
        </w:rPr>
        <w:br/>
      </w:r>
    </w:p>
    <w:p w14:paraId="251FF6B8" w14:textId="77777777" w:rsidR="00751D53" w:rsidRPr="00BD597F" w:rsidRDefault="00827710" w:rsidP="0061416E">
      <w:pPr>
        <w:pStyle w:val="BodyText"/>
        <w:ind w:left="1304"/>
        <w:rPr>
          <w:lang w:val="sv-SE"/>
        </w:rPr>
      </w:pPr>
      <w:r>
        <w:rPr>
          <w:lang w:val="sv-FI"/>
        </w:rPr>
        <w:t>Helsingfors (dag) (månad) 20(år)</w:t>
      </w:r>
    </w:p>
    <w:p w14:paraId="5648BF4B" w14:textId="77777777" w:rsidR="00827710" w:rsidRPr="00BD597F" w:rsidRDefault="00827710" w:rsidP="0061416E">
      <w:pPr>
        <w:pStyle w:val="BodyText"/>
        <w:ind w:left="1304"/>
        <w:rPr>
          <w:lang w:val="sv-SE"/>
        </w:rPr>
      </w:pPr>
    </w:p>
    <w:p w14:paraId="3FDF80E7" w14:textId="77777777" w:rsidR="00751D53" w:rsidRPr="00BD597F" w:rsidRDefault="00751D53" w:rsidP="0061416E">
      <w:pPr>
        <w:pStyle w:val="BodyText"/>
        <w:ind w:left="1304"/>
        <w:rPr>
          <w:i/>
          <w:u w:val="single"/>
          <w:lang w:val="sv-SE"/>
        </w:rPr>
      </w:pPr>
      <w:r>
        <w:rPr>
          <w:i/>
          <w:iCs/>
          <w:u w:val="single"/>
          <w:lang w:val="sv-FI"/>
        </w:rPr>
        <w:t>Beslutsfattare</w:t>
      </w:r>
    </w:p>
    <w:p w14:paraId="7C6103E4" w14:textId="77777777" w:rsidR="00751D53" w:rsidRPr="00BD597F" w:rsidRDefault="00751D53" w:rsidP="0061416E">
      <w:pPr>
        <w:pStyle w:val="BodyText"/>
        <w:ind w:left="1304"/>
        <w:rPr>
          <w:i/>
          <w:lang w:val="sv-SE"/>
        </w:rPr>
      </w:pPr>
    </w:p>
    <w:p w14:paraId="30DF4A33" w14:textId="24A1B1BB" w:rsidR="00114424" w:rsidRPr="00BD597F" w:rsidRDefault="00751D53" w:rsidP="0061416E">
      <w:pPr>
        <w:pStyle w:val="BodyText"/>
        <w:ind w:left="1304"/>
        <w:rPr>
          <w:i/>
          <w:u w:val="single"/>
          <w:lang w:val="sv-SE"/>
        </w:rPr>
      </w:pPr>
      <w:r>
        <w:rPr>
          <w:i/>
          <w:iCs/>
          <w:u w:val="single"/>
          <w:lang w:val="sv-FI"/>
        </w:rPr>
        <w:t>Föredragande</w:t>
      </w:r>
    </w:p>
    <w:p w14:paraId="6A2C1A43" w14:textId="77777777" w:rsidR="00114424" w:rsidRPr="00BD597F" w:rsidRDefault="00114424">
      <w:pPr>
        <w:rPr>
          <w:rFonts w:eastAsia="Times New Roman" w:cs="Times New Roman"/>
          <w:i/>
          <w:szCs w:val="24"/>
          <w:u w:val="single"/>
          <w:lang w:val="sv-SE"/>
        </w:rPr>
      </w:pPr>
      <w:r>
        <w:rPr>
          <w:i/>
          <w:iCs/>
          <w:u w:val="single"/>
          <w:lang w:val="sv-FI"/>
        </w:rPr>
        <w:br w:type="page"/>
      </w:r>
    </w:p>
    <w:p w14:paraId="5C89918D" w14:textId="0FE83653" w:rsidR="00751D53" w:rsidRPr="00961874" w:rsidRDefault="0024610F" w:rsidP="0061416E">
      <w:pPr>
        <w:pStyle w:val="Heading1"/>
        <w:numPr>
          <w:ilvl w:val="0"/>
          <w:numId w:val="0"/>
        </w:numPr>
        <w:ind w:left="1021" w:hanging="1021"/>
      </w:pPr>
      <w:bookmarkStart w:id="585" w:name="_Toc143844384"/>
      <w:bookmarkStart w:id="586" w:name="_Toc143521613"/>
      <w:bookmarkStart w:id="587" w:name="_Toc141693567"/>
      <w:bookmarkStart w:id="588" w:name="_Toc141693502"/>
      <w:bookmarkStart w:id="589" w:name="_Toc141693441"/>
      <w:bookmarkStart w:id="590" w:name="_Toc141693334"/>
      <w:bookmarkStart w:id="591" w:name="_Toc141693137"/>
      <w:bookmarkStart w:id="592" w:name="_Toc141693055"/>
      <w:bookmarkStart w:id="593" w:name="_Toc141693031"/>
      <w:bookmarkStart w:id="594" w:name="_Toc141692982"/>
      <w:bookmarkStart w:id="595" w:name="_Toc141692841"/>
      <w:bookmarkStart w:id="596" w:name="_Toc141692769"/>
      <w:bookmarkStart w:id="597" w:name="_Toc141692745"/>
      <w:bookmarkStart w:id="598" w:name="_Toc141692525"/>
      <w:bookmarkStart w:id="599" w:name="_Toc141690821"/>
      <w:bookmarkStart w:id="600" w:name="_Toc141690797"/>
      <w:bookmarkStart w:id="601" w:name="_Toc141690731"/>
      <w:bookmarkStart w:id="602" w:name="_Toc141265729"/>
      <w:bookmarkStart w:id="603" w:name="_Toc141264819"/>
      <w:bookmarkStart w:id="604" w:name="_Toc141263153"/>
      <w:bookmarkStart w:id="605" w:name="_Toc139976037"/>
      <w:bookmarkStart w:id="606" w:name="_Toc168060101"/>
      <w:bookmarkStart w:id="607" w:name="_Toc168060124"/>
      <w:bookmarkStart w:id="608" w:name="_Toc168060200"/>
      <w:bookmarkStart w:id="609" w:name="_Toc168060348"/>
      <w:r>
        <w:rPr>
          <w:lang w:val="sv-FI"/>
        </w:rPr>
        <w:lastRenderedPageBreak/>
        <w:t xml:space="preserve">Bilaga 1 </w:t>
      </w:r>
      <w:r>
        <w:rPr>
          <w:lang w:val="sv-FI"/>
        </w:rPr>
        <w:tab/>
        <w:t>Motsvarighets</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Pr>
          <w:lang w:val="sv-FI"/>
        </w:rPr>
        <w:t>förteckning</w:t>
      </w:r>
      <w:bookmarkEnd w:id="606"/>
      <w:bookmarkEnd w:id="607"/>
      <w:bookmarkEnd w:id="608"/>
      <w:bookmarkEnd w:id="609"/>
    </w:p>
    <w:p w14:paraId="5FDE0040" w14:textId="709F4627" w:rsidR="00114424" w:rsidRPr="009A3616" w:rsidRDefault="00114424" w:rsidP="0061416E">
      <w:pPr>
        <w:pStyle w:val="Heading3"/>
        <w:numPr>
          <w:ilvl w:val="0"/>
          <w:numId w:val="0"/>
        </w:numPr>
        <w:ind w:left="710" w:firstLine="311"/>
      </w:pPr>
      <w:bookmarkStart w:id="610" w:name="_Toc141693056"/>
      <w:bookmarkStart w:id="611" w:name="_Toc141690822"/>
      <w:bookmarkStart w:id="612" w:name="_Toc141265730"/>
      <w:bookmarkStart w:id="613" w:name="_Toc141263154"/>
      <w:bookmarkStart w:id="614" w:name="_Toc141262998"/>
      <w:bookmarkStart w:id="615" w:name="_Toc139976038"/>
      <w:bookmarkStart w:id="616" w:name="_Toc168060201"/>
      <w:r>
        <w:rPr>
          <w:bCs w:val="0"/>
          <w:iCs/>
          <w:lang w:val="sv-FI"/>
        </w:rPr>
        <w:t xml:space="preserve">Tabell </w:t>
      </w:r>
      <w:r>
        <w:rPr>
          <w:bCs w:val="0"/>
          <w:iCs/>
          <w:lang w:val="sv-FI"/>
        </w:rPr>
        <w:fldChar w:fldCharType="begin"/>
      </w:r>
      <w:r>
        <w:rPr>
          <w:bCs w:val="0"/>
          <w:iCs/>
          <w:lang w:val="sv-FI"/>
        </w:rPr>
        <w:instrText xml:space="preserve"> SEQ Taulukko \* ARABIC </w:instrText>
      </w:r>
      <w:r>
        <w:rPr>
          <w:bCs w:val="0"/>
          <w:iCs/>
          <w:lang w:val="sv-FI"/>
        </w:rPr>
        <w:fldChar w:fldCharType="separate"/>
      </w:r>
      <w:r>
        <w:rPr>
          <w:bCs w:val="0"/>
          <w:iCs/>
          <w:noProof/>
          <w:lang w:val="sv-FI"/>
        </w:rPr>
        <w:t>1</w:t>
      </w:r>
      <w:r>
        <w:rPr>
          <w:bCs w:val="0"/>
          <w:iCs/>
          <w:lang w:val="sv-FI"/>
        </w:rPr>
        <w:fldChar w:fldCharType="end"/>
      </w:r>
      <w:r>
        <w:rPr>
          <w:bCs w:val="0"/>
          <w:iCs/>
          <w:lang w:val="sv-FI"/>
        </w:rPr>
        <w:t>: American Bureau of Shipping (ABS)</w:t>
      </w:r>
      <w:bookmarkEnd w:id="610"/>
      <w:bookmarkEnd w:id="611"/>
      <w:bookmarkEnd w:id="612"/>
      <w:bookmarkEnd w:id="613"/>
      <w:bookmarkEnd w:id="614"/>
      <w:bookmarkEnd w:id="615"/>
      <w:bookmarkEnd w:id="616"/>
    </w:p>
    <w:tbl>
      <w:tblPr>
        <w:tblStyle w:val="TableGrid"/>
        <w:tblW w:w="8525" w:type="dxa"/>
        <w:tblInd w:w="993" w:type="dxa"/>
        <w:tblLook w:val="04A0" w:firstRow="1" w:lastRow="0" w:firstColumn="1" w:lastColumn="0" w:noHBand="0" w:noVBand="1"/>
      </w:tblPr>
      <w:tblGrid>
        <w:gridCol w:w="871"/>
        <w:gridCol w:w="4819"/>
        <w:gridCol w:w="2835"/>
      </w:tblGrid>
      <w:tr w:rsidR="00A308E8" w:rsidRPr="00D5083E" w14:paraId="4D0268ED" w14:textId="77777777" w:rsidTr="0061416E">
        <w:trPr>
          <w:trHeight w:val="20"/>
        </w:trPr>
        <w:tc>
          <w:tcPr>
            <w:tcW w:w="871" w:type="dxa"/>
          </w:tcPr>
          <w:p w14:paraId="0E41F060" w14:textId="77777777" w:rsidR="00114424" w:rsidRPr="009A3616" w:rsidRDefault="00114424" w:rsidP="0061416E">
            <w:pPr>
              <w:pStyle w:val="Liiteotsikko"/>
              <w:numPr>
                <w:ilvl w:val="0"/>
                <w:numId w:val="0"/>
              </w:numPr>
              <w:spacing w:before="60" w:after="60"/>
            </w:pPr>
            <w:bookmarkStart w:id="617" w:name="_Hlk133582479"/>
          </w:p>
        </w:tc>
        <w:tc>
          <w:tcPr>
            <w:tcW w:w="4819" w:type="dxa"/>
          </w:tcPr>
          <w:p w14:paraId="12AF4408" w14:textId="2A214369" w:rsidR="00114424" w:rsidRPr="00961874" w:rsidRDefault="009A4230" w:rsidP="0061416E">
            <w:pPr>
              <w:pStyle w:val="Liiteotsikko"/>
              <w:numPr>
                <w:ilvl w:val="0"/>
                <w:numId w:val="0"/>
              </w:numPr>
              <w:spacing w:before="60" w:after="60"/>
            </w:pPr>
            <w:r>
              <w:rPr>
                <w:bCs/>
                <w:lang w:val="sv-FI"/>
              </w:rPr>
              <w:t>Klassbeteckning</w:t>
            </w:r>
          </w:p>
        </w:tc>
        <w:tc>
          <w:tcPr>
            <w:tcW w:w="2835" w:type="dxa"/>
          </w:tcPr>
          <w:p w14:paraId="68D1A060" w14:textId="0D288394" w:rsidR="00114424" w:rsidRPr="00961874" w:rsidRDefault="00114424" w:rsidP="0061416E">
            <w:pPr>
              <w:pStyle w:val="Liiteotsikko"/>
              <w:numPr>
                <w:ilvl w:val="0"/>
                <w:numId w:val="0"/>
              </w:numPr>
              <w:spacing w:before="60" w:after="60"/>
            </w:pPr>
            <w:r>
              <w:rPr>
                <w:bCs/>
                <w:lang w:val="sv-FI"/>
              </w:rPr>
              <w:t>Motsvarande finsk isklass</w:t>
            </w:r>
          </w:p>
        </w:tc>
      </w:tr>
      <w:tr w:rsidR="005915F4" w:rsidRPr="00D5083E" w14:paraId="35B471CD" w14:textId="77777777" w:rsidTr="00A308E8">
        <w:trPr>
          <w:trHeight w:val="20"/>
        </w:trPr>
        <w:tc>
          <w:tcPr>
            <w:tcW w:w="871" w:type="dxa"/>
          </w:tcPr>
          <w:p w14:paraId="1B106081" w14:textId="38FB52E1" w:rsidR="005915F4" w:rsidRPr="00D5083E" w:rsidRDefault="005915F4" w:rsidP="00194B47">
            <w:pPr>
              <w:pStyle w:val="Liiteotsikko"/>
              <w:numPr>
                <w:ilvl w:val="0"/>
                <w:numId w:val="0"/>
              </w:numPr>
              <w:spacing w:before="60" w:after="60"/>
              <w:rPr>
                <w:b w:val="0"/>
                <w:bCs/>
              </w:rPr>
            </w:pPr>
            <w:r>
              <w:rPr>
                <w:b w:val="0"/>
                <w:lang w:val="sv-FI"/>
              </w:rPr>
              <w:t>1.1</w:t>
            </w:r>
          </w:p>
        </w:tc>
        <w:tc>
          <w:tcPr>
            <w:tcW w:w="4819" w:type="dxa"/>
          </w:tcPr>
          <w:p w14:paraId="5E52F90C" w14:textId="6CC58688" w:rsidR="005915F4" w:rsidRPr="00D5083E" w:rsidDel="00B71246" w:rsidRDefault="005915F4" w:rsidP="00194B47">
            <w:pPr>
              <w:pStyle w:val="Liiteotsikko"/>
              <w:numPr>
                <w:ilvl w:val="0"/>
                <w:numId w:val="0"/>
              </w:numPr>
              <w:spacing w:before="60" w:after="60"/>
              <w:rPr>
                <w:b w:val="0"/>
                <w:bCs/>
              </w:rPr>
            </w:pPr>
            <w:r>
              <w:rPr>
                <w:b w:val="0"/>
                <w:lang w:val="sv-FI"/>
              </w:rPr>
              <w:t>A1</w:t>
            </w:r>
          </w:p>
        </w:tc>
        <w:tc>
          <w:tcPr>
            <w:tcW w:w="2835" w:type="dxa"/>
          </w:tcPr>
          <w:p w14:paraId="30292670" w14:textId="3476B50D" w:rsidR="005915F4" w:rsidRPr="00D5083E" w:rsidDel="00B71246" w:rsidRDefault="005915F4" w:rsidP="00194B47">
            <w:pPr>
              <w:pStyle w:val="Liiteotsikko"/>
              <w:numPr>
                <w:ilvl w:val="0"/>
                <w:numId w:val="0"/>
              </w:numPr>
              <w:spacing w:before="60" w:after="60"/>
              <w:rPr>
                <w:b w:val="0"/>
                <w:bCs/>
              </w:rPr>
            </w:pPr>
            <w:r>
              <w:rPr>
                <w:b w:val="0"/>
                <w:lang w:val="sv-FI"/>
              </w:rPr>
              <w:t>II</w:t>
            </w:r>
          </w:p>
        </w:tc>
      </w:tr>
      <w:tr w:rsidR="0052583B" w:rsidRPr="00D5083E" w14:paraId="5D902855" w14:textId="77777777" w:rsidTr="0061416E">
        <w:trPr>
          <w:trHeight w:val="20"/>
        </w:trPr>
        <w:tc>
          <w:tcPr>
            <w:tcW w:w="871" w:type="dxa"/>
            <w:vMerge w:val="restart"/>
          </w:tcPr>
          <w:p w14:paraId="52C5D146" w14:textId="66AAAF28" w:rsidR="0052583B" w:rsidRPr="006E2C60" w:rsidRDefault="0052583B" w:rsidP="0061416E">
            <w:pPr>
              <w:pStyle w:val="Liiteotsikko"/>
              <w:numPr>
                <w:ilvl w:val="0"/>
                <w:numId w:val="0"/>
              </w:numPr>
              <w:spacing w:before="60" w:after="60"/>
              <w:rPr>
                <w:b w:val="0"/>
                <w:bCs/>
              </w:rPr>
            </w:pPr>
            <w:r w:rsidRPr="006E2C60">
              <w:rPr>
                <w:b w:val="0"/>
                <w:lang w:val="sv-FI"/>
              </w:rPr>
              <w:t>1.2</w:t>
            </w:r>
          </w:p>
        </w:tc>
        <w:tc>
          <w:tcPr>
            <w:tcW w:w="4819" w:type="dxa"/>
            <w:tcBorders>
              <w:bottom w:val="nil"/>
            </w:tcBorders>
          </w:tcPr>
          <w:p w14:paraId="09FA46D2" w14:textId="350B998A" w:rsidR="0052583B" w:rsidRPr="006E2C60" w:rsidRDefault="008113CB" w:rsidP="0061416E">
            <w:pPr>
              <w:pStyle w:val="Liiteotsikko"/>
              <w:numPr>
                <w:ilvl w:val="0"/>
                <w:numId w:val="0"/>
              </w:numPr>
              <w:spacing w:before="60" w:after="60"/>
              <w:rPr>
                <w:b w:val="0"/>
                <w:bCs/>
              </w:rPr>
            </w:pPr>
            <w:proofErr w:type="spellStart"/>
            <w:r w:rsidRPr="006E2C60">
              <w:rPr>
                <w:b w:val="0"/>
                <w:lang w:val="sv-FI"/>
              </w:rPr>
              <w:t>Ice</w:t>
            </w:r>
            <w:proofErr w:type="spellEnd"/>
            <w:r w:rsidRPr="006E2C60">
              <w:rPr>
                <w:b w:val="0"/>
                <w:lang w:val="sv-FI"/>
              </w:rPr>
              <w:t xml:space="preserve"> </w:t>
            </w:r>
            <w:r w:rsidR="0052583B" w:rsidRPr="006E2C60">
              <w:rPr>
                <w:b w:val="0"/>
                <w:lang w:val="sv-FI"/>
              </w:rPr>
              <w:t>Class I AA</w:t>
            </w:r>
          </w:p>
        </w:tc>
        <w:tc>
          <w:tcPr>
            <w:tcW w:w="2835" w:type="dxa"/>
            <w:tcBorders>
              <w:bottom w:val="nil"/>
            </w:tcBorders>
          </w:tcPr>
          <w:p w14:paraId="617B9857" w14:textId="278B13E1" w:rsidR="0052583B" w:rsidRPr="0061416E" w:rsidRDefault="0052583B" w:rsidP="0061416E">
            <w:pPr>
              <w:pStyle w:val="Liiteotsikko"/>
              <w:numPr>
                <w:ilvl w:val="0"/>
                <w:numId w:val="0"/>
              </w:numPr>
              <w:spacing w:before="60" w:after="60"/>
              <w:rPr>
                <w:b w:val="0"/>
                <w:bCs/>
              </w:rPr>
            </w:pPr>
            <w:r>
              <w:rPr>
                <w:b w:val="0"/>
                <w:lang w:val="sv-FI"/>
              </w:rPr>
              <w:t>IA Super</w:t>
            </w:r>
          </w:p>
        </w:tc>
      </w:tr>
      <w:tr w:rsidR="0052583B" w:rsidRPr="00D5083E" w14:paraId="4959282E" w14:textId="77777777" w:rsidTr="0061416E">
        <w:trPr>
          <w:trHeight w:val="20"/>
        </w:trPr>
        <w:tc>
          <w:tcPr>
            <w:tcW w:w="871" w:type="dxa"/>
            <w:vMerge/>
          </w:tcPr>
          <w:p w14:paraId="7E681FD7" w14:textId="77777777" w:rsidR="0052583B" w:rsidRPr="0061416E" w:rsidRDefault="0052583B" w:rsidP="0061416E">
            <w:pPr>
              <w:pStyle w:val="Liiteotsikko"/>
              <w:numPr>
                <w:ilvl w:val="0"/>
                <w:numId w:val="0"/>
              </w:numPr>
              <w:spacing w:before="60" w:after="60"/>
              <w:rPr>
                <w:b w:val="0"/>
                <w:bCs/>
              </w:rPr>
            </w:pPr>
          </w:p>
        </w:tc>
        <w:tc>
          <w:tcPr>
            <w:tcW w:w="4819" w:type="dxa"/>
            <w:tcBorders>
              <w:top w:val="nil"/>
              <w:bottom w:val="nil"/>
            </w:tcBorders>
          </w:tcPr>
          <w:p w14:paraId="7B9A6893" w14:textId="52ECFD69" w:rsidR="0052583B" w:rsidRPr="0061416E" w:rsidRDefault="0052583B" w:rsidP="0061416E">
            <w:pPr>
              <w:pStyle w:val="Liiteotsikko"/>
              <w:numPr>
                <w:ilvl w:val="0"/>
                <w:numId w:val="0"/>
              </w:numPr>
              <w:spacing w:before="60" w:after="60"/>
              <w:rPr>
                <w:b w:val="0"/>
                <w:bCs/>
              </w:rPr>
            </w:pPr>
            <w:r>
              <w:rPr>
                <w:b w:val="0"/>
                <w:lang w:val="sv-FI"/>
              </w:rPr>
              <w:t>Ice Class I A</w:t>
            </w:r>
          </w:p>
        </w:tc>
        <w:tc>
          <w:tcPr>
            <w:tcW w:w="2835" w:type="dxa"/>
            <w:tcBorders>
              <w:top w:val="nil"/>
              <w:bottom w:val="nil"/>
            </w:tcBorders>
          </w:tcPr>
          <w:p w14:paraId="6DAAB7C6" w14:textId="4773A201" w:rsidR="0052583B" w:rsidRPr="0061416E" w:rsidRDefault="0052583B" w:rsidP="0061416E">
            <w:pPr>
              <w:pStyle w:val="Liiteotsikko"/>
              <w:numPr>
                <w:ilvl w:val="0"/>
                <w:numId w:val="0"/>
              </w:numPr>
              <w:spacing w:before="60" w:after="60"/>
              <w:rPr>
                <w:b w:val="0"/>
                <w:bCs/>
              </w:rPr>
            </w:pPr>
            <w:r>
              <w:rPr>
                <w:b w:val="0"/>
                <w:lang w:val="sv-FI"/>
              </w:rPr>
              <w:t>IA</w:t>
            </w:r>
          </w:p>
        </w:tc>
      </w:tr>
      <w:tr w:rsidR="0052583B" w:rsidRPr="00D5083E" w14:paraId="663406D3" w14:textId="77777777" w:rsidTr="0061416E">
        <w:trPr>
          <w:trHeight w:val="20"/>
        </w:trPr>
        <w:tc>
          <w:tcPr>
            <w:tcW w:w="871" w:type="dxa"/>
            <w:vMerge/>
          </w:tcPr>
          <w:p w14:paraId="7C675349" w14:textId="77777777" w:rsidR="0052583B" w:rsidRPr="0061416E" w:rsidRDefault="0052583B" w:rsidP="0061416E">
            <w:pPr>
              <w:pStyle w:val="Liiteotsikko"/>
              <w:numPr>
                <w:ilvl w:val="0"/>
                <w:numId w:val="0"/>
              </w:numPr>
              <w:spacing w:before="60" w:after="60"/>
              <w:rPr>
                <w:b w:val="0"/>
                <w:bCs/>
              </w:rPr>
            </w:pPr>
          </w:p>
        </w:tc>
        <w:tc>
          <w:tcPr>
            <w:tcW w:w="4819" w:type="dxa"/>
            <w:tcBorders>
              <w:top w:val="nil"/>
              <w:bottom w:val="nil"/>
            </w:tcBorders>
          </w:tcPr>
          <w:p w14:paraId="22F30AE9" w14:textId="68C29875" w:rsidR="0052583B" w:rsidRPr="0061416E" w:rsidRDefault="0052583B" w:rsidP="0061416E">
            <w:pPr>
              <w:pStyle w:val="Liiteotsikko"/>
              <w:numPr>
                <w:ilvl w:val="0"/>
                <w:numId w:val="0"/>
              </w:numPr>
              <w:spacing w:before="60" w:after="60"/>
              <w:rPr>
                <w:b w:val="0"/>
                <w:bCs/>
              </w:rPr>
            </w:pPr>
            <w:r>
              <w:rPr>
                <w:b w:val="0"/>
                <w:lang w:val="sv-FI"/>
              </w:rPr>
              <w:t>Ice Class I B</w:t>
            </w:r>
          </w:p>
        </w:tc>
        <w:tc>
          <w:tcPr>
            <w:tcW w:w="2835" w:type="dxa"/>
            <w:tcBorders>
              <w:top w:val="nil"/>
              <w:bottom w:val="nil"/>
            </w:tcBorders>
          </w:tcPr>
          <w:p w14:paraId="60F65BFE" w14:textId="30871D3E" w:rsidR="0052583B" w:rsidRPr="0061416E" w:rsidRDefault="0052583B" w:rsidP="0061416E">
            <w:pPr>
              <w:pStyle w:val="Liiteotsikko"/>
              <w:numPr>
                <w:ilvl w:val="0"/>
                <w:numId w:val="0"/>
              </w:numPr>
              <w:spacing w:before="60" w:after="60"/>
              <w:rPr>
                <w:b w:val="0"/>
                <w:bCs/>
              </w:rPr>
            </w:pPr>
            <w:r>
              <w:rPr>
                <w:b w:val="0"/>
                <w:lang w:val="sv-FI"/>
              </w:rPr>
              <w:t>IB</w:t>
            </w:r>
          </w:p>
        </w:tc>
      </w:tr>
      <w:tr w:rsidR="0052583B" w:rsidRPr="00D5083E" w14:paraId="21174EE7" w14:textId="77777777" w:rsidTr="0061416E">
        <w:trPr>
          <w:trHeight w:val="70"/>
        </w:trPr>
        <w:tc>
          <w:tcPr>
            <w:tcW w:w="871" w:type="dxa"/>
            <w:vMerge/>
          </w:tcPr>
          <w:p w14:paraId="74F6A78A" w14:textId="4A7996BC" w:rsidR="0052583B" w:rsidRPr="00D5083E" w:rsidRDefault="0052583B" w:rsidP="0061416E">
            <w:pPr>
              <w:pStyle w:val="Liiteotsikko"/>
              <w:numPr>
                <w:ilvl w:val="0"/>
                <w:numId w:val="0"/>
              </w:numPr>
              <w:spacing w:before="60" w:after="60"/>
              <w:rPr>
                <w:b w:val="0"/>
                <w:bCs/>
              </w:rPr>
            </w:pPr>
          </w:p>
        </w:tc>
        <w:tc>
          <w:tcPr>
            <w:tcW w:w="4819" w:type="dxa"/>
            <w:tcBorders>
              <w:top w:val="nil"/>
              <w:bottom w:val="single" w:sz="4" w:space="0" w:color="auto"/>
            </w:tcBorders>
          </w:tcPr>
          <w:p w14:paraId="35863FA3" w14:textId="0C5FAF40" w:rsidR="0052583B" w:rsidRPr="00D5083E" w:rsidRDefault="0052583B" w:rsidP="0061416E">
            <w:pPr>
              <w:pStyle w:val="Liiteotsikko"/>
              <w:numPr>
                <w:ilvl w:val="0"/>
                <w:numId w:val="0"/>
              </w:numPr>
              <w:spacing w:before="60" w:after="60"/>
              <w:rPr>
                <w:b w:val="0"/>
                <w:bCs/>
              </w:rPr>
            </w:pPr>
            <w:r>
              <w:rPr>
                <w:b w:val="0"/>
                <w:lang w:val="sv-FI"/>
              </w:rPr>
              <w:t>Ice Class I C</w:t>
            </w:r>
          </w:p>
        </w:tc>
        <w:tc>
          <w:tcPr>
            <w:tcW w:w="2835" w:type="dxa"/>
            <w:tcBorders>
              <w:top w:val="nil"/>
              <w:bottom w:val="single" w:sz="4" w:space="0" w:color="auto"/>
            </w:tcBorders>
          </w:tcPr>
          <w:p w14:paraId="7A441645" w14:textId="4966D7AE" w:rsidR="0052583B" w:rsidRPr="00D5083E" w:rsidRDefault="0052583B" w:rsidP="0061416E">
            <w:pPr>
              <w:pStyle w:val="Liiteotsikko"/>
              <w:numPr>
                <w:ilvl w:val="0"/>
                <w:numId w:val="0"/>
              </w:numPr>
              <w:spacing w:before="60" w:after="60"/>
              <w:rPr>
                <w:b w:val="0"/>
                <w:bCs/>
              </w:rPr>
            </w:pPr>
            <w:r>
              <w:rPr>
                <w:b w:val="0"/>
                <w:lang w:val="sv-FI"/>
              </w:rPr>
              <w:t>IC</w:t>
            </w:r>
          </w:p>
        </w:tc>
      </w:tr>
      <w:bookmarkEnd w:id="617"/>
    </w:tbl>
    <w:p w14:paraId="463CABED" w14:textId="7AD54126" w:rsidR="00833E27" w:rsidRPr="00D5083E" w:rsidRDefault="00833E27">
      <w:pPr>
        <w:rPr>
          <w:rFonts w:eastAsia="Times New Roman" w:cs="Times New Roman"/>
          <w:i/>
          <w:szCs w:val="24"/>
        </w:rPr>
      </w:pPr>
    </w:p>
    <w:p w14:paraId="00F269D3" w14:textId="17AAC97B" w:rsidR="00117368" w:rsidRPr="00BD597F" w:rsidRDefault="00117368" w:rsidP="0061416E">
      <w:pPr>
        <w:pStyle w:val="Heading3"/>
        <w:numPr>
          <w:ilvl w:val="0"/>
          <w:numId w:val="0"/>
        </w:numPr>
        <w:ind w:left="1741" w:hanging="720"/>
        <w:rPr>
          <w:iCs/>
          <w:lang w:val="sv-SE"/>
        </w:rPr>
      </w:pPr>
      <w:bookmarkStart w:id="618" w:name="_Toc141693057"/>
      <w:bookmarkStart w:id="619" w:name="_Toc141690823"/>
      <w:bookmarkStart w:id="620" w:name="_Toc141265731"/>
      <w:bookmarkStart w:id="621" w:name="_Toc141263155"/>
      <w:bookmarkStart w:id="622" w:name="_Toc141262999"/>
      <w:bookmarkStart w:id="623" w:name="_Toc139976039"/>
      <w:bookmarkStart w:id="624" w:name="_Toc168060202"/>
      <w:r>
        <w:rPr>
          <w:bCs w:val="0"/>
          <w:iCs/>
          <w:lang w:val="sv-FI"/>
        </w:rPr>
        <w:t>Tabell 2: Bureau Veritas SA (BV)</w:t>
      </w:r>
      <w:bookmarkEnd w:id="618"/>
      <w:bookmarkEnd w:id="619"/>
      <w:bookmarkEnd w:id="620"/>
      <w:bookmarkEnd w:id="621"/>
      <w:bookmarkEnd w:id="622"/>
      <w:bookmarkEnd w:id="623"/>
      <w:bookmarkEnd w:id="624"/>
    </w:p>
    <w:tbl>
      <w:tblPr>
        <w:tblStyle w:val="TableGrid"/>
        <w:tblW w:w="8525" w:type="dxa"/>
        <w:tblInd w:w="993" w:type="dxa"/>
        <w:tblLook w:val="04A0" w:firstRow="1" w:lastRow="0" w:firstColumn="1" w:lastColumn="0" w:noHBand="0" w:noVBand="1"/>
      </w:tblPr>
      <w:tblGrid>
        <w:gridCol w:w="871"/>
        <w:gridCol w:w="4819"/>
        <w:gridCol w:w="2835"/>
      </w:tblGrid>
      <w:tr w:rsidR="00117368" w:rsidRPr="00D5083E" w14:paraId="1F9EA84F" w14:textId="77777777" w:rsidTr="0061416E">
        <w:trPr>
          <w:trHeight w:val="20"/>
        </w:trPr>
        <w:tc>
          <w:tcPr>
            <w:tcW w:w="871" w:type="dxa"/>
            <w:tcBorders>
              <w:bottom w:val="single" w:sz="4" w:space="0" w:color="auto"/>
            </w:tcBorders>
          </w:tcPr>
          <w:p w14:paraId="4F698939" w14:textId="77777777" w:rsidR="00117368" w:rsidRPr="00BD597F" w:rsidRDefault="00117368" w:rsidP="00283F6E">
            <w:pPr>
              <w:pStyle w:val="Liiteotsikko"/>
              <w:numPr>
                <w:ilvl w:val="0"/>
                <w:numId w:val="0"/>
              </w:numPr>
              <w:spacing w:before="60" w:after="60"/>
              <w:rPr>
                <w:lang w:val="sv-SE"/>
              </w:rPr>
            </w:pPr>
          </w:p>
        </w:tc>
        <w:tc>
          <w:tcPr>
            <w:tcW w:w="4819" w:type="dxa"/>
            <w:tcBorders>
              <w:bottom w:val="single" w:sz="4" w:space="0" w:color="auto"/>
            </w:tcBorders>
          </w:tcPr>
          <w:p w14:paraId="1EC23F21" w14:textId="2F3E3774" w:rsidR="00117368" w:rsidRPr="00D5083E" w:rsidRDefault="002B51D8" w:rsidP="00283F6E">
            <w:pPr>
              <w:pStyle w:val="Liiteotsikko"/>
              <w:numPr>
                <w:ilvl w:val="0"/>
                <w:numId w:val="0"/>
              </w:numPr>
              <w:spacing w:before="60" w:after="60"/>
            </w:pPr>
            <w:r>
              <w:rPr>
                <w:bCs/>
                <w:lang w:val="sv-FI"/>
              </w:rPr>
              <w:t>Klassbeteckning</w:t>
            </w:r>
          </w:p>
        </w:tc>
        <w:tc>
          <w:tcPr>
            <w:tcW w:w="2835" w:type="dxa"/>
            <w:tcBorders>
              <w:bottom w:val="single" w:sz="4" w:space="0" w:color="auto"/>
            </w:tcBorders>
          </w:tcPr>
          <w:p w14:paraId="1CFC8C4A" w14:textId="77777777" w:rsidR="00117368" w:rsidRPr="00961874" w:rsidRDefault="00117368" w:rsidP="00283F6E">
            <w:pPr>
              <w:pStyle w:val="Liiteotsikko"/>
              <w:numPr>
                <w:ilvl w:val="0"/>
                <w:numId w:val="0"/>
              </w:numPr>
              <w:spacing w:before="60" w:after="60"/>
            </w:pPr>
            <w:r>
              <w:rPr>
                <w:bCs/>
                <w:lang w:val="sv-FI"/>
              </w:rPr>
              <w:t>Motsvarande finsk isklass</w:t>
            </w:r>
          </w:p>
        </w:tc>
      </w:tr>
      <w:tr w:rsidR="00C72504" w:rsidRPr="00D5083E" w14:paraId="1132A3D5" w14:textId="77777777" w:rsidTr="0061416E">
        <w:trPr>
          <w:trHeight w:val="20"/>
        </w:trPr>
        <w:tc>
          <w:tcPr>
            <w:tcW w:w="871" w:type="dxa"/>
            <w:tcBorders>
              <w:top w:val="nil"/>
              <w:left w:val="single" w:sz="4" w:space="0" w:color="auto"/>
              <w:bottom w:val="single" w:sz="4" w:space="0" w:color="auto"/>
              <w:right w:val="single" w:sz="4" w:space="0" w:color="auto"/>
            </w:tcBorders>
          </w:tcPr>
          <w:p w14:paraId="46C13CFD" w14:textId="25334ECA" w:rsidR="00C72504" w:rsidRPr="00D5083E" w:rsidRDefault="00543069" w:rsidP="00283F6E">
            <w:pPr>
              <w:pStyle w:val="Liiteotsikko"/>
              <w:numPr>
                <w:ilvl w:val="0"/>
                <w:numId w:val="0"/>
              </w:numPr>
              <w:spacing w:before="60" w:after="60"/>
              <w:rPr>
                <w:b w:val="0"/>
                <w:bCs/>
              </w:rPr>
            </w:pPr>
            <w:r>
              <w:rPr>
                <w:b w:val="0"/>
                <w:lang w:val="sv-FI"/>
              </w:rPr>
              <w:t>2.1</w:t>
            </w:r>
          </w:p>
        </w:tc>
        <w:tc>
          <w:tcPr>
            <w:tcW w:w="4819" w:type="dxa"/>
            <w:tcBorders>
              <w:top w:val="nil"/>
              <w:left w:val="single" w:sz="4" w:space="0" w:color="auto"/>
              <w:bottom w:val="single" w:sz="4" w:space="0" w:color="auto"/>
              <w:right w:val="single" w:sz="4" w:space="0" w:color="auto"/>
            </w:tcBorders>
          </w:tcPr>
          <w:p w14:paraId="7E4D840F" w14:textId="19E8EA7B" w:rsidR="00C72504" w:rsidRPr="00D5083E" w:rsidRDefault="00C72504" w:rsidP="00283F6E">
            <w:pPr>
              <w:pStyle w:val="Liiteotsikko"/>
              <w:numPr>
                <w:ilvl w:val="0"/>
                <w:numId w:val="0"/>
              </w:numPr>
              <w:spacing w:before="60" w:after="60"/>
              <w:rPr>
                <w:b w:val="0"/>
                <w:bCs/>
              </w:rPr>
            </w:pPr>
            <w:r>
              <w:rPr>
                <w:b w:val="0"/>
                <w:lang w:val="sv-FI"/>
              </w:rPr>
              <w:t>I HULL</w:t>
            </w:r>
          </w:p>
        </w:tc>
        <w:tc>
          <w:tcPr>
            <w:tcW w:w="2835" w:type="dxa"/>
            <w:tcBorders>
              <w:top w:val="nil"/>
              <w:left w:val="single" w:sz="4" w:space="0" w:color="auto"/>
              <w:bottom w:val="single" w:sz="4" w:space="0" w:color="auto"/>
              <w:right w:val="single" w:sz="4" w:space="0" w:color="auto"/>
            </w:tcBorders>
          </w:tcPr>
          <w:p w14:paraId="7ED01E98" w14:textId="7A01B8D2" w:rsidR="00C72504" w:rsidRPr="00D5083E" w:rsidRDefault="00C72504" w:rsidP="00283F6E">
            <w:pPr>
              <w:pStyle w:val="Liiteotsikko"/>
              <w:numPr>
                <w:ilvl w:val="0"/>
                <w:numId w:val="0"/>
              </w:numPr>
              <w:spacing w:before="60" w:after="60"/>
              <w:rPr>
                <w:b w:val="0"/>
                <w:bCs/>
              </w:rPr>
            </w:pPr>
            <w:r>
              <w:rPr>
                <w:b w:val="0"/>
                <w:lang w:val="sv-FI"/>
              </w:rPr>
              <w:t>II</w:t>
            </w:r>
          </w:p>
        </w:tc>
      </w:tr>
      <w:tr w:rsidR="00414D03" w:rsidRPr="00D5083E" w14:paraId="7B060070" w14:textId="77777777" w:rsidTr="0061416E">
        <w:trPr>
          <w:trHeight w:val="20"/>
        </w:trPr>
        <w:tc>
          <w:tcPr>
            <w:tcW w:w="871" w:type="dxa"/>
            <w:vMerge w:val="restart"/>
          </w:tcPr>
          <w:p w14:paraId="0E3D884D" w14:textId="7CE8263D" w:rsidR="00414D03" w:rsidRPr="0061416E" w:rsidRDefault="00414D03" w:rsidP="00753D26">
            <w:pPr>
              <w:pStyle w:val="Liiteotsikko"/>
              <w:numPr>
                <w:ilvl w:val="0"/>
                <w:numId w:val="0"/>
              </w:numPr>
              <w:spacing w:before="60" w:after="60"/>
              <w:rPr>
                <w:b w:val="0"/>
                <w:bCs/>
              </w:rPr>
            </w:pPr>
            <w:r>
              <w:rPr>
                <w:b w:val="0"/>
                <w:lang w:val="sv-FI"/>
              </w:rPr>
              <w:t>2.2</w:t>
            </w:r>
          </w:p>
        </w:tc>
        <w:tc>
          <w:tcPr>
            <w:tcW w:w="4819" w:type="dxa"/>
            <w:tcBorders>
              <w:bottom w:val="nil"/>
            </w:tcBorders>
          </w:tcPr>
          <w:p w14:paraId="69A2999C" w14:textId="1F8DC9E6" w:rsidR="00414D03" w:rsidRPr="00961874" w:rsidRDefault="00414D03" w:rsidP="00753D26">
            <w:pPr>
              <w:pStyle w:val="Liiteotsikko"/>
              <w:numPr>
                <w:ilvl w:val="0"/>
                <w:numId w:val="0"/>
              </w:numPr>
              <w:spacing w:before="60" w:after="60"/>
              <w:rPr>
                <w:b w:val="0"/>
                <w:bCs/>
              </w:rPr>
            </w:pPr>
            <w:r>
              <w:rPr>
                <w:b w:val="0"/>
                <w:lang w:val="sv-FI"/>
              </w:rPr>
              <w:t>ICE CLASS IA SUPER</w:t>
            </w:r>
          </w:p>
        </w:tc>
        <w:tc>
          <w:tcPr>
            <w:tcW w:w="2835" w:type="dxa"/>
            <w:tcBorders>
              <w:bottom w:val="nil"/>
            </w:tcBorders>
          </w:tcPr>
          <w:p w14:paraId="1DEBD2E3" w14:textId="1D874251" w:rsidR="00414D03" w:rsidRPr="00961874" w:rsidRDefault="00414D03" w:rsidP="00753D26">
            <w:pPr>
              <w:pStyle w:val="Liiteotsikko"/>
              <w:numPr>
                <w:ilvl w:val="0"/>
                <w:numId w:val="0"/>
              </w:numPr>
              <w:spacing w:before="60" w:after="60"/>
              <w:rPr>
                <w:b w:val="0"/>
                <w:bCs/>
              </w:rPr>
            </w:pPr>
            <w:r>
              <w:rPr>
                <w:b w:val="0"/>
                <w:lang w:val="sv-FI"/>
              </w:rPr>
              <w:t>IA Super</w:t>
            </w:r>
          </w:p>
        </w:tc>
      </w:tr>
      <w:tr w:rsidR="00414D03" w:rsidRPr="00D5083E" w14:paraId="219FDBDB" w14:textId="77777777" w:rsidTr="0061416E">
        <w:trPr>
          <w:trHeight w:val="20"/>
        </w:trPr>
        <w:tc>
          <w:tcPr>
            <w:tcW w:w="871" w:type="dxa"/>
            <w:vMerge/>
          </w:tcPr>
          <w:p w14:paraId="304BCECF" w14:textId="77777777" w:rsidR="00414D03" w:rsidRPr="00D5083E" w:rsidRDefault="00414D03" w:rsidP="00753D26">
            <w:pPr>
              <w:pStyle w:val="Liiteotsikko"/>
              <w:numPr>
                <w:ilvl w:val="0"/>
                <w:numId w:val="0"/>
              </w:numPr>
              <w:spacing w:before="60" w:after="60"/>
              <w:rPr>
                <w:b w:val="0"/>
                <w:bCs/>
              </w:rPr>
            </w:pPr>
          </w:p>
        </w:tc>
        <w:tc>
          <w:tcPr>
            <w:tcW w:w="4819" w:type="dxa"/>
            <w:tcBorders>
              <w:top w:val="nil"/>
              <w:bottom w:val="nil"/>
            </w:tcBorders>
          </w:tcPr>
          <w:p w14:paraId="6749BA6E" w14:textId="6907D505" w:rsidR="00414D03" w:rsidRPr="00D5083E" w:rsidRDefault="00414D03" w:rsidP="00753D26">
            <w:pPr>
              <w:pStyle w:val="Liiteotsikko"/>
              <w:numPr>
                <w:ilvl w:val="0"/>
                <w:numId w:val="0"/>
              </w:numPr>
              <w:spacing w:before="60" w:after="60"/>
              <w:rPr>
                <w:b w:val="0"/>
                <w:bCs/>
              </w:rPr>
            </w:pPr>
            <w:r>
              <w:rPr>
                <w:b w:val="0"/>
                <w:lang w:val="sv-FI"/>
              </w:rPr>
              <w:t>ICE CLASS IA</w:t>
            </w:r>
          </w:p>
        </w:tc>
        <w:tc>
          <w:tcPr>
            <w:tcW w:w="2835" w:type="dxa"/>
            <w:tcBorders>
              <w:top w:val="nil"/>
              <w:bottom w:val="nil"/>
            </w:tcBorders>
          </w:tcPr>
          <w:p w14:paraId="128208FF" w14:textId="6C841879" w:rsidR="00414D03" w:rsidRPr="00D5083E" w:rsidRDefault="00414D03" w:rsidP="00753D26">
            <w:pPr>
              <w:pStyle w:val="Liiteotsikko"/>
              <w:numPr>
                <w:ilvl w:val="0"/>
                <w:numId w:val="0"/>
              </w:numPr>
              <w:spacing w:before="60" w:after="60"/>
              <w:rPr>
                <w:b w:val="0"/>
                <w:bCs/>
              </w:rPr>
            </w:pPr>
            <w:r>
              <w:rPr>
                <w:b w:val="0"/>
                <w:lang w:val="sv-FI"/>
              </w:rPr>
              <w:t>IA</w:t>
            </w:r>
          </w:p>
        </w:tc>
      </w:tr>
      <w:tr w:rsidR="00414D03" w:rsidRPr="00D5083E" w14:paraId="4925E158" w14:textId="77777777" w:rsidTr="0061416E">
        <w:trPr>
          <w:trHeight w:val="20"/>
        </w:trPr>
        <w:tc>
          <w:tcPr>
            <w:tcW w:w="871" w:type="dxa"/>
            <w:vMerge/>
          </w:tcPr>
          <w:p w14:paraId="0CC22366" w14:textId="77777777" w:rsidR="00414D03" w:rsidRPr="00D5083E" w:rsidRDefault="00414D03" w:rsidP="00753D26">
            <w:pPr>
              <w:pStyle w:val="Liiteotsikko"/>
              <w:numPr>
                <w:ilvl w:val="0"/>
                <w:numId w:val="0"/>
              </w:numPr>
              <w:spacing w:before="60" w:after="60"/>
              <w:rPr>
                <w:b w:val="0"/>
                <w:bCs/>
              </w:rPr>
            </w:pPr>
          </w:p>
        </w:tc>
        <w:tc>
          <w:tcPr>
            <w:tcW w:w="4819" w:type="dxa"/>
            <w:tcBorders>
              <w:top w:val="nil"/>
              <w:bottom w:val="nil"/>
            </w:tcBorders>
          </w:tcPr>
          <w:p w14:paraId="0ED4B46F" w14:textId="22ABDD3C" w:rsidR="00414D03" w:rsidRPr="00D5083E" w:rsidRDefault="00414D03" w:rsidP="00753D26">
            <w:pPr>
              <w:pStyle w:val="Liiteotsikko"/>
              <w:numPr>
                <w:ilvl w:val="0"/>
                <w:numId w:val="0"/>
              </w:numPr>
              <w:spacing w:before="60" w:after="60"/>
              <w:rPr>
                <w:b w:val="0"/>
                <w:bCs/>
              </w:rPr>
            </w:pPr>
            <w:r>
              <w:rPr>
                <w:b w:val="0"/>
                <w:lang w:val="sv-FI"/>
              </w:rPr>
              <w:t>ICE CLASS IB</w:t>
            </w:r>
          </w:p>
        </w:tc>
        <w:tc>
          <w:tcPr>
            <w:tcW w:w="2835" w:type="dxa"/>
            <w:tcBorders>
              <w:top w:val="nil"/>
              <w:bottom w:val="nil"/>
            </w:tcBorders>
          </w:tcPr>
          <w:p w14:paraId="111AB888" w14:textId="36530344" w:rsidR="00414D03" w:rsidRPr="00D5083E" w:rsidRDefault="00414D03" w:rsidP="00753D26">
            <w:pPr>
              <w:pStyle w:val="Liiteotsikko"/>
              <w:numPr>
                <w:ilvl w:val="0"/>
                <w:numId w:val="0"/>
              </w:numPr>
              <w:spacing w:before="60" w:after="60"/>
              <w:rPr>
                <w:b w:val="0"/>
                <w:bCs/>
              </w:rPr>
            </w:pPr>
            <w:r>
              <w:rPr>
                <w:b w:val="0"/>
                <w:lang w:val="sv-FI"/>
              </w:rPr>
              <w:t>IB</w:t>
            </w:r>
          </w:p>
        </w:tc>
      </w:tr>
      <w:tr w:rsidR="00414D03" w:rsidRPr="00D5083E" w14:paraId="5B181261" w14:textId="77777777" w:rsidTr="0061416E">
        <w:trPr>
          <w:trHeight w:val="20"/>
        </w:trPr>
        <w:tc>
          <w:tcPr>
            <w:tcW w:w="871" w:type="dxa"/>
            <w:vMerge/>
          </w:tcPr>
          <w:p w14:paraId="4D42BFB0" w14:textId="77777777" w:rsidR="00414D03" w:rsidRPr="00D5083E" w:rsidRDefault="00414D03" w:rsidP="00753D26">
            <w:pPr>
              <w:pStyle w:val="Liiteotsikko"/>
              <w:numPr>
                <w:ilvl w:val="0"/>
                <w:numId w:val="0"/>
              </w:numPr>
              <w:spacing w:before="60" w:after="60"/>
              <w:rPr>
                <w:b w:val="0"/>
                <w:bCs/>
              </w:rPr>
            </w:pPr>
          </w:p>
        </w:tc>
        <w:tc>
          <w:tcPr>
            <w:tcW w:w="4819" w:type="dxa"/>
            <w:tcBorders>
              <w:top w:val="nil"/>
            </w:tcBorders>
          </w:tcPr>
          <w:p w14:paraId="14C0B129" w14:textId="29B11196" w:rsidR="00414D03" w:rsidRPr="00D5083E" w:rsidRDefault="00414D03" w:rsidP="00753D26">
            <w:pPr>
              <w:pStyle w:val="Liiteotsikko"/>
              <w:numPr>
                <w:ilvl w:val="0"/>
                <w:numId w:val="0"/>
              </w:numPr>
              <w:spacing w:before="60" w:after="60"/>
              <w:rPr>
                <w:b w:val="0"/>
                <w:bCs/>
              </w:rPr>
            </w:pPr>
            <w:r>
              <w:rPr>
                <w:b w:val="0"/>
                <w:lang w:val="sv-FI"/>
              </w:rPr>
              <w:t>ICE CLASS IC</w:t>
            </w:r>
          </w:p>
        </w:tc>
        <w:tc>
          <w:tcPr>
            <w:tcW w:w="2835" w:type="dxa"/>
            <w:tcBorders>
              <w:top w:val="nil"/>
            </w:tcBorders>
          </w:tcPr>
          <w:p w14:paraId="3F592CCA" w14:textId="08FC5EB8" w:rsidR="00414D03" w:rsidRPr="00D5083E" w:rsidRDefault="00414D03" w:rsidP="00753D26">
            <w:pPr>
              <w:pStyle w:val="Liiteotsikko"/>
              <w:numPr>
                <w:ilvl w:val="0"/>
                <w:numId w:val="0"/>
              </w:numPr>
              <w:spacing w:before="60" w:after="60"/>
              <w:rPr>
                <w:b w:val="0"/>
                <w:bCs/>
              </w:rPr>
            </w:pPr>
            <w:r>
              <w:rPr>
                <w:b w:val="0"/>
                <w:lang w:val="sv-FI"/>
              </w:rPr>
              <w:t>IC</w:t>
            </w:r>
          </w:p>
        </w:tc>
      </w:tr>
    </w:tbl>
    <w:p w14:paraId="4EF4ABD1" w14:textId="77777777" w:rsidR="00114424" w:rsidRPr="00D5083E" w:rsidRDefault="00114424" w:rsidP="00114424">
      <w:pPr>
        <w:pStyle w:val="Liiteotsikko"/>
        <w:numPr>
          <w:ilvl w:val="0"/>
          <w:numId w:val="0"/>
        </w:numPr>
        <w:ind w:left="993" w:hanging="993"/>
      </w:pPr>
    </w:p>
    <w:p w14:paraId="1ADB07A4" w14:textId="099E313F" w:rsidR="004666FB" w:rsidRPr="00BD597F" w:rsidRDefault="004666FB" w:rsidP="0061416E">
      <w:pPr>
        <w:pStyle w:val="Heading3"/>
        <w:numPr>
          <w:ilvl w:val="0"/>
          <w:numId w:val="0"/>
        </w:numPr>
        <w:ind w:left="1741" w:hanging="720"/>
        <w:rPr>
          <w:iCs/>
          <w:lang w:val="en-GB"/>
        </w:rPr>
      </w:pPr>
      <w:bookmarkStart w:id="625" w:name="_Toc141693080"/>
      <w:bookmarkStart w:id="626" w:name="_Toc141693063"/>
      <w:bookmarkStart w:id="627" w:name="_Toc141693059"/>
      <w:bookmarkStart w:id="628" w:name="_Toc141693058"/>
      <w:bookmarkStart w:id="629" w:name="_Toc141693081"/>
      <w:bookmarkStart w:id="630" w:name="_Toc141690824"/>
      <w:bookmarkStart w:id="631" w:name="_Toc141265732"/>
      <w:bookmarkStart w:id="632" w:name="_Toc141263156"/>
      <w:bookmarkStart w:id="633" w:name="_Toc141263000"/>
      <w:bookmarkStart w:id="634" w:name="_Toc139976040"/>
      <w:bookmarkStart w:id="635" w:name="_Toc168060203"/>
      <w:bookmarkEnd w:id="625"/>
      <w:bookmarkEnd w:id="626"/>
      <w:bookmarkEnd w:id="627"/>
      <w:bookmarkEnd w:id="628"/>
      <w:r w:rsidRPr="00BD597F">
        <w:rPr>
          <w:bCs w:val="0"/>
          <w:iCs/>
          <w:lang w:val="en-GB"/>
        </w:rPr>
        <w:t xml:space="preserve">Tabell </w:t>
      </w:r>
      <w:r>
        <w:rPr>
          <w:bCs w:val="0"/>
          <w:iCs/>
          <w:lang w:val="sv-FI"/>
        </w:rPr>
        <w:fldChar w:fldCharType="begin"/>
      </w:r>
      <w:r w:rsidRPr="00BD597F">
        <w:rPr>
          <w:bCs w:val="0"/>
          <w:iCs/>
          <w:lang w:val="en-GB"/>
        </w:rPr>
        <w:instrText xml:space="preserve"> SEQ Taulukko \* ARABIC </w:instrText>
      </w:r>
      <w:r>
        <w:rPr>
          <w:bCs w:val="0"/>
          <w:iCs/>
          <w:lang w:val="sv-FI"/>
        </w:rPr>
        <w:fldChar w:fldCharType="separate"/>
      </w:r>
      <w:r w:rsidRPr="00BD597F">
        <w:rPr>
          <w:bCs w:val="0"/>
          <w:iCs/>
          <w:noProof/>
          <w:lang w:val="en-GB"/>
        </w:rPr>
        <w:t>3</w:t>
      </w:r>
      <w:r>
        <w:rPr>
          <w:bCs w:val="0"/>
          <w:iCs/>
          <w:lang w:val="sv-FI"/>
        </w:rPr>
        <w:fldChar w:fldCharType="end"/>
      </w:r>
      <w:r w:rsidRPr="00BD597F">
        <w:rPr>
          <w:bCs w:val="0"/>
          <w:iCs/>
          <w:lang w:val="en-GB"/>
        </w:rPr>
        <w:t>: China Classification Society (CCS)</w:t>
      </w:r>
      <w:bookmarkEnd w:id="629"/>
      <w:bookmarkEnd w:id="630"/>
      <w:bookmarkEnd w:id="631"/>
      <w:bookmarkEnd w:id="632"/>
      <w:bookmarkEnd w:id="633"/>
      <w:bookmarkEnd w:id="634"/>
      <w:bookmarkEnd w:id="635"/>
    </w:p>
    <w:tbl>
      <w:tblPr>
        <w:tblStyle w:val="TableGrid"/>
        <w:tblW w:w="8499" w:type="dxa"/>
        <w:tblInd w:w="993" w:type="dxa"/>
        <w:tblLook w:val="04A0" w:firstRow="1" w:lastRow="0" w:firstColumn="1" w:lastColumn="0" w:noHBand="0" w:noVBand="1"/>
      </w:tblPr>
      <w:tblGrid>
        <w:gridCol w:w="845"/>
        <w:gridCol w:w="4819"/>
        <w:gridCol w:w="2835"/>
      </w:tblGrid>
      <w:tr w:rsidR="004666FB" w:rsidRPr="00D5083E" w14:paraId="575BC7E2" w14:textId="77777777" w:rsidTr="0061416E">
        <w:tc>
          <w:tcPr>
            <w:tcW w:w="845" w:type="dxa"/>
          </w:tcPr>
          <w:p w14:paraId="745AF8AF" w14:textId="77777777" w:rsidR="004666FB" w:rsidRPr="00BD597F" w:rsidRDefault="004666FB" w:rsidP="0061416E">
            <w:pPr>
              <w:spacing w:before="60" w:after="60" w:line="259" w:lineRule="auto"/>
              <w:rPr>
                <w:rFonts w:eastAsia="Times New Roman" w:cs="Times New Roman"/>
                <w:b/>
                <w:szCs w:val="24"/>
                <w:lang w:val="en-GB"/>
              </w:rPr>
            </w:pPr>
          </w:p>
        </w:tc>
        <w:tc>
          <w:tcPr>
            <w:tcW w:w="4819" w:type="dxa"/>
          </w:tcPr>
          <w:p w14:paraId="61035140" w14:textId="617D5940" w:rsidR="004666FB" w:rsidRPr="0061416E" w:rsidRDefault="002B51D8" w:rsidP="0061416E">
            <w:pPr>
              <w:spacing w:before="60" w:after="60" w:line="259" w:lineRule="auto"/>
              <w:rPr>
                <w:rFonts w:eastAsia="Times New Roman" w:cs="Times New Roman"/>
                <w:b/>
                <w:bCs/>
                <w:szCs w:val="24"/>
              </w:rPr>
            </w:pPr>
            <w:r>
              <w:rPr>
                <w:b/>
                <w:bCs/>
                <w:lang w:val="sv-FI"/>
              </w:rPr>
              <w:t>Klassbeteckning</w:t>
            </w:r>
          </w:p>
        </w:tc>
        <w:tc>
          <w:tcPr>
            <w:tcW w:w="2835" w:type="dxa"/>
          </w:tcPr>
          <w:p w14:paraId="5750F1DE" w14:textId="77777777" w:rsidR="004666FB" w:rsidRPr="00D5083E" w:rsidRDefault="004666FB" w:rsidP="0061416E">
            <w:pPr>
              <w:spacing w:before="60" w:after="60" w:line="259" w:lineRule="auto"/>
              <w:rPr>
                <w:rFonts w:eastAsia="Times New Roman" w:cs="Times New Roman"/>
                <w:b/>
                <w:szCs w:val="24"/>
              </w:rPr>
            </w:pPr>
            <w:r>
              <w:rPr>
                <w:rFonts w:eastAsia="Times New Roman" w:cs="Times New Roman"/>
                <w:b/>
                <w:bCs/>
                <w:szCs w:val="24"/>
                <w:lang w:val="sv-FI"/>
              </w:rPr>
              <w:t>Motsvarande finsk isklass</w:t>
            </w:r>
          </w:p>
        </w:tc>
      </w:tr>
      <w:tr w:rsidR="007D6662" w:rsidRPr="00D5083E" w14:paraId="0C9A0844" w14:textId="77777777" w:rsidTr="0061416E">
        <w:tc>
          <w:tcPr>
            <w:tcW w:w="845" w:type="dxa"/>
          </w:tcPr>
          <w:p w14:paraId="1A9BDB83" w14:textId="1351BE58" w:rsidR="007D6662" w:rsidRPr="00D5083E" w:rsidDel="0001223F" w:rsidRDefault="007D6662">
            <w:pPr>
              <w:spacing w:before="60" w:after="60"/>
              <w:rPr>
                <w:rFonts w:eastAsia="Times New Roman" w:cs="Times New Roman"/>
                <w:bCs/>
                <w:szCs w:val="24"/>
              </w:rPr>
            </w:pPr>
            <w:r>
              <w:rPr>
                <w:rFonts w:eastAsia="Times New Roman" w:cs="Times New Roman"/>
                <w:szCs w:val="24"/>
                <w:lang w:val="sv-FI"/>
              </w:rPr>
              <w:t>3.1</w:t>
            </w:r>
          </w:p>
        </w:tc>
        <w:tc>
          <w:tcPr>
            <w:tcW w:w="4819" w:type="dxa"/>
            <w:tcBorders>
              <w:bottom w:val="single" w:sz="4" w:space="0" w:color="auto"/>
            </w:tcBorders>
          </w:tcPr>
          <w:p w14:paraId="6840F3CC" w14:textId="4A4F8E51" w:rsidR="007D6662" w:rsidRPr="00961874" w:rsidRDefault="00A9704C">
            <w:pPr>
              <w:spacing w:before="60" w:after="60"/>
              <w:rPr>
                <w:rFonts w:eastAsia="Times New Roman" w:cs="Times New Roman"/>
                <w:bCs/>
                <w:szCs w:val="24"/>
              </w:rPr>
            </w:pPr>
            <w:r>
              <w:rPr>
                <w:rFonts w:eastAsia="Times New Roman" w:cs="Times New Roman"/>
                <w:szCs w:val="24"/>
                <w:lang w:val="sv-FI"/>
              </w:rPr>
              <w:t>CSA</w:t>
            </w:r>
          </w:p>
        </w:tc>
        <w:tc>
          <w:tcPr>
            <w:tcW w:w="2835" w:type="dxa"/>
            <w:tcBorders>
              <w:bottom w:val="single" w:sz="4" w:space="0" w:color="auto"/>
            </w:tcBorders>
          </w:tcPr>
          <w:p w14:paraId="1ED5D6B1" w14:textId="7EA82DD2" w:rsidR="007D6662" w:rsidRPr="00961874" w:rsidRDefault="007D6662">
            <w:pPr>
              <w:spacing w:before="60" w:after="60"/>
              <w:rPr>
                <w:rFonts w:eastAsia="Times New Roman" w:cs="Times New Roman"/>
                <w:bCs/>
                <w:szCs w:val="24"/>
              </w:rPr>
            </w:pPr>
            <w:r>
              <w:rPr>
                <w:rFonts w:eastAsia="Times New Roman" w:cs="Times New Roman"/>
                <w:szCs w:val="24"/>
                <w:lang w:val="sv-FI"/>
              </w:rPr>
              <w:t>II</w:t>
            </w:r>
          </w:p>
        </w:tc>
      </w:tr>
      <w:tr w:rsidR="00555451" w:rsidRPr="00D5083E" w14:paraId="0A604B6B" w14:textId="77777777" w:rsidTr="0061416E">
        <w:tc>
          <w:tcPr>
            <w:tcW w:w="845" w:type="dxa"/>
            <w:vMerge w:val="restart"/>
          </w:tcPr>
          <w:p w14:paraId="0A849146" w14:textId="31FDBBB5" w:rsidR="00555451" w:rsidRPr="00D5083E" w:rsidRDefault="00555451" w:rsidP="0061416E">
            <w:pPr>
              <w:spacing w:before="60" w:after="60" w:line="259" w:lineRule="auto"/>
              <w:rPr>
                <w:rFonts w:eastAsia="Times New Roman" w:cs="Times New Roman"/>
                <w:bCs/>
                <w:szCs w:val="24"/>
              </w:rPr>
            </w:pPr>
            <w:r>
              <w:rPr>
                <w:rFonts w:eastAsia="Times New Roman" w:cs="Times New Roman"/>
                <w:szCs w:val="24"/>
                <w:lang w:val="sv-FI"/>
              </w:rPr>
              <w:t>3.2</w:t>
            </w:r>
          </w:p>
        </w:tc>
        <w:tc>
          <w:tcPr>
            <w:tcW w:w="4819" w:type="dxa"/>
            <w:tcBorders>
              <w:bottom w:val="nil"/>
            </w:tcBorders>
          </w:tcPr>
          <w:p w14:paraId="1AC5D1FF" w14:textId="6E16CBAB" w:rsidR="00555451" w:rsidRPr="00961874" w:rsidRDefault="00555451" w:rsidP="0061416E">
            <w:pPr>
              <w:spacing w:before="60" w:after="60" w:line="259" w:lineRule="auto"/>
              <w:rPr>
                <w:rFonts w:eastAsia="Times New Roman" w:cs="Times New Roman"/>
                <w:bCs/>
                <w:szCs w:val="24"/>
              </w:rPr>
            </w:pPr>
            <w:r>
              <w:rPr>
                <w:rFonts w:eastAsia="Times New Roman" w:cs="Times New Roman"/>
                <w:szCs w:val="24"/>
                <w:lang w:val="sv-FI"/>
              </w:rPr>
              <w:t>Ice class B1*</w:t>
            </w:r>
          </w:p>
        </w:tc>
        <w:tc>
          <w:tcPr>
            <w:tcW w:w="2835" w:type="dxa"/>
            <w:tcBorders>
              <w:bottom w:val="nil"/>
            </w:tcBorders>
          </w:tcPr>
          <w:p w14:paraId="3215D384" w14:textId="77777777" w:rsidR="00555451" w:rsidRPr="00961874" w:rsidRDefault="00555451" w:rsidP="0061416E">
            <w:pPr>
              <w:spacing w:before="60" w:after="60" w:line="259" w:lineRule="auto"/>
              <w:rPr>
                <w:rFonts w:eastAsia="Times New Roman" w:cs="Times New Roman"/>
                <w:bCs/>
                <w:szCs w:val="24"/>
              </w:rPr>
            </w:pPr>
            <w:r>
              <w:rPr>
                <w:rFonts w:eastAsia="Times New Roman" w:cs="Times New Roman"/>
                <w:szCs w:val="24"/>
                <w:lang w:val="sv-FI"/>
              </w:rPr>
              <w:t>IA Super</w:t>
            </w:r>
          </w:p>
        </w:tc>
      </w:tr>
      <w:tr w:rsidR="00555451" w:rsidRPr="00D5083E" w14:paraId="4516DB6B" w14:textId="77777777" w:rsidTr="0061416E">
        <w:tc>
          <w:tcPr>
            <w:tcW w:w="845" w:type="dxa"/>
            <w:vMerge/>
          </w:tcPr>
          <w:p w14:paraId="2B3A00E5" w14:textId="77777777" w:rsidR="00555451" w:rsidRPr="00D5083E" w:rsidRDefault="00555451" w:rsidP="0061416E">
            <w:pPr>
              <w:spacing w:before="60" w:after="60" w:line="259" w:lineRule="auto"/>
              <w:rPr>
                <w:rFonts w:eastAsia="Times New Roman" w:cs="Times New Roman"/>
                <w:bCs/>
                <w:szCs w:val="24"/>
              </w:rPr>
            </w:pPr>
          </w:p>
        </w:tc>
        <w:tc>
          <w:tcPr>
            <w:tcW w:w="4819" w:type="dxa"/>
            <w:tcBorders>
              <w:top w:val="nil"/>
              <w:bottom w:val="nil"/>
            </w:tcBorders>
          </w:tcPr>
          <w:p w14:paraId="6B410D6E" w14:textId="6AC5BA6B" w:rsidR="00555451" w:rsidRPr="00D5083E" w:rsidRDefault="00555451" w:rsidP="0061416E">
            <w:pPr>
              <w:spacing w:before="60" w:after="60" w:line="259" w:lineRule="auto"/>
              <w:rPr>
                <w:rFonts w:eastAsia="Times New Roman" w:cs="Times New Roman"/>
                <w:bCs/>
                <w:szCs w:val="24"/>
              </w:rPr>
            </w:pPr>
            <w:r>
              <w:rPr>
                <w:rFonts w:eastAsia="Times New Roman" w:cs="Times New Roman"/>
                <w:szCs w:val="24"/>
                <w:lang w:val="sv-FI"/>
              </w:rPr>
              <w:t>Ice class B1</w:t>
            </w:r>
          </w:p>
        </w:tc>
        <w:tc>
          <w:tcPr>
            <w:tcW w:w="2835" w:type="dxa"/>
            <w:tcBorders>
              <w:top w:val="nil"/>
              <w:bottom w:val="nil"/>
            </w:tcBorders>
          </w:tcPr>
          <w:p w14:paraId="39AD36AA" w14:textId="77777777" w:rsidR="00555451" w:rsidRPr="00D5083E" w:rsidRDefault="00555451" w:rsidP="0061416E">
            <w:pPr>
              <w:spacing w:before="60" w:after="60" w:line="259" w:lineRule="auto"/>
              <w:rPr>
                <w:rFonts w:eastAsia="Times New Roman" w:cs="Times New Roman"/>
                <w:bCs/>
                <w:szCs w:val="24"/>
              </w:rPr>
            </w:pPr>
            <w:r>
              <w:rPr>
                <w:rFonts w:eastAsia="Times New Roman" w:cs="Times New Roman"/>
                <w:szCs w:val="24"/>
                <w:lang w:val="sv-FI"/>
              </w:rPr>
              <w:t>IA</w:t>
            </w:r>
          </w:p>
        </w:tc>
      </w:tr>
      <w:tr w:rsidR="00555451" w:rsidRPr="00D5083E" w14:paraId="70EB1662" w14:textId="77777777" w:rsidTr="0061416E">
        <w:tc>
          <w:tcPr>
            <w:tcW w:w="845" w:type="dxa"/>
            <w:vMerge/>
          </w:tcPr>
          <w:p w14:paraId="18EC7289" w14:textId="77777777" w:rsidR="00555451" w:rsidRPr="00D5083E" w:rsidRDefault="00555451" w:rsidP="0061416E">
            <w:pPr>
              <w:spacing w:before="60" w:after="60" w:line="259" w:lineRule="auto"/>
              <w:rPr>
                <w:rFonts w:eastAsia="Times New Roman" w:cs="Times New Roman"/>
                <w:bCs/>
                <w:szCs w:val="24"/>
              </w:rPr>
            </w:pPr>
          </w:p>
        </w:tc>
        <w:tc>
          <w:tcPr>
            <w:tcW w:w="4819" w:type="dxa"/>
            <w:tcBorders>
              <w:top w:val="nil"/>
              <w:bottom w:val="nil"/>
            </w:tcBorders>
          </w:tcPr>
          <w:p w14:paraId="41F2C35E" w14:textId="3E8D9860" w:rsidR="00555451" w:rsidRPr="00D5083E" w:rsidRDefault="00555451" w:rsidP="0061416E">
            <w:pPr>
              <w:tabs>
                <w:tab w:val="center" w:pos="2301"/>
              </w:tabs>
              <w:spacing w:before="60" w:after="60" w:line="259" w:lineRule="auto"/>
              <w:rPr>
                <w:rFonts w:eastAsia="Times New Roman" w:cs="Times New Roman"/>
                <w:bCs/>
                <w:szCs w:val="24"/>
              </w:rPr>
            </w:pPr>
            <w:r>
              <w:rPr>
                <w:rFonts w:eastAsia="Times New Roman" w:cs="Times New Roman"/>
                <w:szCs w:val="24"/>
                <w:lang w:val="sv-FI"/>
              </w:rPr>
              <w:t>Ice class B2</w:t>
            </w:r>
            <w:r>
              <w:rPr>
                <w:rFonts w:eastAsia="Times New Roman" w:cs="Times New Roman"/>
                <w:szCs w:val="24"/>
                <w:lang w:val="sv-FI"/>
              </w:rPr>
              <w:tab/>
            </w:r>
          </w:p>
        </w:tc>
        <w:tc>
          <w:tcPr>
            <w:tcW w:w="2835" w:type="dxa"/>
            <w:tcBorders>
              <w:top w:val="nil"/>
              <w:bottom w:val="nil"/>
            </w:tcBorders>
          </w:tcPr>
          <w:p w14:paraId="193DBF92" w14:textId="77777777" w:rsidR="00555451" w:rsidRPr="00D5083E" w:rsidRDefault="00555451" w:rsidP="0061416E">
            <w:pPr>
              <w:spacing w:before="60" w:after="60" w:line="259" w:lineRule="auto"/>
              <w:rPr>
                <w:rFonts w:eastAsia="Times New Roman" w:cs="Times New Roman"/>
                <w:bCs/>
                <w:szCs w:val="24"/>
              </w:rPr>
            </w:pPr>
            <w:r>
              <w:rPr>
                <w:rFonts w:eastAsia="Times New Roman" w:cs="Times New Roman"/>
                <w:szCs w:val="24"/>
                <w:lang w:val="sv-FI"/>
              </w:rPr>
              <w:t>IB</w:t>
            </w:r>
          </w:p>
        </w:tc>
      </w:tr>
      <w:tr w:rsidR="00555451" w:rsidRPr="00D5083E" w14:paraId="73A5ED45" w14:textId="77777777" w:rsidTr="0061416E">
        <w:tc>
          <w:tcPr>
            <w:tcW w:w="845" w:type="dxa"/>
            <w:vMerge/>
          </w:tcPr>
          <w:p w14:paraId="05C69F59" w14:textId="77777777" w:rsidR="00555451" w:rsidRPr="00D5083E" w:rsidRDefault="00555451" w:rsidP="0061416E">
            <w:pPr>
              <w:spacing w:before="60" w:after="60" w:line="259" w:lineRule="auto"/>
              <w:rPr>
                <w:rFonts w:eastAsia="Times New Roman" w:cs="Times New Roman"/>
                <w:bCs/>
                <w:szCs w:val="24"/>
              </w:rPr>
            </w:pPr>
          </w:p>
        </w:tc>
        <w:tc>
          <w:tcPr>
            <w:tcW w:w="4819" w:type="dxa"/>
            <w:tcBorders>
              <w:top w:val="nil"/>
              <w:bottom w:val="single" w:sz="4" w:space="0" w:color="auto"/>
            </w:tcBorders>
          </w:tcPr>
          <w:p w14:paraId="2FDBC29E" w14:textId="591B7E4E" w:rsidR="00555451" w:rsidRPr="00D5083E" w:rsidRDefault="00555451" w:rsidP="0061416E">
            <w:pPr>
              <w:spacing w:before="60" w:after="60" w:line="259" w:lineRule="auto"/>
              <w:rPr>
                <w:rFonts w:eastAsia="Times New Roman" w:cs="Times New Roman"/>
                <w:bCs/>
                <w:szCs w:val="24"/>
              </w:rPr>
            </w:pPr>
            <w:r>
              <w:rPr>
                <w:rFonts w:eastAsia="Times New Roman" w:cs="Times New Roman"/>
                <w:szCs w:val="24"/>
                <w:lang w:val="sv-FI"/>
              </w:rPr>
              <w:t>Ice class B3</w:t>
            </w:r>
          </w:p>
        </w:tc>
        <w:tc>
          <w:tcPr>
            <w:tcW w:w="2835" w:type="dxa"/>
            <w:tcBorders>
              <w:top w:val="nil"/>
              <w:bottom w:val="single" w:sz="4" w:space="0" w:color="auto"/>
            </w:tcBorders>
          </w:tcPr>
          <w:p w14:paraId="1CC60476" w14:textId="77777777" w:rsidR="00555451" w:rsidRPr="00D5083E" w:rsidRDefault="00555451" w:rsidP="0061416E">
            <w:pPr>
              <w:spacing w:before="60" w:after="60" w:line="259" w:lineRule="auto"/>
              <w:rPr>
                <w:rFonts w:eastAsia="Times New Roman" w:cs="Times New Roman"/>
                <w:bCs/>
                <w:szCs w:val="24"/>
              </w:rPr>
            </w:pPr>
            <w:r>
              <w:rPr>
                <w:rFonts w:eastAsia="Times New Roman" w:cs="Times New Roman"/>
                <w:szCs w:val="24"/>
                <w:lang w:val="sv-FI"/>
              </w:rPr>
              <w:t>IC</w:t>
            </w:r>
          </w:p>
        </w:tc>
      </w:tr>
    </w:tbl>
    <w:p w14:paraId="209E0A62" w14:textId="32B5FA43" w:rsidR="00833E27" w:rsidRPr="0061416E" w:rsidRDefault="00833E27">
      <w:pPr>
        <w:rPr>
          <w:rFonts w:eastAsia="Times New Roman" w:cs="Times New Roman"/>
          <w:i/>
          <w:szCs w:val="24"/>
        </w:rPr>
      </w:pPr>
    </w:p>
    <w:p w14:paraId="342B66C0" w14:textId="620703F0" w:rsidR="004666FB" w:rsidRPr="00BD597F" w:rsidRDefault="004666FB" w:rsidP="0061416E">
      <w:pPr>
        <w:pStyle w:val="Heading3"/>
        <w:numPr>
          <w:ilvl w:val="0"/>
          <w:numId w:val="0"/>
        </w:numPr>
        <w:ind w:left="1741" w:hanging="720"/>
        <w:rPr>
          <w:iCs/>
          <w:lang w:val="en-GB"/>
        </w:rPr>
      </w:pPr>
      <w:bookmarkStart w:id="636" w:name="_Toc141693082"/>
      <w:bookmarkStart w:id="637" w:name="_Toc141690825"/>
      <w:bookmarkStart w:id="638" w:name="_Toc141265733"/>
      <w:bookmarkStart w:id="639" w:name="_Toc141263157"/>
      <w:bookmarkStart w:id="640" w:name="_Toc141263001"/>
      <w:bookmarkStart w:id="641" w:name="_Toc139976041"/>
      <w:bookmarkStart w:id="642" w:name="_Toc168060204"/>
      <w:r w:rsidRPr="00BD597F">
        <w:rPr>
          <w:bCs w:val="0"/>
          <w:iCs/>
          <w:lang w:val="en-GB"/>
        </w:rPr>
        <w:t xml:space="preserve">Tabell </w:t>
      </w:r>
      <w:r>
        <w:rPr>
          <w:bCs w:val="0"/>
          <w:iCs/>
          <w:lang w:val="sv-FI"/>
        </w:rPr>
        <w:fldChar w:fldCharType="begin"/>
      </w:r>
      <w:r w:rsidRPr="00BD597F">
        <w:rPr>
          <w:bCs w:val="0"/>
          <w:iCs/>
          <w:lang w:val="en-GB"/>
        </w:rPr>
        <w:instrText xml:space="preserve"> SEQ Taulukko \* ARABIC </w:instrText>
      </w:r>
      <w:r>
        <w:rPr>
          <w:bCs w:val="0"/>
          <w:iCs/>
          <w:lang w:val="sv-FI"/>
        </w:rPr>
        <w:fldChar w:fldCharType="separate"/>
      </w:r>
      <w:r w:rsidRPr="00BD597F">
        <w:rPr>
          <w:bCs w:val="0"/>
          <w:iCs/>
          <w:noProof/>
          <w:lang w:val="en-GB"/>
        </w:rPr>
        <w:t>4</w:t>
      </w:r>
      <w:r>
        <w:rPr>
          <w:bCs w:val="0"/>
          <w:iCs/>
          <w:lang w:val="sv-FI"/>
        </w:rPr>
        <w:fldChar w:fldCharType="end"/>
      </w:r>
      <w:r w:rsidRPr="00BD597F">
        <w:rPr>
          <w:bCs w:val="0"/>
          <w:iCs/>
          <w:lang w:val="en-GB"/>
        </w:rPr>
        <w:t>: Croatian Register of Shipping (CRS)</w:t>
      </w:r>
      <w:bookmarkEnd w:id="636"/>
      <w:bookmarkEnd w:id="637"/>
      <w:bookmarkEnd w:id="638"/>
      <w:bookmarkEnd w:id="639"/>
      <w:bookmarkEnd w:id="640"/>
      <w:bookmarkEnd w:id="641"/>
      <w:bookmarkEnd w:id="642"/>
    </w:p>
    <w:tbl>
      <w:tblPr>
        <w:tblStyle w:val="TableGrid"/>
        <w:tblW w:w="8499" w:type="dxa"/>
        <w:tblInd w:w="993" w:type="dxa"/>
        <w:tblLook w:val="04A0" w:firstRow="1" w:lastRow="0" w:firstColumn="1" w:lastColumn="0" w:noHBand="0" w:noVBand="1"/>
      </w:tblPr>
      <w:tblGrid>
        <w:gridCol w:w="845"/>
        <w:gridCol w:w="4819"/>
        <w:gridCol w:w="2835"/>
      </w:tblGrid>
      <w:tr w:rsidR="002B51D8" w:rsidRPr="00D5083E" w14:paraId="4CBEF153" w14:textId="77777777" w:rsidTr="0061416E">
        <w:tc>
          <w:tcPr>
            <w:tcW w:w="845" w:type="dxa"/>
          </w:tcPr>
          <w:p w14:paraId="641EB4F2" w14:textId="77777777" w:rsidR="002B51D8" w:rsidRPr="00BD597F" w:rsidRDefault="002B51D8" w:rsidP="0061416E">
            <w:pPr>
              <w:pStyle w:val="Liiteotsikko"/>
              <w:numPr>
                <w:ilvl w:val="0"/>
                <w:numId w:val="0"/>
              </w:numPr>
              <w:spacing w:before="60" w:after="60"/>
              <w:rPr>
                <w:lang w:val="en-GB"/>
              </w:rPr>
            </w:pPr>
          </w:p>
        </w:tc>
        <w:tc>
          <w:tcPr>
            <w:tcW w:w="4819" w:type="dxa"/>
          </w:tcPr>
          <w:p w14:paraId="091095B0" w14:textId="786AA296" w:rsidR="002B51D8" w:rsidRPr="00D5083E" w:rsidRDefault="002B51D8" w:rsidP="0061416E">
            <w:pPr>
              <w:pStyle w:val="Liiteotsikko"/>
              <w:numPr>
                <w:ilvl w:val="0"/>
                <w:numId w:val="0"/>
              </w:numPr>
              <w:spacing w:before="60" w:after="60"/>
            </w:pPr>
            <w:r>
              <w:rPr>
                <w:bCs/>
                <w:lang w:val="sv-FI"/>
              </w:rPr>
              <w:t>Klassbeteckning</w:t>
            </w:r>
          </w:p>
        </w:tc>
        <w:tc>
          <w:tcPr>
            <w:tcW w:w="2835" w:type="dxa"/>
          </w:tcPr>
          <w:p w14:paraId="5C4B3862" w14:textId="77777777" w:rsidR="002B51D8" w:rsidRPr="00D5083E" w:rsidRDefault="002B51D8" w:rsidP="0061416E">
            <w:pPr>
              <w:pStyle w:val="Liiteotsikko"/>
              <w:numPr>
                <w:ilvl w:val="0"/>
                <w:numId w:val="0"/>
              </w:numPr>
              <w:spacing w:before="60" w:after="60"/>
            </w:pPr>
            <w:r>
              <w:rPr>
                <w:bCs/>
                <w:lang w:val="sv-FI"/>
              </w:rPr>
              <w:t>Motsvarande finsk isklass</w:t>
            </w:r>
          </w:p>
        </w:tc>
      </w:tr>
      <w:tr w:rsidR="00F84FC4" w:rsidRPr="00D5083E" w14:paraId="38478BCD" w14:textId="77777777" w:rsidTr="0061416E">
        <w:tc>
          <w:tcPr>
            <w:tcW w:w="845" w:type="dxa"/>
          </w:tcPr>
          <w:p w14:paraId="06362D86" w14:textId="73AE7836" w:rsidR="00F84FC4" w:rsidRPr="00D5083E" w:rsidDel="0001223F" w:rsidRDefault="00F84FC4">
            <w:pPr>
              <w:pStyle w:val="Liiteotsikko"/>
              <w:numPr>
                <w:ilvl w:val="0"/>
                <w:numId w:val="0"/>
              </w:numPr>
              <w:spacing w:before="60" w:after="60"/>
              <w:rPr>
                <w:b w:val="0"/>
                <w:bCs/>
              </w:rPr>
            </w:pPr>
            <w:r>
              <w:rPr>
                <w:b w:val="0"/>
                <w:lang w:val="sv-FI"/>
              </w:rPr>
              <w:t>4.1</w:t>
            </w:r>
          </w:p>
        </w:tc>
        <w:tc>
          <w:tcPr>
            <w:tcW w:w="4819" w:type="dxa"/>
            <w:tcBorders>
              <w:bottom w:val="single" w:sz="4" w:space="0" w:color="auto"/>
            </w:tcBorders>
          </w:tcPr>
          <w:p w14:paraId="677D2905" w14:textId="71653D21" w:rsidR="00F84FC4" w:rsidRPr="00D5083E" w:rsidRDefault="00F84FC4">
            <w:pPr>
              <w:pStyle w:val="Liiteotsikko"/>
              <w:numPr>
                <w:ilvl w:val="0"/>
                <w:numId w:val="0"/>
              </w:numPr>
              <w:spacing w:before="60" w:after="60"/>
              <w:rPr>
                <w:b w:val="0"/>
                <w:bCs/>
              </w:rPr>
            </w:pPr>
            <w:r>
              <w:rPr>
                <w:b w:val="0"/>
                <w:lang w:val="sv-FI"/>
              </w:rPr>
              <w:t>100A1</w:t>
            </w:r>
          </w:p>
        </w:tc>
        <w:tc>
          <w:tcPr>
            <w:tcW w:w="2835" w:type="dxa"/>
            <w:tcBorders>
              <w:bottom w:val="single" w:sz="4" w:space="0" w:color="auto"/>
            </w:tcBorders>
          </w:tcPr>
          <w:p w14:paraId="479B9FA0" w14:textId="5F31D026" w:rsidR="00F84FC4" w:rsidRPr="00D5083E" w:rsidRDefault="00B463A0">
            <w:pPr>
              <w:pStyle w:val="Liiteotsikko"/>
              <w:numPr>
                <w:ilvl w:val="0"/>
                <w:numId w:val="0"/>
              </w:numPr>
              <w:spacing w:before="60" w:after="60"/>
              <w:rPr>
                <w:b w:val="0"/>
                <w:bCs/>
              </w:rPr>
            </w:pPr>
            <w:r>
              <w:rPr>
                <w:b w:val="0"/>
                <w:lang w:val="sv-FI"/>
              </w:rPr>
              <w:t>II</w:t>
            </w:r>
          </w:p>
        </w:tc>
      </w:tr>
      <w:tr w:rsidR="002B51D8" w:rsidRPr="00D5083E" w14:paraId="7C88117F" w14:textId="77777777" w:rsidTr="0061416E">
        <w:tc>
          <w:tcPr>
            <w:tcW w:w="845" w:type="dxa"/>
            <w:vMerge w:val="restart"/>
          </w:tcPr>
          <w:p w14:paraId="781F0EC8" w14:textId="50310752" w:rsidR="002B51D8" w:rsidRPr="00D5083E" w:rsidRDefault="002B51D8" w:rsidP="0061416E">
            <w:pPr>
              <w:pStyle w:val="Liiteotsikko"/>
              <w:numPr>
                <w:ilvl w:val="0"/>
                <w:numId w:val="0"/>
              </w:numPr>
              <w:spacing w:before="60" w:after="60"/>
              <w:rPr>
                <w:b w:val="0"/>
                <w:bCs/>
              </w:rPr>
            </w:pPr>
            <w:r>
              <w:rPr>
                <w:b w:val="0"/>
                <w:lang w:val="sv-FI"/>
              </w:rPr>
              <w:t>4.2</w:t>
            </w:r>
          </w:p>
        </w:tc>
        <w:tc>
          <w:tcPr>
            <w:tcW w:w="4819" w:type="dxa"/>
            <w:tcBorders>
              <w:bottom w:val="nil"/>
            </w:tcBorders>
          </w:tcPr>
          <w:p w14:paraId="5A86FD06" w14:textId="12866C9E" w:rsidR="002B51D8" w:rsidRPr="00D5083E" w:rsidRDefault="002B51D8" w:rsidP="0061416E">
            <w:pPr>
              <w:pStyle w:val="Liiteotsikko"/>
              <w:numPr>
                <w:ilvl w:val="0"/>
                <w:numId w:val="0"/>
              </w:numPr>
              <w:spacing w:before="60" w:after="60"/>
              <w:rPr>
                <w:b w:val="0"/>
                <w:bCs/>
              </w:rPr>
            </w:pPr>
            <w:r>
              <w:rPr>
                <w:b w:val="0"/>
                <w:lang w:val="sv-FI"/>
              </w:rPr>
              <w:t>Ice class IAS</w:t>
            </w:r>
          </w:p>
        </w:tc>
        <w:tc>
          <w:tcPr>
            <w:tcW w:w="2835" w:type="dxa"/>
            <w:tcBorders>
              <w:bottom w:val="nil"/>
            </w:tcBorders>
          </w:tcPr>
          <w:p w14:paraId="07A5BE74" w14:textId="77777777" w:rsidR="002B51D8" w:rsidRPr="00D5083E" w:rsidRDefault="002B51D8" w:rsidP="0061416E">
            <w:pPr>
              <w:pStyle w:val="Liiteotsikko"/>
              <w:numPr>
                <w:ilvl w:val="0"/>
                <w:numId w:val="0"/>
              </w:numPr>
              <w:spacing w:before="60" w:after="60"/>
              <w:rPr>
                <w:b w:val="0"/>
                <w:bCs/>
              </w:rPr>
            </w:pPr>
            <w:r>
              <w:rPr>
                <w:b w:val="0"/>
                <w:lang w:val="sv-FI"/>
              </w:rPr>
              <w:t>IA Super</w:t>
            </w:r>
          </w:p>
        </w:tc>
      </w:tr>
      <w:tr w:rsidR="002B51D8" w:rsidRPr="00D5083E" w14:paraId="10C443C5" w14:textId="77777777" w:rsidTr="0061416E">
        <w:tc>
          <w:tcPr>
            <w:tcW w:w="845" w:type="dxa"/>
            <w:vMerge/>
          </w:tcPr>
          <w:p w14:paraId="0B143F88" w14:textId="77777777" w:rsidR="002B51D8" w:rsidRPr="00D5083E" w:rsidRDefault="002B51D8" w:rsidP="0061416E">
            <w:pPr>
              <w:pStyle w:val="Liiteotsikko"/>
              <w:numPr>
                <w:ilvl w:val="0"/>
                <w:numId w:val="0"/>
              </w:numPr>
              <w:spacing w:before="60" w:after="60"/>
              <w:rPr>
                <w:b w:val="0"/>
                <w:bCs/>
              </w:rPr>
            </w:pPr>
          </w:p>
        </w:tc>
        <w:tc>
          <w:tcPr>
            <w:tcW w:w="4819" w:type="dxa"/>
            <w:tcBorders>
              <w:top w:val="nil"/>
              <w:bottom w:val="nil"/>
            </w:tcBorders>
          </w:tcPr>
          <w:p w14:paraId="22D60AC4" w14:textId="4A01A0FF" w:rsidR="002B51D8" w:rsidRPr="00D5083E" w:rsidRDefault="002B51D8" w:rsidP="0061416E">
            <w:pPr>
              <w:pStyle w:val="Liiteotsikko"/>
              <w:numPr>
                <w:ilvl w:val="0"/>
                <w:numId w:val="0"/>
              </w:numPr>
              <w:spacing w:before="60" w:after="60"/>
              <w:rPr>
                <w:b w:val="0"/>
                <w:bCs/>
              </w:rPr>
            </w:pPr>
            <w:r>
              <w:rPr>
                <w:b w:val="0"/>
                <w:lang w:val="sv-FI"/>
              </w:rPr>
              <w:t>Ice class IA</w:t>
            </w:r>
          </w:p>
        </w:tc>
        <w:tc>
          <w:tcPr>
            <w:tcW w:w="2835" w:type="dxa"/>
            <w:tcBorders>
              <w:top w:val="nil"/>
              <w:bottom w:val="nil"/>
            </w:tcBorders>
          </w:tcPr>
          <w:p w14:paraId="0867CA30" w14:textId="77777777" w:rsidR="002B51D8" w:rsidRPr="00D5083E" w:rsidRDefault="002B51D8" w:rsidP="0061416E">
            <w:pPr>
              <w:pStyle w:val="Liiteotsikko"/>
              <w:numPr>
                <w:ilvl w:val="0"/>
                <w:numId w:val="0"/>
              </w:numPr>
              <w:spacing w:before="60" w:after="60"/>
              <w:rPr>
                <w:b w:val="0"/>
                <w:bCs/>
              </w:rPr>
            </w:pPr>
            <w:r>
              <w:rPr>
                <w:b w:val="0"/>
                <w:lang w:val="sv-FI"/>
              </w:rPr>
              <w:t>IA</w:t>
            </w:r>
          </w:p>
        </w:tc>
      </w:tr>
      <w:tr w:rsidR="002B51D8" w:rsidRPr="00D5083E" w14:paraId="74F7043C" w14:textId="77777777" w:rsidTr="0061416E">
        <w:tc>
          <w:tcPr>
            <w:tcW w:w="845" w:type="dxa"/>
            <w:vMerge/>
          </w:tcPr>
          <w:p w14:paraId="5468961C" w14:textId="77777777" w:rsidR="002B51D8" w:rsidRPr="00D5083E" w:rsidRDefault="002B51D8" w:rsidP="0061416E">
            <w:pPr>
              <w:pStyle w:val="Liiteotsikko"/>
              <w:numPr>
                <w:ilvl w:val="0"/>
                <w:numId w:val="0"/>
              </w:numPr>
              <w:spacing w:before="60" w:after="60"/>
              <w:rPr>
                <w:b w:val="0"/>
                <w:bCs/>
              </w:rPr>
            </w:pPr>
          </w:p>
        </w:tc>
        <w:tc>
          <w:tcPr>
            <w:tcW w:w="4819" w:type="dxa"/>
            <w:tcBorders>
              <w:top w:val="nil"/>
              <w:bottom w:val="nil"/>
            </w:tcBorders>
          </w:tcPr>
          <w:p w14:paraId="4B539D31" w14:textId="3B8A27EF" w:rsidR="002B51D8" w:rsidRPr="00D5083E" w:rsidRDefault="002B51D8" w:rsidP="0061416E">
            <w:pPr>
              <w:pStyle w:val="Liiteotsikko"/>
              <w:numPr>
                <w:ilvl w:val="0"/>
                <w:numId w:val="0"/>
              </w:numPr>
              <w:spacing w:before="60" w:after="60"/>
              <w:rPr>
                <w:b w:val="0"/>
                <w:bCs/>
              </w:rPr>
            </w:pPr>
            <w:r>
              <w:rPr>
                <w:b w:val="0"/>
                <w:lang w:val="sv-FI"/>
              </w:rPr>
              <w:t>Ice class IB</w:t>
            </w:r>
          </w:p>
        </w:tc>
        <w:tc>
          <w:tcPr>
            <w:tcW w:w="2835" w:type="dxa"/>
            <w:tcBorders>
              <w:top w:val="nil"/>
              <w:bottom w:val="nil"/>
            </w:tcBorders>
          </w:tcPr>
          <w:p w14:paraId="61C245A7" w14:textId="77777777" w:rsidR="002B51D8" w:rsidRPr="00D5083E" w:rsidRDefault="002B51D8" w:rsidP="0061416E">
            <w:pPr>
              <w:pStyle w:val="Liiteotsikko"/>
              <w:numPr>
                <w:ilvl w:val="0"/>
                <w:numId w:val="0"/>
              </w:numPr>
              <w:spacing w:before="60" w:after="60"/>
              <w:rPr>
                <w:b w:val="0"/>
                <w:bCs/>
              </w:rPr>
            </w:pPr>
            <w:r>
              <w:rPr>
                <w:b w:val="0"/>
                <w:lang w:val="sv-FI"/>
              </w:rPr>
              <w:t>IB</w:t>
            </w:r>
          </w:p>
        </w:tc>
      </w:tr>
      <w:tr w:rsidR="002B51D8" w:rsidRPr="00D5083E" w14:paraId="136D1A15" w14:textId="77777777" w:rsidTr="0061416E">
        <w:tc>
          <w:tcPr>
            <w:tcW w:w="845" w:type="dxa"/>
            <w:vMerge/>
          </w:tcPr>
          <w:p w14:paraId="436A7991" w14:textId="77777777" w:rsidR="002B51D8" w:rsidRPr="00D5083E" w:rsidRDefault="002B51D8" w:rsidP="0061416E">
            <w:pPr>
              <w:pStyle w:val="Liiteotsikko"/>
              <w:numPr>
                <w:ilvl w:val="0"/>
                <w:numId w:val="0"/>
              </w:numPr>
              <w:spacing w:before="60" w:after="60"/>
              <w:rPr>
                <w:b w:val="0"/>
                <w:bCs/>
              </w:rPr>
            </w:pPr>
          </w:p>
        </w:tc>
        <w:tc>
          <w:tcPr>
            <w:tcW w:w="4819" w:type="dxa"/>
            <w:tcBorders>
              <w:top w:val="nil"/>
              <w:bottom w:val="single" w:sz="4" w:space="0" w:color="auto"/>
            </w:tcBorders>
          </w:tcPr>
          <w:p w14:paraId="66C68E9C" w14:textId="3E2AD8BC" w:rsidR="002B51D8" w:rsidRPr="00D5083E" w:rsidRDefault="002B51D8" w:rsidP="0061416E">
            <w:pPr>
              <w:pStyle w:val="Liiteotsikko"/>
              <w:numPr>
                <w:ilvl w:val="0"/>
                <w:numId w:val="0"/>
              </w:numPr>
              <w:spacing w:before="60" w:after="60"/>
              <w:rPr>
                <w:b w:val="0"/>
                <w:bCs/>
              </w:rPr>
            </w:pPr>
            <w:r>
              <w:rPr>
                <w:b w:val="0"/>
                <w:lang w:val="sv-FI"/>
              </w:rPr>
              <w:t>Ice class IC</w:t>
            </w:r>
          </w:p>
        </w:tc>
        <w:tc>
          <w:tcPr>
            <w:tcW w:w="2835" w:type="dxa"/>
            <w:tcBorders>
              <w:top w:val="nil"/>
              <w:bottom w:val="single" w:sz="4" w:space="0" w:color="auto"/>
            </w:tcBorders>
          </w:tcPr>
          <w:p w14:paraId="6A59D5D4" w14:textId="77777777" w:rsidR="002B51D8" w:rsidRPr="00D5083E" w:rsidRDefault="002B51D8" w:rsidP="0061416E">
            <w:pPr>
              <w:pStyle w:val="Liiteotsikko"/>
              <w:numPr>
                <w:ilvl w:val="0"/>
                <w:numId w:val="0"/>
              </w:numPr>
              <w:spacing w:before="60" w:after="60"/>
              <w:rPr>
                <w:b w:val="0"/>
                <w:bCs/>
              </w:rPr>
            </w:pPr>
            <w:r>
              <w:rPr>
                <w:b w:val="0"/>
                <w:lang w:val="sv-FI"/>
              </w:rPr>
              <w:t>IC</w:t>
            </w:r>
          </w:p>
        </w:tc>
      </w:tr>
    </w:tbl>
    <w:p w14:paraId="18A78DB0" w14:textId="77777777" w:rsidR="004B49AB" w:rsidRPr="00D5083E" w:rsidRDefault="004B49AB" w:rsidP="00961874">
      <w:pPr>
        <w:rPr>
          <w:rFonts w:eastAsia="Times New Roman" w:cs="Times New Roman"/>
          <w:szCs w:val="24"/>
        </w:rPr>
      </w:pPr>
    </w:p>
    <w:p w14:paraId="03C2FE30" w14:textId="5182AF4C" w:rsidR="004666FB" w:rsidRPr="00B2314E" w:rsidRDefault="004B49AB" w:rsidP="0061416E">
      <w:pPr>
        <w:pStyle w:val="Heading3"/>
        <w:numPr>
          <w:ilvl w:val="0"/>
          <w:numId w:val="0"/>
        </w:numPr>
        <w:ind w:left="1741" w:hanging="720"/>
      </w:pPr>
      <w:bookmarkStart w:id="643" w:name="_Toc141693083"/>
      <w:bookmarkStart w:id="644" w:name="_Toc141690826"/>
      <w:bookmarkStart w:id="645" w:name="_Toc141265734"/>
      <w:bookmarkStart w:id="646" w:name="_Toc141263158"/>
      <w:bookmarkStart w:id="647" w:name="_Toc141263002"/>
      <w:bookmarkStart w:id="648" w:name="_Toc139976042"/>
      <w:bookmarkStart w:id="649" w:name="_Toc168060205"/>
      <w:r>
        <w:rPr>
          <w:bCs w:val="0"/>
          <w:iCs/>
          <w:lang w:val="sv-FI"/>
        </w:rPr>
        <w:lastRenderedPageBreak/>
        <w:t>Tabell 5: DNV AS (DNV)</w:t>
      </w:r>
      <w:bookmarkEnd w:id="643"/>
      <w:bookmarkEnd w:id="644"/>
      <w:bookmarkEnd w:id="645"/>
      <w:bookmarkEnd w:id="646"/>
      <w:bookmarkEnd w:id="647"/>
      <w:bookmarkEnd w:id="648"/>
      <w:bookmarkEnd w:id="649"/>
    </w:p>
    <w:tbl>
      <w:tblPr>
        <w:tblStyle w:val="TableGrid"/>
        <w:tblW w:w="8499" w:type="dxa"/>
        <w:tblInd w:w="993" w:type="dxa"/>
        <w:tblLook w:val="04A0" w:firstRow="1" w:lastRow="0" w:firstColumn="1" w:lastColumn="0" w:noHBand="0" w:noVBand="1"/>
      </w:tblPr>
      <w:tblGrid>
        <w:gridCol w:w="845"/>
        <w:gridCol w:w="4819"/>
        <w:gridCol w:w="2835"/>
      </w:tblGrid>
      <w:tr w:rsidR="002B51D8" w:rsidRPr="00D5083E" w14:paraId="44A2F898" w14:textId="77777777" w:rsidTr="0061416E">
        <w:tc>
          <w:tcPr>
            <w:tcW w:w="845" w:type="dxa"/>
          </w:tcPr>
          <w:p w14:paraId="140B32D9" w14:textId="77777777" w:rsidR="002B51D8" w:rsidRPr="00D5083E" w:rsidRDefault="002B51D8" w:rsidP="0061416E">
            <w:pPr>
              <w:pStyle w:val="Liiteotsikko"/>
              <w:numPr>
                <w:ilvl w:val="0"/>
                <w:numId w:val="0"/>
              </w:numPr>
              <w:spacing w:before="60" w:after="60"/>
            </w:pPr>
          </w:p>
        </w:tc>
        <w:tc>
          <w:tcPr>
            <w:tcW w:w="4819" w:type="dxa"/>
          </w:tcPr>
          <w:p w14:paraId="0CAA6CCD" w14:textId="7DE7582C" w:rsidR="002B51D8" w:rsidRPr="00D5083E" w:rsidRDefault="002B51D8" w:rsidP="0061416E">
            <w:pPr>
              <w:pStyle w:val="Liiteotsikko"/>
              <w:numPr>
                <w:ilvl w:val="0"/>
                <w:numId w:val="0"/>
              </w:numPr>
              <w:spacing w:before="60" w:after="60"/>
            </w:pPr>
            <w:r>
              <w:rPr>
                <w:bCs/>
                <w:lang w:val="sv-FI"/>
              </w:rPr>
              <w:t>Klassbeteckning</w:t>
            </w:r>
          </w:p>
        </w:tc>
        <w:tc>
          <w:tcPr>
            <w:tcW w:w="2835" w:type="dxa"/>
          </w:tcPr>
          <w:p w14:paraId="011CB045" w14:textId="77777777" w:rsidR="002B51D8" w:rsidRPr="00D5083E" w:rsidRDefault="002B51D8" w:rsidP="0061416E">
            <w:pPr>
              <w:pStyle w:val="Liiteotsikko"/>
              <w:numPr>
                <w:ilvl w:val="0"/>
                <w:numId w:val="0"/>
              </w:numPr>
              <w:spacing w:before="60" w:after="60"/>
            </w:pPr>
            <w:r>
              <w:rPr>
                <w:bCs/>
                <w:lang w:val="sv-FI"/>
              </w:rPr>
              <w:t>Motsvarande finsk isklass</w:t>
            </w:r>
          </w:p>
        </w:tc>
      </w:tr>
      <w:tr w:rsidR="00282532" w:rsidRPr="00D5083E" w14:paraId="36E4C537" w14:textId="77777777" w:rsidTr="0061416E">
        <w:tc>
          <w:tcPr>
            <w:tcW w:w="845" w:type="dxa"/>
            <w:tcBorders>
              <w:top w:val="single" w:sz="4" w:space="0" w:color="auto"/>
              <w:left w:val="single" w:sz="4" w:space="0" w:color="auto"/>
              <w:bottom w:val="nil"/>
              <w:right w:val="single" w:sz="4" w:space="0" w:color="auto"/>
            </w:tcBorders>
          </w:tcPr>
          <w:p w14:paraId="6D0CC09A" w14:textId="016C35B5" w:rsidR="00282532" w:rsidRPr="00D5083E" w:rsidRDefault="00282532" w:rsidP="00282532">
            <w:pPr>
              <w:pStyle w:val="Liiteotsikko"/>
              <w:numPr>
                <w:ilvl w:val="0"/>
                <w:numId w:val="0"/>
              </w:numPr>
              <w:spacing w:before="60" w:after="60"/>
              <w:rPr>
                <w:b w:val="0"/>
                <w:bCs/>
              </w:rPr>
            </w:pPr>
            <w:r>
              <w:rPr>
                <w:b w:val="0"/>
                <w:lang w:val="sv-FI"/>
              </w:rPr>
              <w:t>5.1</w:t>
            </w:r>
          </w:p>
        </w:tc>
        <w:tc>
          <w:tcPr>
            <w:tcW w:w="4819" w:type="dxa"/>
            <w:tcBorders>
              <w:top w:val="single" w:sz="4" w:space="0" w:color="auto"/>
              <w:left w:val="single" w:sz="4" w:space="0" w:color="auto"/>
              <w:bottom w:val="nil"/>
              <w:right w:val="single" w:sz="4" w:space="0" w:color="auto"/>
            </w:tcBorders>
          </w:tcPr>
          <w:p w14:paraId="1D45BF3F" w14:textId="6C8B2517" w:rsidR="00282532" w:rsidRPr="00D5083E" w:rsidRDefault="00282532" w:rsidP="00282532">
            <w:pPr>
              <w:pStyle w:val="Liiteotsikko"/>
              <w:numPr>
                <w:ilvl w:val="0"/>
                <w:numId w:val="0"/>
              </w:numPr>
              <w:spacing w:before="60" w:after="60"/>
              <w:rPr>
                <w:b w:val="0"/>
                <w:bCs/>
              </w:rPr>
            </w:pPr>
            <w:r>
              <w:rPr>
                <w:b w:val="0"/>
                <w:lang w:val="sv-FI"/>
              </w:rPr>
              <w:t>1A</w:t>
            </w:r>
          </w:p>
        </w:tc>
        <w:tc>
          <w:tcPr>
            <w:tcW w:w="2835" w:type="dxa"/>
            <w:tcBorders>
              <w:top w:val="single" w:sz="4" w:space="0" w:color="auto"/>
              <w:left w:val="single" w:sz="4" w:space="0" w:color="auto"/>
              <w:bottom w:val="nil"/>
              <w:right w:val="single" w:sz="4" w:space="0" w:color="auto"/>
            </w:tcBorders>
          </w:tcPr>
          <w:p w14:paraId="17C68B90" w14:textId="311AE00A" w:rsidR="00282532" w:rsidRPr="00D5083E" w:rsidRDefault="00282532" w:rsidP="00282532">
            <w:pPr>
              <w:pStyle w:val="Liiteotsikko"/>
              <w:numPr>
                <w:ilvl w:val="0"/>
                <w:numId w:val="0"/>
              </w:numPr>
              <w:spacing w:before="60" w:after="60"/>
              <w:rPr>
                <w:b w:val="0"/>
                <w:bCs/>
              </w:rPr>
            </w:pPr>
            <w:r>
              <w:rPr>
                <w:b w:val="0"/>
                <w:lang w:val="sv-FI"/>
              </w:rPr>
              <w:t>II</w:t>
            </w:r>
          </w:p>
        </w:tc>
      </w:tr>
      <w:tr w:rsidR="00282532" w:rsidRPr="00D5083E" w14:paraId="2024405E" w14:textId="77777777" w:rsidTr="0061416E">
        <w:tc>
          <w:tcPr>
            <w:tcW w:w="845" w:type="dxa"/>
            <w:tcBorders>
              <w:top w:val="nil"/>
              <w:left w:val="single" w:sz="4" w:space="0" w:color="auto"/>
              <w:bottom w:val="nil"/>
              <w:right w:val="single" w:sz="4" w:space="0" w:color="auto"/>
            </w:tcBorders>
          </w:tcPr>
          <w:p w14:paraId="016EA7C6" w14:textId="77777777" w:rsidR="00282532" w:rsidRPr="00D5083E" w:rsidRDefault="00282532" w:rsidP="00282532">
            <w:pPr>
              <w:pStyle w:val="Liiteotsikko"/>
              <w:numPr>
                <w:ilvl w:val="0"/>
                <w:numId w:val="0"/>
              </w:numPr>
              <w:spacing w:before="60" w:after="60"/>
              <w:rPr>
                <w:b w:val="0"/>
                <w:bCs/>
              </w:rPr>
            </w:pPr>
          </w:p>
        </w:tc>
        <w:tc>
          <w:tcPr>
            <w:tcW w:w="4819" w:type="dxa"/>
            <w:tcBorders>
              <w:top w:val="nil"/>
              <w:left w:val="single" w:sz="4" w:space="0" w:color="auto"/>
              <w:bottom w:val="nil"/>
              <w:right w:val="single" w:sz="4" w:space="0" w:color="auto"/>
            </w:tcBorders>
          </w:tcPr>
          <w:p w14:paraId="0D2713C6" w14:textId="6F119CB2" w:rsidR="00282532" w:rsidRPr="00D5083E" w:rsidRDefault="00282532" w:rsidP="00282532">
            <w:pPr>
              <w:pStyle w:val="Liiteotsikko"/>
              <w:numPr>
                <w:ilvl w:val="0"/>
                <w:numId w:val="0"/>
              </w:numPr>
              <w:spacing w:before="60" w:after="60"/>
              <w:rPr>
                <w:b w:val="0"/>
                <w:bCs/>
              </w:rPr>
            </w:pPr>
            <w:r>
              <w:rPr>
                <w:b w:val="0"/>
                <w:lang w:val="sv-FI"/>
              </w:rPr>
              <w:t>1A1</w:t>
            </w:r>
          </w:p>
        </w:tc>
        <w:tc>
          <w:tcPr>
            <w:tcW w:w="2835" w:type="dxa"/>
            <w:tcBorders>
              <w:top w:val="nil"/>
              <w:left w:val="single" w:sz="4" w:space="0" w:color="auto"/>
              <w:bottom w:val="nil"/>
              <w:right w:val="single" w:sz="4" w:space="0" w:color="auto"/>
            </w:tcBorders>
          </w:tcPr>
          <w:p w14:paraId="2F2E594A" w14:textId="11B55A4B" w:rsidR="00282532" w:rsidRPr="00D5083E" w:rsidRDefault="00282532" w:rsidP="00282532">
            <w:pPr>
              <w:pStyle w:val="Liiteotsikko"/>
              <w:numPr>
                <w:ilvl w:val="0"/>
                <w:numId w:val="0"/>
              </w:numPr>
              <w:spacing w:before="60" w:after="60"/>
              <w:rPr>
                <w:b w:val="0"/>
                <w:bCs/>
              </w:rPr>
            </w:pPr>
            <w:r>
              <w:rPr>
                <w:b w:val="0"/>
                <w:lang w:val="sv-FI"/>
              </w:rPr>
              <w:t>II</w:t>
            </w:r>
          </w:p>
        </w:tc>
      </w:tr>
      <w:tr w:rsidR="008D2B0E" w:rsidRPr="00D5083E" w14:paraId="09C7BAC6" w14:textId="77777777" w:rsidTr="0061416E">
        <w:tc>
          <w:tcPr>
            <w:tcW w:w="845" w:type="dxa"/>
            <w:tcBorders>
              <w:top w:val="nil"/>
              <w:left w:val="single" w:sz="4" w:space="0" w:color="auto"/>
              <w:bottom w:val="single" w:sz="4" w:space="0" w:color="auto"/>
              <w:right w:val="single" w:sz="4" w:space="0" w:color="auto"/>
            </w:tcBorders>
          </w:tcPr>
          <w:p w14:paraId="09086A2E" w14:textId="77777777" w:rsidR="008D2B0E" w:rsidRPr="00D5083E" w:rsidRDefault="008D2B0E" w:rsidP="00282532">
            <w:pPr>
              <w:pStyle w:val="Liiteotsikko"/>
              <w:numPr>
                <w:ilvl w:val="0"/>
                <w:numId w:val="0"/>
              </w:numPr>
              <w:spacing w:before="60" w:after="60"/>
              <w:rPr>
                <w:b w:val="0"/>
                <w:bCs/>
              </w:rPr>
            </w:pPr>
          </w:p>
        </w:tc>
        <w:tc>
          <w:tcPr>
            <w:tcW w:w="4819" w:type="dxa"/>
            <w:tcBorders>
              <w:top w:val="nil"/>
              <w:left w:val="single" w:sz="4" w:space="0" w:color="auto"/>
              <w:bottom w:val="single" w:sz="4" w:space="0" w:color="auto"/>
              <w:right w:val="single" w:sz="4" w:space="0" w:color="auto"/>
            </w:tcBorders>
          </w:tcPr>
          <w:p w14:paraId="22DE134C" w14:textId="78549177" w:rsidR="008D2B0E" w:rsidRPr="00D5083E" w:rsidRDefault="008D2B0E" w:rsidP="00282532">
            <w:pPr>
              <w:pStyle w:val="Liiteotsikko"/>
              <w:numPr>
                <w:ilvl w:val="0"/>
                <w:numId w:val="0"/>
              </w:numPr>
              <w:spacing w:before="60" w:after="60"/>
              <w:rPr>
                <w:b w:val="0"/>
                <w:bCs/>
              </w:rPr>
            </w:pPr>
            <w:r>
              <w:rPr>
                <w:b w:val="0"/>
                <w:lang w:val="sv-FI"/>
              </w:rPr>
              <w:t>100 A5</w:t>
            </w:r>
          </w:p>
        </w:tc>
        <w:tc>
          <w:tcPr>
            <w:tcW w:w="2835" w:type="dxa"/>
            <w:tcBorders>
              <w:top w:val="nil"/>
              <w:left w:val="single" w:sz="4" w:space="0" w:color="auto"/>
              <w:bottom w:val="single" w:sz="4" w:space="0" w:color="auto"/>
              <w:right w:val="single" w:sz="4" w:space="0" w:color="auto"/>
            </w:tcBorders>
          </w:tcPr>
          <w:p w14:paraId="3C970C82" w14:textId="3363AE68" w:rsidR="008D2B0E" w:rsidRPr="00D5083E" w:rsidRDefault="008D2B0E" w:rsidP="00282532">
            <w:pPr>
              <w:pStyle w:val="Liiteotsikko"/>
              <w:numPr>
                <w:ilvl w:val="0"/>
                <w:numId w:val="0"/>
              </w:numPr>
              <w:spacing w:before="60" w:after="60"/>
              <w:rPr>
                <w:b w:val="0"/>
                <w:bCs/>
              </w:rPr>
            </w:pPr>
            <w:r>
              <w:rPr>
                <w:b w:val="0"/>
                <w:lang w:val="sv-FI"/>
              </w:rPr>
              <w:t>II</w:t>
            </w:r>
          </w:p>
        </w:tc>
      </w:tr>
      <w:tr w:rsidR="00282532" w:rsidRPr="00D5083E" w14:paraId="261A0DC4" w14:textId="77777777" w:rsidTr="0061416E">
        <w:tc>
          <w:tcPr>
            <w:tcW w:w="845" w:type="dxa"/>
            <w:vMerge w:val="restart"/>
            <w:tcBorders>
              <w:top w:val="single" w:sz="4" w:space="0" w:color="auto"/>
            </w:tcBorders>
          </w:tcPr>
          <w:p w14:paraId="235AABD6" w14:textId="6C46C081" w:rsidR="00282532" w:rsidRPr="00D5083E" w:rsidRDefault="00282532" w:rsidP="0061416E">
            <w:pPr>
              <w:pStyle w:val="Liiteotsikko"/>
              <w:numPr>
                <w:ilvl w:val="0"/>
                <w:numId w:val="0"/>
              </w:numPr>
              <w:spacing w:before="60" w:after="60"/>
              <w:rPr>
                <w:b w:val="0"/>
                <w:bCs/>
              </w:rPr>
            </w:pPr>
            <w:r>
              <w:rPr>
                <w:b w:val="0"/>
                <w:lang w:val="sv-FI"/>
              </w:rPr>
              <w:t>5.2</w:t>
            </w:r>
          </w:p>
        </w:tc>
        <w:tc>
          <w:tcPr>
            <w:tcW w:w="4819" w:type="dxa"/>
            <w:tcBorders>
              <w:top w:val="single" w:sz="4" w:space="0" w:color="auto"/>
              <w:bottom w:val="nil"/>
            </w:tcBorders>
          </w:tcPr>
          <w:p w14:paraId="687F01BD" w14:textId="76968350" w:rsidR="00282532" w:rsidRPr="00D5083E" w:rsidRDefault="00282532" w:rsidP="0061416E">
            <w:pPr>
              <w:pStyle w:val="Liiteotsikko"/>
              <w:numPr>
                <w:ilvl w:val="0"/>
                <w:numId w:val="0"/>
              </w:numPr>
              <w:spacing w:before="60" w:after="60"/>
              <w:rPr>
                <w:b w:val="0"/>
                <w:bCs/>
              </w:rPr>
            </w:pPr>
            <w:r>
              <w:rPr>
                <w:b w:val="0"/>
                <w:lang w:val="sv-FI"/>
              </w:rPr>
              <w:t>Ice-1A*F</w:t>
            </w:r>
          </w:p>
        </w:tc>
        <w:tc>
          <w:tcPr>
            <w:tcW w:w="2835" w:type="dxa"/>
            <w:tcBorders>
              <w:top w:val="single" w:sz="4" w:space="0" w:color="auto"/>
              <w:bottom w:val="nil"/>
            </w:tcBorders>
          </w:tcPr>
          <w:p w14:paraId="6B72970F" w14:textId="71BE9A15" w:rsidR="00282532" w:rsidRPr="00D5083E" w:rsidRDefault="00282532" w:rsidP="0061416E">
            <w:pPr>
              <w:pStyle w:val="Liiteotsikko"/>
              <w:numPr>
                <w:ilvl w:val="0"/>
                <w:numId w:val="0"/>
              </w:numPr>
              <w:spacing w:before="60" w:after="60"/>
              <w:rPr>
                <w:b w:val="0"/>
                <w:bCs/>
              </w:rPr>
            </w:pPr>
            <w:r>
              <w:rPr>
                <w:b w:val="0"/>
                <w:lang w:val="sv-FI"/>
              </w:rPr>
              <w:t>IA Super</w:t>
            </w:r>
          </w:p>
        </w:tc>
      </w:tr>
      <w:tr w:rsidR="00282532" w:rsidRPr="00D5083E" w14:paraId="5BDC020B" w14:textId="77777777" w:rsidTr="0061416E">
        <w:tc>
          <w:tcPr>
            <w:tcW w:w="845" w:type="dxa"/>
            <w:vMerge/>
          </w:tcPr>
          <w:p w14:paraId="571CA516" w14:textId="35872912" w:rsidR="00282532" w:rsidRPr="00D5083E" w:rsidDel="0001223F" w:rsidRDefault="00282532" w:rsidP="0061416E">
            <w:pPr>
              <w:pStyle w:val="Liiteotsikko"/>
              <w:numPr>
                <w:ilvl w:val="0"/>
                <w:numId w:val="0"/>
              </w:numPr>
              <w:spacing w:before="60" w:after="60"/>
              <w:rPr>
                <w:b w:val="0"/>
                <w:bCs/>
              </w:rPr>
            </w:pPr>
          </w:p>
        </w:tc>
        <w:tc>
          <w:tcPr>
            <w:tcW w:w="4819" w:type="dxa"/>
            <w:tcBorders>
              <w:top w:val="nil"/>
              <w:bottom w:val="nil"/>
            </w:tcBorders>
          </w:tcPr>
          <w:p w14:paraId="00F626A5" w14:textId="6C5FB96A" w:rsidR="00282532" w:rsidRPr="00D5083E" w:rsidRDefault="00282532" w:rsidP="0061416E">
            <w:pPr>
              <w:pStyle w:val="Liiteotsikko"/>
              <w:numPr>
                <w:ilvl w:val="0"/>
                <w:numId w:val="0"/>
              </w:numPr>
              <w:spacing w:before="60" w:after="60"/>
              <w:rPr>
                <w:b w:val="0"/>
                <w:bCs/>
              </w:rPr>
            </w:pPr>
            <w:r>
              <w:rPr>
                <w:b w:val="0"/>
                <w:lang w:val="sv-FI"/>
              </w:rPr>
              <w:t>Ice-1A*</w:t>
            </w:r>
          </w:p>
        </w:tc>
        <w:tc>
          <w:tcPr>
            <w:tcW w:w="2835" w:type="dxa"/>
            <w:tcBorders>
              <w:top w:val="nil"/>
              <w:bottom w:val="nil"/>
            </w:tcBorders>
          </w:tcPr>
          <w:p w14:paraId="7E353FC2" w14:textId="382A185B" w:rsidR="00282532" w:rsidRPr="00D5083E" w:rsidRDefault="00282532" w:rsidP="0061416E">
            <w:pPr>
              <w:pStyle w:val="Liiteotsikko"/>
              <w:numPr>
                <w:ilvl w:val="0"/>
                <w:numId w:val="0"/>
              </w:numPr>
              <w:spacing w:before="60" w:after="60"/>
              <w:rPr>
                <w:b w:val="0"/>
                <w:bCs/>
              </w:rPr>
            </w:pPr>
            <w:r>
              <w:rPr>
                <w:b w:val="0"/>
                <w:lang w:val="sv-FI"/>
              </w:rPr>
              <w:t>IA Super</w:t>
            </w:r>
          </w:p>
        </w:tc>
      </w:tr>
      <w:tr w:rsidR="00282532" w:rsidRPr="00D5083E" w14:paraId="3D13F2DD" w14:textId="77777777" w:rsidTr="0061416E">
        <w:tc>
          <w:tcPr>
            <w:tcW w:w="845" w:type="dxa"/>
            <w:vMerge/>
          </w:tcPr>
          <w:p w14:paraId="22473C16" w14:textId="77777777" w:rsidR="00282532" w:rsidRPr="00D5083E" w:rsidDel="0001223F" w:rsidRDefault="00282532" w:rsidP="0061416E">
            <w:pPr>
              <w:pStyle w:val="Liiteotsikko"/>
              <w:numPr>
                <w:ilvl w:val="0"/>
                <w:numId w:val="0"/>
              </w:numPr>
              <w:spacing w:before="60" w:after="60"/>
              <w:rPr>
                <w:b w:val="0"/>
                <w:bCs/>
              </w:rPr>
            </w:pPr>
          </w:p>
        </w:tc>
        <w:tc>
          <w:tcPr>
            <w:tcW w:w="4819" w:type="dxa"/>
            <w:tcBorders>
              <w:top w:val="nil"/>
              <w:bottom w:val="nil"/>
            </w:tcBorders>
          </w:tcPr>
          <w:p w14:paraId="21D8D489" w14:textId="4A683299" w:rsidR="00282532" w:rsidRPr="00D5083E" w:rsidRDefault="00282532" w:rsidP="0061416E">
            <w:pPr>
              <w:pStyle w:val="Liiteotsikko"/>
              <w:numPr>
                <w:ilvl w:val="0"/>
                <w:numId w:val="0"/>
              </w:numPr>
              <w:spacing w:before="60" w:after="60"/>
              <w:rPr>
                <w:b w:val="0"/>
                <w:bCs/>
              </w:rPr>
            </w:pPr>
            <w:r>
              <w:rPr>
                <w:b w:val="0"/>
                <w:lang w:val="sv-FI"/>
              </w:rPr>
              <w:t>Ice-1A</w:t>
            </w:r>
          </w:p>
        </w:tc>
        <w:tc>
          <w:tcPr>
            <w:tcW w:w="2835" w:type="dxa"/>
            <w:tcBorders>
              <w:top w:val="nil"/>
              <w:bottom w:val="nil"/>
            </w:tcBorders>
          </w:tcPr>
          <w:p w14:paraId="165E5C9F" w14:textId="41F5374C" w:rsidR="00282532" w:rsidRPr="00D5083E" w:rsidRDefault="00282532" w:rsidP="0061416E">
            <w:pPr>
              <w:pStyle w:val="Liiteotsikko"/>
              <w:numPr>
                <w:ilvl w:val="0"/>
                <w:numId w:val="0"/>
              </w:numPr>
              <w:spacing w:before="60" w:after="60"/>
              <w:rPr>
                <w:b w:val="0"/>
                <w:bCs/>
              </w:rPr>
            </w:pPr>
            <w:r>
              <w:rPr>
                <w:b w:val="0"/>
                <w:lang w:val="sv-FI"/>
              </w:rPr>
              <w:t>IA</w:t>
            </w:r>
          </w:p>
        </w:tc>
      </w:tr>
      <w:tr w:rsidR="00282532" w:rsidRPr="00D5083E" w14:paraId="217739A8" w14:textId="77777777" w:rsidTr="0061416E">
        <w:tc>
          <w:tcPr>
            <w:tcW w:w="845" w:type="dxa"/>
            <w:vMerge/>
          </w:tcPr>
          <w:p w14:paraId="4158DD7B" w14:textId="77777777" w:rsidR="00282532" w:rsidRPr="00D5083E" w:rsidDel="0001223F" w:rsidRDefault="00282532" w:rsidP="0061416E">
            <w:pPr>
              <w:pStyle w:val="Liiteotsikko"/>
              <w:numPr>
                <w:ilvl w:val="0"/>
                <w:numId w:val="0"/>
              </w:numPr>
              <w:spacing w:before="60" w:after="60"/>
              <w:rPr>
                <w:b w:val="0"/>
                <w:bCs/>
              </w:rPr>
            </w:pPr>
          </w:p>
        </w:tc>
        <w:tc>
          <w:tcPr>
            <w:tcW w:w="4819" w:type="dxa"/>
            <w:tcBorders>
              <w:top w:val="nil"/>
              <w:bottom w:val="nil"/>
            </w:tcBorders>
          </w:tcPr>
          <w:p w14:paraId="09357F52" w14:textId="240458ED" w:rsidR="00282532" w:rsidRPr="00D5083E" w:rsidRDefault="00282532" w:rsidP="0061416E">
            <w:pPr>
              <w:pStyle w:val="Liiteotsikko"/>
              <w:numPr>
                <w:ilvl w:val="0"/>
                <w:numId w:val="0"/>
              </w:numPr>
              <w:spacing w:before="60" w:after="60"/>
              <w:rPr>
                <w:b w:val="0"/>
                <w:bCs/>
              </w:rPr>
            </w:pPr>
            <w:r>
              <w:rPr>
                <w:b w:val="0"/>
                <w:lang w:val="sv-FI"/>
              </w:rPr>
              <w:t>Ice-1B</w:t>
            </w:r>
          </w:p>
        </w:tc>
        <w:tc>
          <w:tcPr>
            <w:tcW w:w="2835" w:type="dxa"/>
            <w:tcBorders>
              <w:top w:val="nil"/>
              <w:bottom w:val="nil"/>
            </w:tcBorders>
          </w:tcPr>
          <w:p w14:paraId="646212C7" w14:textId="77572916" w:rsidR="00282532" w:rsidRPr="00D5083E" w:rsidRDefault="00282532" w:rsidP="0061416E">
            <w:pPr>
              <w:pStyle w:val="Liiteotsikko"/>
              <w:numPr>
                <w:ilvl w:val="0"/>
                <w:numId w:val="0"/>
              </w:numPr>
              <w:spacing w:before="60" w:after="60"/>
              <w:rPr>
                <w:b w:val="0"/>
                <w:bCs/>
              </w:rPr>
            </w:pPr>
            <w:r>
              <w:rPr>
                <w:b w:val="0"/>
                <w:lang w:val="sv-FI"/>
              </w:rPr>
              <w:t>IB</w:t>
            </w:r>
          </w:p>
        </w:tc>
      </w:tr>
      <w:tr w:rsidR="00282532" w:rsidRPr="00D5083E" w14:paraId="2636B8E0" w14:textId="77777777" w:rsidTr="0061416E">
        <w:tc>
          <w:tcPr>
            <w:tcW w:w="845" w:type="dxa"/>
            <w:vMerge/>
          </w:tcPr>
          <w:p w14:paraId="75EBA1F1" w14:textId="77777777" w:rsidR="00282532" w:rsidRPr="00D5083E" w:rsidDel="0001223F" w:rsidRDefault="00282532" w:rsidP="0061416E">
            <w:pPr>
              <w:pStyle w:val="Liiteotsikko"/>
              <w:numPr>
                <w:ilvl w:val="0"/>
                <w:numId w:val="0"/>
              </w:numPr>
              <w:spacing w:before="60" w:after="60"/>
              <w:rPr>
                <w:b w:val="0"/>
                <w:bCs/>
              </w:rPr>
            </w:pPr>
          </w:p>
        </w:tc>
        <w:tc>
          <w:tcPr>
            <w:tcW w:w="4819" w:type="dxa"/>
            <w:tcBorders>
              <w:top w:val="nil"/>
              <w:bottom w:val="nil"/>
            </w:tcBorders>
          </w:tcPr>
          <w:p w14:paraId="6BB0986E" w14:textId="117C5C04" w:rsidR="00282532" w:rsidRPr="00D5083E" w:rsidRDefault="00282532" w:rsidP="0061416E">
            <w:pPr>
              <w:pStyle w:val="Liiteotsikko"/>
              <w:numPr>
                <w:ilvl w:val="0"/>
                <w:numId w:val="0"/>
              </w:numPr>
              <w:spacing w:before="60" w:after="60"/>
              <w:rPr>
                <w:b w:val="0"/>
                <w:bCs/>
              </w:rPr>
            </w:pPr>
            <w:r>
              <w:rPr>
                <w:b w:val="0"/>
                <w:lang w:val="sv-FI"/>
              </w:rPr>
              <w:t>Ice-1C</w:t>
            </w:r>
          </w:p>
        </w:tc>
        <w:tc>
          <w:tcPr>
            <w:tcW w:w="2835" w:type="dxa"/>
            <w:tcBorders>
              <w:top w:val="nil"/>
              <w:bottom w:val="nil"/>
            </w:tcBorders>
          </w:tcPr>
          <w:p w14:paraId="70D493CB" w14:textId="65D01FF6" w:rsidR="00282532" w:rsidRPr="00D5083E" w:rsidRDefault="00282532" w:rsidP="0061416E">
            <w:pPr>
              <w:pStyle w:val="Liiteotsikko"/>
              <w:numPr>
                <w:ilvl w:val="0"/>
                <w:numId w:val="0"/>
              </w:numPr>
              <w:spacing w:before="60" w:after="60"/>
              <w:rPr>
                <w:b w:val="0"/>
                <w:bCs/>
              </w:rPr>
            </w:pPr>
            <w:r>
              <w:rPr>
                <w:b w:val="0"/>
                <w:lang w:val="sv-FI"/>
              </w:rPr>
              <w:t>IC</w:t>
            </w:r>
          </w:p>
        </w:tc>
      </w:tr>
      <w:tr w:rsidR="00282532" w:rsidRPr="00D5083E" w14:paraId="70E77AEE" w14:textId="77777777" w:rsidTr="00543490">
        <w:tc>
          <w:tcPr>
            <w:tcW w:w="845" w:type="dxa"/>
            <w:vMerge w:val="restart"/>
          </w:tcPr>
          <w:p w14:paraId="4D1D1BED" w14:textId="3E47F699" w:rsidR="00282532" w:rsidRPr="00D5083E" w:rsidRDefault="00282532" w:rsidP="00282532">
            <w:pPr>
              <w:pStyle w:val="Liiteotsikko"/>
              <w:numPr>
                <w:ilvl w:val="0"/>
                <w:numId w:val="0"/>
              </w:numPr>
              <w:spacing w:before="60" w:after="60"/>
              <w:rPr>
                <w:b w:val="0"/>
                <w:bCs/>
              </w:rPr>
            </w:pPr>
            <w:r>
              <w:rPr>
                <w:b w:val="0"/>
                <w:lang w:val="sv-FI"/>
              </w:rPr>
              <w:t>5.3</w:t>
            </w:r>
          </w:p>
        </w:tc>
        <w:tc>
          <w:tcPr>
            <w:tcW w:w="4819" w:type="dxa"/>
            <w:tcBorders>
              <w:bottom w:val="nil"/>
            </w:tcBorders>
          </w:tcPr>
          <w:p w14:paraId="70C527C4" w14:textId="77777777" w:rsidR="00282532" w:rsidRPr="00D5083E" w:rsidRDefault="00282532" w:rsidP="00282532">
            <w:pPr>
              <w:pStyle w:val="Liiteotsikko"/>
              <w:numPr>
                <w:ilvl w:val="0"/>
                <w:numId w:val="0"/>
              </w:numPr>
              <w:spacing w:before="60" w:after="60"/>
              <w:rPr>
                <w:b w:val="0"/>
                <w:bCs/>
              </w:rPr>
            </w:pPr>
            <w:r>
              <w:rPr>
                <w:b w:val="0"/>
                <w:lang w:val="sv-FI"/>
              </w:rPr>
              <w:t>Ice(1A*F)</w:t>
            </w:r>
          </w:p>
        </w:tc>
        <w:tc>
          <w:tcPr>
            <w:tcW w:w="2835" w:type="dxa"/>
            <w:tcBorders>
              <w:bottom w:val="nil"/>
            </w:tcBorders>
          </w:tcPr>
          <w:p w14:paraId="56936DC8" w14:textId="77777777" w:rsidR="00282532" w:rsidRPr="00D5083E" w:rsidRDefault="00282532" w:rsidP="00282532">
            <w:pPr>
              <w:pStyle w:val="Liiteotsikko"/>
              <w:numPr>
                <w:ilvl w:val="0"/>
                <w:numId w:val="0"/>
              </w:numPr>
              <w:spacing w:before="60" w:after="60"/>
              <w:rPr>
                <w:b w:val="0"/>
                <w:bCs/>
              </w:rPr>
            </w:pPr>
            <w:r>
              <w:rPr>
                <w:b w:val="0"/>
                <w:lang w:val="sv-FI"/>
              </w:rPr>
              <w:t>IA Super</w:t>
            </w:r>
          </w:p>
        </w:tc>
      </w:tr>
      <w:tr w:rsidR="00282532" w:rsidRPr="00D5083E" w14:paraId="56535844" w14:textId="77777777" w:rsidTr="00543490">
        <w:tc>
          <w:tcPr>
            <w:tcW w:w="845" w:type="dxa"/>
            <w:vMerge/>
          </w:tcPr>
          <w:p w14:paraId="7B63DE2A" w14:textId="77777777" w:rsidR="00282532" w:rsidRPr="00D5083E" w:rsidRDefault="00282532" w:rsidP="00282532">
            <w:pPr>
              <w:pStyle w:val="Liiteotsikko"/>
              <w:numPr>
                <w:ilvl w:val="0"/>
                <w:numId w:val="0"/>
              </w:numPr>
              <w:spacing w:before="60" w:after="60"/>
              <w:rPr>
                <w:b w:val="0"/>
                <w:bCs/>
              </w:rPr>
            </w:pPr>
          </w:p>
        </w:tc>
        <w:tc>
          <w:tcPr>
            <w:tcW w:w="4819" w:type="dxa"/>
            <w:tcBorders>
              <w:top w:val="nil"/>
              <w:bottom w:val="nil"/>
            </w:tcBorders>
          </w:tcPr>
          <w:p w14:paraId="414EEC11" w14:textId="77777777" w:rsidR="00282532" w:rsidRPr="00D5083E" w:rsidRDefault="00282532" w:rsidP="00282532">
            <w:pPr>
              <w:pStyle w:val="Liiteotsikko"/>
              <w:numPr>
                <w:ilvl w:val="0"/>
                <w:numId w:val="0"/>
              </w:numPr>
              <w:spacing w:before="60" w:after="60"/>
              <w:rPr>
                <w:b w:val="0"/>
                <w:bCs/>
              </w:rPr>
            </w:pPr>
            <w:r>
              <w:rPr>
                <w:b w:val="0"/>
                <w:lang w:val="sv-FI"/>
              </w:rPr>
              <w:t>Ice(1A*)</w:t>
            </w:r>
          </w:p>
        </w:tc>
        <w:tc>
          <w:tcPr>
            <w:tcW w:w="2835" w:type="dxa"/>
            <w:tcBorders>
              <w:top w:val="nil"/>
              <w:bottom w:val="nil"/>
            </w:tcBorders>
          </w:tcPr>
          <w:p w14:paraId="0BC316EE" w14:textId="77777777" w:rsidR="00282532" w:rsidRPr="00D5083E" w:rsidRDefault="00282532" w:rsidP="00282532">
            <w:pPr>
              <w:pStyle w:val="Liiteotsikko"/>
              <w:numPr>
                <w:ilvl w:val="0"/>
                <w:numId w:val="0"/>
              </w:numPr>
              <w:spacing w:before="60" w:after="60"/>
              <w:rPr>
                <w:b w:val="0"/>
                <w:bCs/>
              </w:rPr>
            </w:pPr>
            <w:r>
              <w:rPr>
                <w:b w:val="0"/>
                <w:lang w:val="sv-FI"/>
              </w:rPr>
              <w:t>IA Super</w:t>
            </w:r>
          </w:p>
        </w:tc>
      </w:tr>
      <w:tr w:rsidR="00282532" w:rsidRPr="00D5083E" w14:paraId="5596B48E" w14:textId="77777777" w:rsidTr="00543490">
        <w:tc>
          <w:tcPr>
            <w:tcW w:w="845" w:type="dxa"/>
            <w:vMerge/>
          </w:tcPr>
          <w:p w14:paraId="566DFE32" w14:textId="77777777" w:rsidR="00282532" w:rsidRPr="00D5083E" w:rsidRDefault="00282532" w:rsidP="00282532">
            <w:pPr>
              <w:pStyle w:val="Liiteotsikko"/>
              <w:numPr>
                <w:ilvl w:val="0"/>
                <w:numId w:val="0"/>
              </w:numPr>
              <w:spacing w:before="60" w:after="60"/>
              <w:rPr>
                <w:b w:val="0"/>
                <w:bCs/>
              </w:rPr>
            </w:pPr>
          </w:p>
        </w:tc>
        <w:tc>
          <w:tcPr>
            <w:tcW w:w="4819" w:type="dxa"/>
            <w:tcBorders>
              <w:top w:val="nil"/>
              <w:bottom w:val="nil"/>
            </w:tcBorders>
          </w:tcPr>
          <w:p w14:paraId="54BDA7AB" w14:textId="77777777" w:rsidR="00282532" w:rsidRPr="00D5083E" w:rsidRDefault="00282532" w:rsidP="00282532">
            <w:pPr>
              <w:pStyle w:val="Liiteotsikko"/>
              <w:numPr>
                <w:ilvl w:val="0"/>
                <w:numId w:val="0"/>
              </w:numPr>
              <w:spacing w:before="60" w:after="60"/>
              <w:rPr>
                <w:b w:val="0"/>
                <w:bCs/>
              </w:rPr>
            </w:pPr>
            <w:r>
              <w:rPr>
                <w:b w:val="0"/>
                <w:lang w:val="sv-FI"/>
              </w:rPr>
              <w:t>Ice(1A)</w:t>
            </w:r>
          </w:p>
        </w:tc>
        <w:tc>
          <w:tcPr>
            <w:tcW w:w="2835" w:type="dxa"/>
            <w:tcBorders>
              <w:top w:val="nil"/>
              <w:bottom w:val="nil"/>
            </w:tcBorders>
          </w:tcPr>
          <w:p w14:paraId="0AD62D5B" w14:textId="77777777" w:rsidR="00282532" w:rsidRPr="00D5083E" w:rsidRDefault="00282532" w:rsidP="00282532">
            <w:pPr>
              <w:pStyle w:val="Liiteotsikko"/>
              <w:numPr>
                <w:ilvl w:val="0"/>
                <w:numId w:val="0"/>
              </w:numPr>
              <w:spacing w:before="60" w:after="60"/>
              <w:rPr>
                <w:b w:val="0"/>
                <w:bCs/>
              </w:rPr>
            </w:pPr>
            <w:r>
              <w:rPr>
                <w:b w:val="0"/>
                <w:lang w:val="sv-FI"/>
              </w:rPr>
              <w:t>IA</w:t>
            </w:r>
          </w:p>
        </w:tc>
      </w:tr>
      <w:tr w:rsidR="00282532" w:rsidRPr="00D5083E" w14:paraId="6AB21A44" w14:textId="77777777" w:rsidTr="00543490">
        <w:tc>
          <w:tcPr>
            <w:tcW w:w="845" w:type="dxa"/>
            <w:vMerge/>
          </w:tcPr>
          <w:p w14:paraId="119983C8" w14:textId="77777777" w:rsidR="00282532" w:rsidRPr="00D5083E" w:rsidRDefault="00282532" w:rsidP="00282532">
            <w:pPr>
              <w:pStyle w:val="Liiteotsikko"/>
              <w:numPr>
                <w:ilvl w:val="0"/>
                <w:numId w:val="0"/>
              </w:numPr>
              <w:spacing w:before="60" w:after="60"/>
              <w:rPr>
                <w:b w:val="0"/>
                <w:bCs/>
              </w:rPr>
            </w:pPr>
          </w:p>
        </w:tc>
        <w:tc>
          <w:tcPr>
            <w:tcW w:w="4819" w:type="dxa"/>
            <w:tcBorders>
              <w:top w:val="nil"/>
              <w:bottom w:val="nil"/>
            </w:tcBorders>
          </w:tcPr>
          <w:p w14:paraId="49613B1D" w14:textId="77777777" w:rsidR="00282532" w:rsidRPr="00D5083E" w:rsidRDefault="00282532" w:rsidP="00282532">
            <w:pPr>
              <w:pStyle w:val="Liiteotsikko"/>
              <w:numPr>
                <w:ilvl w:val="0"/>
                <w:numId w:val="0"/>
              </w:numPr>
              <w:spacing w:before="60" w:after="60"/>
              <w:rPr>
                <w:b w:val="0"/>
                <w:bCs/>
              </w:rPr>
            </w:pPr>
            <w:r>
              <w:rPr>
                <w:b w:val="0"/>
                <w:lang w:val="sv-FI"/>
              </w:rPr>
              <w:t>Ice(1B)</w:t>
            </w:r>
          </w:p>
        </w:tc>
        <w:tc>
          <w:tcPr>
            <w:tcW w:w="2835" w:type="dxa"/>
            <w:tcBorders>
              <w:top w:val="nil"/>
              <w:bottom w:val="nil"/>
            </w:tcBorders>
          </w:tcPr>
          <w:p w14:paraId="3225AEDD" w14:textId="77777777" w:rsidR="00282532" w:rsidRPr="00D5083E" w:rsidRDefault="00282532" w:rsidP="00282532">
            <w:pPr>
              <w:pStyle w:val="Liiteotsikko"/>
              <w:numPr>
                <w:ilvl w:val="0"/>
                <w:numId w:val="0"/>
              </w:numPr>
              <w:spacing w:before="60" w:after="60"/>
              <w:rPr>
                <w:b w:val="0"/>
                <w:bCs/>
              </w:rPr>
            </w:pPr>
            <w:r>
              <w:rPr>
                <w:b w:val="0"/>
                <w:lang w:val="sv-FI"/>
              </w:rPr>
              <w:t>IB</w:t>
            </w:r>
          </w:p>
        </w:tc>
      </w:tr>
      <w:tr w:rsidR="00282532" w:rsidRPr="00D5083E" w14:paraId="63DBE609" w14:textId="77777777" w:rsidTr="0061416E">
        <w:tc>
          <w:tcPr>
            <w:tcW w:w="845" w:type="dxa"/>
            <w:vMerge/>
            <w:tcBorders>
              <w:bottom w:val="single" w:sz="4" w:space="0" w:color="auto"/>
            </w:tcBorders>
          </w:tcPr>
          <w:p w14:paraId="4DA69591" w14:textId="77777777" w:rsidR="00282532" w:rsidRPr="00D5083E" w:rsidRDefault="00282532" w:rsidP="00282532">
            <w:pPr>
              <w:pStyle w:val="Liiteotsikko"/>
              <w:numPr>
                <w:ilvl w:val="0"/>
                <w:numId w:val="0"/>
              </w:numPr>
              <w:spacing w:before="60" w:after="60"/>
              <w:rPr>
                <w:b w:val="0"/>
                <w:bCs/>
              </w:rPr>
            </w:pPr>
          </w:p>
        </w:tc>
        <w:tc>
          <w:tcPr>
            <w:tcW w:w="4819" w:type="dxa"/>
            <w:tcBorders>
              <w:top w:val="nil"/>
              <w:bottom w:val="single" w:sz="4" w:space="0" w:color="auto"/>
            </w:tcBorders>
          </w:tcPr>
          <w:p w14:paraId="0AC4C6FA" w14:textId="77777777" w:rsidR="00282532" w:rsidRPr="00D5083E" w:rsidDel="00D61028" w:rsidRDefault="00282532" w:rsidP="00282532">
            <w:pPr>
              <w:pStyle w:val="Liiteotsikko"/>
              <w:numPr>
                <w:ilvl w:val="0"/>
                <w:numId w:val="0"/>
              </w:numPr>
              <w:spacing w:before="60" w:after="60"/>
              <w:rPr>
                <w:b w:val="0"/>
                <w:bCs/>
              </w:rPr>
            </w:pPr>
            <w:r>
              <w:rPr>
                <w:b w:val="0"/>
                <w:lang w:val="sv-FI"/>
              </w:rPr>
              <w:t>Ice(1C)</w:t>
            </w:r>
          </w:p>
        </w:tc>
        <w:tc>
          <w:tcPr>
            <w:tcW w:w="2835" w:type="dxa"/>
            <w:tcBorders>
              <w:top w:val="nil"/>
              <w:bottom w:val="single" w:sz="4" w:space="0" w:color="auto"/>
            </w:tcBorders>
          </w:tcPr>
          <w:p w14:paraId="3A121C7E" w14:textId="77777777" w:rsidR="00282532" w:rsidRPr="00D5083E" w:rsidRDefault="00282532" w:rsidP="00282532">
            <w:pPr>
              <w:pStyle w:val="Liiteotsikko"/>
              <w:numPr>
                <w:ilvl w:val="0"/>
                <w:numId w:val="0"/>
              </w:numPr>
              <w:spacing w:before="60" w:after="60"/>
              <w:rPr>
                <w:b w:val="0"/>
                <w:bCs/>
              </w:rPr>
            </w:pPr>
            <w:r>
              <w:rPr>
                <w:b w:val="0"/>
                <w:lang w:val="sv-FI"/>
              </w:rPr>
              <w:t>IC</w:t>
            </w:r>
          </w:p>
        </w:tc>
      </w:tr>
      <w:tr w:rsidR="00780F51" w:rsidRPr="00D5083E" w14:paraId="264090CF" w14:textId="77777777" w:rsidTr="0061416E">
        <w:tc>
          <w:tcPr>
            <w:tcW w:w="845" w:type="dxa"/>
            <w:tcBorders>
              <w:top w:val="single" w:sz="4" w:space="0" w:color="auto"/>
              <w:left w:val="single" w:sz="4" w:space="0" w:color="auto"/>
              <w:bottom w:val="nil"/>
              <w:right w:val="single" w:sz="4" w:space="0" w:color="auto"/>
            </w:tcBorders>
          </w:tcPr>
          <w:p w14:paraId="11653A8C" w14:textId="513FAD53" w:rsidR="00780F51" w:rsidRPr="0061416E" w:rsidRDefault="00780F51" w:rsidP="00780F51">
            <w:pPr>
              <w:pStyle w:val="Liiteotsikko"/>
              <w:numPr>
                <w:ilvl w:val="0"/>
                <w:numId w:val="0"/>
              </w:numPr>
              <w:spacing w:before="60" w:after="60"/>
              <w:rPr>
                <w:b w:val="0"/>
                <w:bCs/>
              </w:rPr>
            </w:pPr>
            <w:r>
              <w:rPr>
                <w:b w:val="0"/>
                <w:lang w:val="sv-FI"/>
              </w:rPr>
              <w:t>5.4</w:t>
            </w:r>
          </w:p>
        </w:tc>
        <w:tc>
          <w:tcPr>
            <w:tcW w:w="4819" w:type="dxa"/>
            <w:tcBorders>
              <w:top w:val="single" w:sz="4" w:space="0" w:color="auto"/>
              <w:left w:val="single" w:sz="4" w:space="0" w:color="auto"/>
              <w:bottom w:val="nil"/>
              <w:right w:val="single" w:sz="4" w:space="0" w:color="auto"/>
            </w:tcBorders>
          </w:tcPr>
          <w:p w14:paraId="7383D4B6" w14:textId="2E9E54B5" w:rsidR="00780F51" w:rsidRPr="0061416E" w:rsidRDefault="00780F51" w:rsidP="00780F51">
            <w:pPr>
              <w:pStyle w:val="Liiteotsikko"/>
              <w:numPr>
                <w:ilvl w:val="0"/>
                <w:numId w:val="0"/>
              </w:numPr>
              <w:spacing w:before="60" w:after="60"/>
              <w:rPr>
                <w:b w:val="0"/>
                <w:bCs/>
              </w:rPr>
            </w:pPr>
            <w:r>
              <w:rPr>
                <w:b w:val="0"/>
                <w:lang w:val="sv-FI"/>
              </w:rPr>
              <w:t>E4</w:t>
            </w:r>
          </w:p>
        </w:tc>
        <w:tc>
          <w:tcPr>
            <w:tcW w:w="2835" w:type="dxa"/>
            <w:tcBorders>
              <w:top w:val="single" w:sz="4" w:space="0" w:color="auto"/>
              <w:left w:val="single" w:sz="4" w:space="0" w:color="auto"/>
              <w:bottom w:val="nil"/>
              <w:right w:val="single" w:sz="4" w:space="0" w:color="auto"/>
            </w:tcBorders>
          </w:tcPr>
          <w:p w14:paraId="238451BD" w14:textId="120720FD" w:rsidR="00780F51" w:rsidRPr="0061416E" w:rsidRDefault="00780F51" w:rsidP="00780F51">
            <w:pPr>
              <w:pStyle w:val="Liiteotsikko"/>
              <w:numPr>
                <w:ilvl w:val="0"/>
                <w:numId w:val="0"/>
              </w:numPr>
              <w:spacing w:before="60" w:after="60"/>
              <w:rPr>
                <w:b w:val="0"/>
                <w:bCs/>
              </w:rPr>
            </w:pPr>
            <w:r>
              <w:rPr>
                <w:b w:val="0"/>
                <w:lang w:val="sv-FI"/>
              </w:rPr>
              <w:t>IA Super</w:t>
            </w:r>
          </w:p>
        </w:tc>
      </w:tr>
      <w:tr w:rsidR="00780F51" w:rsidRPr="00D5083E" w14:paraId="47F28965" w14:textId="77777777" w:rsidTr="0061416E">
        <w:tc>
          <w:tcPr>
            <w:tcW w:w="845" w:type="dxa"/>
            <w:tcBorders>
              <w:top w:val="nil"/>
              <w:left w:val="single" w:sz="4" w:space="0" w:color="auto"/>
              <w:bottom w:val="nil"/>
              <w:right w:val="single" w:sz="4" w:space="0" w:color="auto"/>
            </w:tcBorders>
          </w:tcPr>
          <w:p w14:paraId="1600242D" w14:textId="77777777" w:rsidR="00780F51" w:rsidRPr="0061416E" w:rsidRDefault="00780F51" w:rsidP="00780F51">
            <w:pPr>
              <w:pStyle w:val="Liiteotsikko"/>
              <w:numPr>
                <w:ilvl w:val="0"/>
                <w:numId w:val="0"/>
              </w:numPr>
              <w:spacing w:before="60" w:after="60"/>
              <w:rPr>
                <w:b w:val="0"/>
                <w:bCs/>
              </w:rPr>
            </w:pPr>
          </w:p>
        </w:tc>
        <w:tc>
          <w:tcPr>
            <w:tcW w:w="4819" w:type="dxa"/>
            <w:tcBorders>
              <w:top w:val="nil"/>
              <w:left w:val="single" w:sz="4" w:space="0" w:color="auto"/>
              <w:bottom w:val="nil"/>
              <w:right w:val="single" w:sz="4" w:space="0" w:color="auto"/>
            </w:tcBorders>
          </w:tcPr>
          <w:p w14:paraId="1E78970F" w14:textId="4B60A0FD" w:rsidR="00780F51" w:rsidRPr="0061416E" w:rsidRDefault="00780F51" w:rsidP="00780F51">
            <w:pPr>
              <w:pStyle w:val="Liiteotsikko"/>
              <w:numPr>
                <w:ilvl w:val="0"/>
                <w:numId w:val="0"/>
              </w:numPr>
              <w:spacing w:before="60" w:after="60"/>
              <w:rPr>
                <w:b w:val="0"/>
                <w:bCs/>
              </w:rPr>
            </w:pPr>
            <w:r>
              <w:rPr>
                <w:b w:val="0"/>
                <w:lang w:val="sv-FI"/>
              </w:rPr>
              <w:t>E3</w:t>
            </w:r>
          </w:p>
        </w:tc>
        <w:tc>
          <w:tcPr>
            <w:tcW w:w="2835" w:type="dxa"/>
            <w:tcBorders>
              <w:top w:val="nil"/>
              <w:left w:val="single" w:sz="4" w:space="0" w:color="auto"/>
              <w:bottom w:val="nil"/>
              <w:right w:val="single" w:sz="4" w:space="0" w:color="auto"/>
            </w:tcBorders>
          </w:tcPr>
          <w:p w14:paraId="1347E395" w14:textId="6A7BAF11" w:rsidR="00780F51" w:rsidRPr="0061416E" w:rsidRDefault="00780F51" w:rsidP="00780F51">
            <w:pPr>
              <w:pStyle w:val="Liiteotsikko"/>
              <w:numPr>
                <w:ilvl w:val="0"/>
                <w:numId w:val="0"/>
              </w:numPr>
              <w:spacing w:before="60" w:after="60"/>
              <w:rPr>
                <w:b w:val="0"/>
                <w:bCs/>
              </w:rPr>
            </w:pPr>
            <w:r>
              <w:rPr>
                <w:b w:val="0"/>
                <w:lang w:val="sv-FI"/>
              </w:rPr>
              <w:t>IA</w:t>
            </w:r>
          </w:p>
        </w:tc>
      </w:tr>
      <w:tr w:rsidR="00780F51" w:rsidRPr="00D5083E" w14:paraId="51972D60" w14:textId="77777777" w:rsidTr="0061416E">
        <w:tc>
          <w:tcPr>
            <w:tcW w:w="845" w:type="dxa"/>
            <w:tcBorders>
              <w:top w:val="nil"/>
              <w:left w:val="single" w:sz="4" w:space="0" w:color="auto"/>
              <w:bottom w:val="nil"/>
              <w:right w:val="single" w:sz="4" w:space="0" w:color="auto"/>
            </w:tcBorders>
          </w:tcPr>
          <w:p w14:paraId="3E8DBF5C" w14:textId="77777777" w:rsidR="00780F51" w:rsidRPr="0061416E" w:rsidRDefault="00780F51" w:rsidP="00780F51">
            <w:pPr>
              <w:pStyle w:val="Liiteotsikko"/>
              <w:numPr>
                <w:ilvl w:val="0"/>
                <w:numId w:val="0"/>
              </w:numPr>
              <w:spacing w:before="60" w:after="60"/>
              <w:rPr>
                <w:b w:val="0"/>
                <w:bCs/>
              </w:rPr>
            </w:pPr>
          </w:p>
        </w:tc>
        <w:tc>
          <w:tcPr>
            <w:tcW w:w="4819" w:type="dxa"/>
            <w:tcBorders>
              <w:top w:val="nil"/>
              <w:left w:val="single" w:sz="4" w:space="0" w:color="auto"/>
              <w:bottom w:val="nil"/>
              <w:right w:val="single" w:sz="4" w:space="0" w:color="auto"/>
            </w:tcBorders>
          </w:tcPr>
          <w:p w14:paraId="5EF2F3D4" w14:textId="381E1D56" w:rsidR="00780F51" w:rsidRPr="0061416E" w:rsidRDefault="00780F51" w:rsidP="00780F51">
            <w:pPr>
              <w:pStyle w:val="Liiteotsikko"/>
              <w:numPr>
                <w:ilvl w:val="0"/>
                <w:numId w:val="0"/>
              </w:numPr>
              <w:spacing w:before="60" w:after="60"/>
              <w:rPr>
                <w:b w:val="0"/>
                <w:bCs/>
              </w:rPr>
            </w:pPr>
            <w:r>
              <w:rPr>
                <w:b w:val="0"/>
                <w:lang w:val="sv-FI"/>
              </w:rPr>
              <w:t>E2</w:t>
            </w:r>
          </w:p>
        </w:tc>
        <w:tc>
          <w:tcPr>
            <w:tcW w:w="2835" w:type="dxa"/>
            <w:tcBorders>
              <w:top w:val="nil"/>
              <w:left w:val="single" w:sz="4" w:space="0" w:color="auto"/>
              <w:bottom w:val="nil"/>
              <w:right w:val="single" w:sz="4" w:space="0" w:color="auto"/>
            </w:tcBorders>
          </w:tcPr>
          <w:p w14:paraId="2980E9D4" w14:textId="340C7F39" w:rsidR="00780F51" w:rsidRPr="0061416E" w:rsidRDefault="00780F51" w:rsidP="00780F51">
            <w:pPr>
              <w:pStyle w:val="Liiteotsikko"/>
              <w:numPr>
                <w:ilvl w:val="0"/>
                <w:numId w:val="0"/>
              </w:numPr>
              <w:spacing w:before="60" w:after="60"/>
              <w:rPr>
                <w:b w:val="0"/>
                <w:bCs/>
              </w:rPr>
            </w:pPr>
            <w:r>
              <w:rPr>
                <w:b w:val="0"/>
                <w:lang w:val="sv-FI"/>
              </w:rPr>
              <w:t>IB</w:t>
            </w:r>
          </w:p>
        </w:tc>
      </w:tr>
      <w:tr w:rsidR="00780F51" w:rsidRPr="00D5083E" w14:paraId="45836ECB" w14:textId="77777777" w:rsidTr="0061416E">
        <w:tc>
          <w:tcPr>
            <w:tcW w:w="845" w:type="dxa"/>
            <w:tcBorders>
              <w:top w:val="nil"/>
              <w:left w:val="single" w:sz="4" w:space="0" w:color="auto"/>
              <w:bottom w:val="single" w:sz="4" w:space="0" w:color="auto"/>
              <w:right w:val="single" w:sz="4" w:space="0" w:color="auto"/>
            </w:tcBorders>
          </w:tcPr>
          <w:p w14:paraId="2FB4A108" w14:textId="77777777" w:rsidR="00780F51" w:rsidRPr="0061416E" w:rsidRDefault="00780F51" w:rsidP="00780F51">
            <w:pPr>
              <w:pStyle w:val="Liiteotsikko"/>
              <w:numPr>
                <w:ilvl w:val="0"/>
                <w:numId w:val="0"/>
              </w:numPr>
              <w:spacing w:before="60" w:after="60"/>
              <w:rPr>
                <w:b w:val="0"/>
                <w:bCs/>
              </w:rPr>
            </w:pPr>
          </w:p>
        </w:tc>
        <w:tc>
          <w:tcPr>
            <w:tcW w:w="4819" w:type="dxa"/>
            <w:tcBorders>
              <w:top w:val="nil"/>
              <w:left w:val="single" w:sz="4" w:space="0" w:color="auto"/>
              <w:bottom w:val="single" w:sz="4" w:space="0" w:color="auto"/>
              <w:right w:val="single" w:sz="4" w:space="0" w:color="auto"/>
            </w:tcBorders>
          </w:tcPr>
          <w:p w14:paraId="3F926BA0" w14:textId="76FB9B68" w:rsidR="00780F51" w:rsidRPr="0061416E" w:rsidRDefault="00780F51" w:rsidP="00780F51">
            <w:pPr>
              <w:pStyle w:val="Liiteotsikko"/>
              <w:numPr>
                <w:ilvl w:val="0"/>
                <w:numId w:val="0"/>
              </w:numPr>
              <w:spacing w:before="60" w:after="60"/>
              <w:rPr>
                <w:b w:val="0"/>
                <w:bCs/>
              </w:rPr>
            </w:pPr>
            <w:r>
              <w:rPr>
                <w:b w:val="0"/>
                <w:lang w:val="sv-FI"/>
              </w:rPr>
              <w:t>E1</w:t>
            </w:r>
          </w:p>
        </w:tc>
        <w:tc>
          <w:tcPr>
            <w:tcW w:w="2835" w:type="dxa"/>
            <w:tcBorders>
              <w:top w:val="nil"/>
              <w:left w:val="single" w:sz="4" w:space="0" w:color="auto"/>
              <w:bottom w:val="single" w:sz="4" w:space="0" w:color="auto"/>
              <w:right w:val="single" w:sz="4" w:space="0" w:color="auto"/>
            </w:tcBorders>
          </w:tcPr>
          <w:p w14:paraId="6F37AA0C" w14:textId="05E4DB55" w:rsidR="00780F51" w:rsidRPr="0061416E" w:rsidRDefault="00780F51" w:rsidP="00780F51">
            <w:pPr>
              <w:pStyle w:val="Liiteotsikko"/>
              <w:numPr>
                <w:ilvl w:val="0"/>
                <w:numId w:val="0"/>
              </w:numPr>
              <w:spacing w:before="60" w:after="60"/>
              <w:rPr>
                <w:b w:val="0"/>
                <w:bCs/>
              </w:rPr>
            </w:pPr>
            <w:r>
              <w:rPr>
                <w:b w:val="0"/>
                <w:lang w:val="sv-FI"/>
              </w:rPr>
              <w:t>IC</w:t>
            </w:r>
          </w:p>
        </w:tc>
      </w:tr>
    </w:tbl>
    <w:p w14:paraId="38F5EA60" w14:textId="77777777" w:rsidR="0071009E" w:rsidRPr="00D5083E" w:rsidRDefault="0071009E" w:rsidP="001C2228">
      <w:pPr>
        <w:rPr>
          <w:rFonts w:eastAsia="Times New Roman" w:cs="Times New Roman"/>
          <w:szCs w:val="24"/>
        </w:rPr>
      </w:pPr>
    </w:p>
    <w:p w14:paraId="5767FF01" w14:textId="338FEF70" w:rsidR="0071009E" w:rsidRPr="00BD597F" w:rsidRDefault="0071009E" w:rsidP="0061416E">
      <w:pPr>
        <w:pStyle w:val="Heading3"/>
        <w:numPr>
          <w:ilvl w:val="0"/>
          <w:numId w:val="0"/>
        </w:numPr>
        <w:ind w:left="1741" w:hanging="720"/>
        <w:rPr>
          <w:lang w:val="en-GB"/>
        </w:rPr>
      </w:pPr>
      <w:bookmarkStart w:id="650" w:name="_Toc141693084"/>
      <w:bookmarkStart w:id="651" w:name="_Toc141690827"/>
      <w:bookmarkStart w:id="652" w:name="_Toc141265735"/>
      <w:bookmarkStart w:id="653" w:name="_Toc141263159"/>
      <w:bookmarkStart w:id="654" w:name="_Toc141263003"/>
      <w:bookmarkStart w:id="655" w:name="_Toc139976043"/>
      <w:bookmarkStart w:id="656" w:name="_Toc168060206"/>
      <w:r w:rsidRPr="00BD597F">
        <w:rPr>
          <w:bCs w:val="0"/>
          <w:iCs/>
          <w:lang w:val="en-GB"/>
        </w:rPr>
        <w:t>Tabell 6: Indian Register of Shipping (IRS)</w:t>
      </w:r>
      <w:bookmarkEnd w:id="650"/>
      <w:bookmarkEnd w:id="651"/>
      <w:bookmarkEnd w:id="652"/>
      <w:bookmarkEnd w:id="653"/>
      <w:bookmarkEnd w:id="654"/>
      <w:bookmarkEnd w:id="655"/>
      <w:bookmarkEnd w:id="656"/>
    </w:p>
    <w:tbl>
      <w:tblPr>
        <w:tblStyle w:val="TableGrid"/>
        <w:tblW w:w="8499" w:type="dxa"/>
        <w:tblInd w:w="993" w:type="dxa"/>
        <w:tblLook w:val="04A0" w:firstRow="1" w:lastRow="0" w:firstColumn="1" w:lastColumn="0" w:noHBand="0" w:noVBand="1"/>
      </w:tblPr>
      <w:tblGrid>
        <w:gridCol w:w="925"/>
        <w:gridCol w:w="4765"/>
        <w:gridCol w:w="2809"/>
      </w:tblGrid>
      <w:tr w:rsidR="0071009E" w:rsidRPr="00D5083E" w14:paraId="4510D48A" w14:textId="77777777" w:rsidTr="009265E2">
        <w:tc>
          <w:tcPr>
            <w:tcW w:w="925" w:type="dxa"/>
          </w:tcPr>
          <w:p w14:paraId="4BAEA680" w14:textId="77777777" w:rsidR="0071009E" w:rsidRPr="00BD597F" w:rsidRDefault="0071009E" w:rsidP="009265E2">
            <w:pPr>
              <w:pStyle w:val="Liiteotsikko"/>
              <w:numPr>
                <w:ilvl w:val="0"/>
                <w:numId w:val="0"/>
              </w:numPr>
              <w:spacing w:before="60" w:after="60"/>
              <w:rPr>
                <w:lang w:val="en-GB"/>
              </w:rPr>
            </w:pPr>
          </w:p>
        </w:tc>
        <w:tc>
          <w:tcPr>
            <w:tcW w:w="4765" w:type="dxa"/>
          </w:tcPr>
          <w:p w14:paraId="06364DE0" w14:textId="77777777" w:rsidR="0071009E" w:rsidRPr="00D5083E" w:rsidRDefault="0071009E" w:rsidP="009265E2">
            <w:pPr>
              <w:pStyle w:val="Liiteotsikko"/>
              <w:numPr>
                <w:ilvl w:val="0"/>
                <w:numId w:val="0"/>
              </w:numPr>
              <w:spacing w:before="60" w:after="60"/>
            </w:pPr>
            <w:r>
              <w:rPr>
                <w:bCs/>
                <w:lang w:val="sv-FI"/>
              </w:rPr>
              <w:t>Klassbeteckning</w:t>
            </w:r>
          </w:p>
        </w:tc>
        <w:tc>
          <w:tcPr>
            <w:tcW w:w="2809" w:type="dxa"/>
          </w:tcPr>
          <w:p w14:paraId="6C5647E4" w14:textId="77777777" w:rsidR="0071009E" w:rsidRPr="00D5083E" w:rsidRDefault="0071009E" w:rsidP="009265E2">
            <w:pPr>
              <w:pStyle w:val="Liiteotsikko"/>
              <w:numPr>
                <w:ilvl w:val="0"/>
                <w:numId w:val="0"/>
              </w:numPr>
              <w:spacing w:before="60" w:after="60"/>
            </w:pPr>
            <w:r>
              <w:rPr>
                <w:bCs/>
                <w:lang w:val="sv-FI"/>
              </w:rPr>
              <w:t>Motsvarande finsk isklass</w:t>
            </w:r>
          </w:p>
        </w:tc>
      </w:tr>
      <w:tr w:rsidR="003C6B0C" w:rsidRPr="00D5083E" w14:paraId="4A39B7CA" w14:textId="77777777" w:rsidTr="0061416E">
        <w:tc>
          <w:tcPr>
            <w:tcW w:w="925" w:type="dxa"/>
          </w:tcPr>
          <w:p w14:paraId="5CCA8326" w14:textId="75909360" w:rsidR="003C6B0C" w:rsidRPr="00D5083E" w:rsidRDefault="003C6B0C" w:rsidP="009265E2">
            <w:pPr>
              <w:pStyle w:val="Liiteotsikko"/>
              <w:numPr>
                <w:ilvl w:val="0"/>
                <w:numId w:val="0"/>
              </w:numPr>
              <w:spacing w:before="60" w:after="60"/>
              <w:rPr>
                <w:b w:val="0"/>
                <w:bCs/>
              </w:rPr>
            </w:pPr>
            <w:r>
              <w:rPr>
                <w:b w:val="0"/>
                <w:lang w:val="sv-FI"/>
              </w:rPr>
              <w:t>6.1</w:t>
            </w:r>
          </w:p>
        </w:tc>
        <w:tc>
          <w:tcPr>
            <w:tcW w:w="4765" w:type="dxa"/>
            <w:tcBorders>
              <w:bottom w:val="single" w:sz="4" w:space="0" w:color="auto"/>
            </w:tcBorders>
          </w:tcPr>
          <w:p w14:paraId="60162D5B" w14:textId="3B9E031C" w:rsidR="003C6B0C" w:rsidRPr="00961874" w:rsidRDefault="00B5075C" w:rsidP="009265E2">
            <w:pPr>
              <w:pStyle w:val="Liiteotsikko"/>
              <w:numPr>
                <w:ilvl w:val="0"/>
                <w:numId w:val="0"/>
              </w:numPr>
              <w:spacing w:before="60" w:after="60"/>
              <w:rPr>
                <w:b w:val="0"/>
                <w:bCs/>
              </w:rPr>
            </w:pPr>
            <w:r>
              <w:rPr>
                <w:b w:val="0"/>
                <w:lang w:val="sv-FI"/>
              </w:rPr>
              <w:t>SUL</w:t>
            </w:r>
          </w:p>
        </w:tc>
        <w:tc>
          <w:tcPr>
            <w:tcW w:w="2809" w:type="dxa"/>
            <w:tcBorders>
              <w:bottom w:val="single" w:sz="4" w:space="0" w:color="auto"/>
            </w:tcBorders>
          </w:tcPr>
          <w:p w14:paraId="4DD6F31E" w14:textId="73C73AF1" w:rsidR="003C6B0C" w:rsidRPr="00961874" w:rsidRDefault="003C6B0C" w:rsidP="009265E2">
            <w:pPr>
              <w:pStyle w:val="Liiteotsikko"/>
              <w:numPr>
                <w:ilvl w:val="0"/>
                <w:numId w:val="0"/>
              </w:numPr>
              <w:spacing w:before="60" w:after="60"/>
              <w:rPr>
                <w:b w:val="0"/>
                <w:bCs/>
              </w:rPr>
            </w:pPr>
            <w:r>
              <w:rPr>
                <w:b w:val="0"/>
                <w:lang w:val="sv-FI"/>
              </w:rPr>
              <w:t>II</w:t>
            </w:r>
          </w:p>
        </w:tc>
      </w:tr>
      <w:tr w:rsidR="0071009E" w:rsidRPr="00D5083E" w14:paraId="4852554A" w14:textId="77777777" w:rsidTr="009265E2">
        <w:tc>
          <w:tcPr>
            <w:tcW w:w="925" w:type="dxa"/>
            <w:vMerge w:val="restart"/>
          </w:tcPr>
          <w:p w14:paraId="31B67C63" w14:textId="3DB387F2" w:rsidR="0071009E" w:rsidRPr="00D5083E" w:rsidRDefault="0071009E" w:rsidP="009265E2">
            <w:pPr>
              <w:pStyle w:val="Liiteotsikko"/>
              <w:numPr>
                <w:ilvl w:val="0"/>
                <w:numId w:val="0"/>
              </w:numPr>
              <w:spacing w:before="60" w:after="60"/>
              <w:rPr>
                <w:b w:val="0"/>
                <w:bCs/>
              </w:rPr>
            </w:pPr>
            <w:r>
              <w:rPr>
                <w:b w:val="0"/>
                <w:lang w:val="sv-FI"/>
              </w:rPr>
              <w:t>6.2</w:t>
            </w:r>
          </w:p>
        </w:tc>
        <w:tc>
          <w:tcPr>
            <w:tcW w:w="4765" w:type="dxa"/>
            <w:tcBorders>
              <w:bottom w:val="nil"/>
            </w:tcBorders>
          </w:tcPr>
          <w:p w14:paraId="40CEBC07" w14:textId="77777777" w:rsidR="0071009E" w:rsidRPr="00D5083E" w:rsidRDefault="0071009E" w:rsidP="009265E2">
            <w:pPr>
              <w:pStyle w:val="Liiteotsikko"/>
              <w:numPr>
                <w:ilvl w:val="0"/>
                <w:numId w:val="0"/>
              </w:numPr>
              <w:spacing w:before="60" w:after="60"/>
              <w:rPr>
                <w:b w:val="0"/>
                <w:bCs/>
              </w:rPr>
            </w:pPr>
            <w:r>
              <w:rPr>
                <w:b w:val="0"/>
                <w:lang w:val="sv-FI"/>
              </w:rPr>
              <w:t>HAT(B)</w:t>
            </w:r>
          </w:p>
        </w:tc>
        <w:tc>
          <w:tcPr>
            <w:tcW w:w="2809" w:type="dxa"/>
            <w:tcBorders>
              <w:bottom w:val="nil"/>
            </w:tcBorders>
          </w:tcPr>
          <w:p w14:paraId="56103F1E" w14:textId="77777777" w:rsidR="0071009E" w:rsidRPr="00D5083E" w:rsidRDefault="0071009E" w:rsidP="009265E2">
            <w:pPr>
              <w:pStyle w:val="Liiteotsikko"/>
              <w:numPr>
                <w:ilvl w:val="0"/>
                <w:numId w:val="0"/>
              </w:numPr>
              <w:spacing w:before="60" w:after="60"/>
              <w:rPr>
                <w:b w:val="0"/>
                <w:bCs/>
              </w:rPr>
            </w:pPr>
            <w:r>
              <w:rPr>
                <w:b w:val="0"/>
                <w:lang w:val="sv-FI"/>
              </w:rPr>
              <w:t>IA Super</w:t>
            </w:r>
          </w:p>
        </w:tc>
      </w:tr>
      <w:tr w:rsidR="0071009E" w:rsidRPr="00D5083E" w14:paraId="23DEFFE7" w14:textId="77777777" w:rsidTr="009265E2">
        <w:tc>
          <w:tcPr>
            <w:tcW w:w="925" w:type="dxa"/>
            <w:vMerge/>
          </w:tcPr>
          <w:p w14:paraId="199EC73C" w14:textId="77777777" w:rsidR="0071009E" w:rsidRPr="00D5083E" w:rsidRDefault="0071009E" w:rsidP="009265E2">
            <w:pPr>
              <w:pStyle w:val="Liiteotsikko"/>
              <w:numPr>
                <w:ilvl w:val="0"/>
                <w:numId w:val="0"/>
              </w:numPr>
              <w:spacing w:before="60" w:after="60"/>
              <w:rPr>
                <w:b w:val="0"/>
                <w:bCs/>
              </w:rPr>
            </w:pPr>
          </w:p>
        </w:tc>
        <w:tc>
          <w:tcPr>
            <w:tcW w:w="4765" w:type="dxa"/>
            <w:tcBorders>
              <w:top w:val="nil"/>
              <w:bottom w:val="nil"/>
            </w:tcBorders>
          </w:tcPr>
          <w:p w14:paraId="7B4E09FB" w14:textId="77777777" w:rsidR="0071009E" w:rsidRPr="00D5083E" w:rsidRDefault="0071009E" w:rsidP="009265E2">
            <w:pPr>
              <w:pStyle w:val="Liiteotsikko"/>
              <w:numPr>
                <w:ilvl w:val="0"/>
                <w:numId w:val="0"/>
              </w:numPr>
              <w:spacing w:before="60" w:after="60"/>
              <w:rPr>
                <w:b w:val="0"/>
                <w:bCs/>
              </w:rPr>
            </w:pPr>
            <w:r>
              <w:rPr>
                <w:b w:val="0"/>
                <w:lang w:val="sv-FI"/>
              </w:rPr>
              <w:t>HT(B)</w:t>
            </w:r>
          </w:p>
        </w:tc>
        <w:tc>
          <w:tcPr>
            <w:tcW w:w="2809" w:type="dxa"/>
            <w:tcBorders>
              <w:top w:val="nil"/>
              <w:bottom w:val="nil"/>
            </w:tcBorders>
          </w:tcPr>
          <w:p w14:paraId="7BE1E36E" w14:textId="77777777" w:rsidR="0071009E" w:rsidRPr="00D5083E" w:rsidRDefault="0071009E" w:rsidP="009265E2">
            <w:pPr>
              <w:pStyle w:val="Liiteotsikko"/>
              <w:numPr>
                <w:ilvl w:val="0"/>
                <w:numId w:val="0"/>
              </w:numPr>
              <w:spacing w:before="60" w:after="60"/>
              <w:rPr>
                <w:b w:val="0"/>
                <w:bCs/>
              </w:rPr>
            </w:pPr>
            <w:r>
              <w:rPr>
                <w:b w:val="0"/>
                <w:lang w:val="sv-FI"/>
              </w:rPr>
              <w:t>IA</w:t>
            </w:r>
          </w:p>
        </w:tc>
      </w:tr>
      <w:tr w:rsidR="0071009E" w:rsidRPr="00D5083E" w14:paraId="718A0EEB" w14:textId="77777777" w:rsidTr="009265E2">
        <w:tc>
          <w:tcPr>
            <w:tcW w:w="925" w:type="dxa"/>
            <w:vMerge/>
          </w:tcPr>
          <w:p w14:paraId="3D0C0E05" w14:textId="77777777" w:rsidR="0071009E" w:rsidRPr="00D5083E" w:rsidRDefault="0071009E" w:rsidP="009265E2">
            <w:pPr>
              <w:pStyle w:val="Liiteotsikko"/>
              <w:numPr>
                <w:ilvl w:val="0"/>
                <w:numId w:val="0"/>
              </w:numPr>
              <w:spacing w:before="60" w:after="60"/>
              <w:rPr>
                <w:b w:val="0"/>
                <w:bCs/>
              </w:rPr>
            </w:pPr>
          </w:p>
        </w:tc>
        <w:tc>
          <w:tcPr>
            <w:tcW w:w="4765" w:type="dxa"/>
            <w:tcBorders>
              <w:top w:val="nil"/>
              <w:bottom w:val="nil"/>
            </w:tcBorders>
          </w:tcPr>
          <w:p w14:paraId="1282AC23" w14:textId="77777777" w:rsidR="0071009E" w:rsidRPr="00D5083E" w:rsidRDefault="0071009E" w:rsidP="009265E2">
            <w:pPr>
              <w:pStyle w:val="Liiteotsikko"/>
              <w:numPr>
                <w:ilvl w:val="0"/>
                <w:numId w:val="0"/>
              </w:numPr>
              <w:spacing w:before="60" w:after="60"/>
              <w:rPr>
                <w:b w:val="0"/>
                <w:bCs/>
              </w:rPr>
            </w:pPr>
            <w:r>
              <w:rPr>
                <w:b w:val="0"/>
                <w:lang w:val="sv-FI"/>
              </w:rPr>
              <w:t>HM(B)</w:t>
            </w:r>
          </w:p>
        </w:tc>
        <w:tc>
          <w:tcPr>
            <w:tcW w:w="2809" w:type="dxa"/>
            <w:tcBorders>
              <w:top w:val="nil"/>
              <w:bottom w:val="nil"/>
            </w:tcBorders>
          </w:tcPr>
          <w:p w14:paraId="3A1277C8" w14:textId="77777777" w:rsidR="0071009E" w:rsidRPr="00D5083E" w:rsidRDefault="0071009E" w:rsidP="009265E2">
            <w:pPr>
              <w:pStyle w:val="Liiteotsikko"/>
              <w:numPr>
                <w:ilvl w:val="0"/>
                <w:numId w:val="0"/>
              </w:numPr>
              <w:spacing w:before="60" w:after="60"/>
              <w:rPr>
                <w:b w:val="0"/>
                <w:bCs/>
              </w:rPr>
            </w:pPr>
            <w:r>
              <w:rPr>
                <w:b w:val="0"/>
                <w:lang w:val="sv-FI"/>
              </w:rPr>
              <w:t>IB</w:t>
            </w:r>
          </w:p>
        </w:tc>
      </w:tr>
      <w:tr w:rsidR="0071009E" w:rsidRPr="00D5083E" w14:paraId="210DD249" w14:textId="77777777" w:rsidTr="0061416E">
        <w:tc>
          <w:tcPr>
            <w:tcW w:w="925" w:type="dxa"/>
            <w:vMerge/>
          </w:tcPr>
          <w:p w14:paraId="586B305A" w14:textId="77777777" w:rsidR="0071009E" w:rsidRPr="00D5083E" w:rsidRDefault="0071009E" w:rsidP="009265E2">
            <w:pPr>
              <w:pStyle w:val="Liiteotsikko"/>
              <w:numPr>
                <w:ilvl w:val="0"/>
                <w:numId w:val="0"/>
              </w:numPr>
              <w:spacing w:before="60" w:after="60"/>
              <w:rPr>
                <w:b w:val="0"/>
                <w:bCs/>
              </w:rPr>
            </w:pPr>
          </w:p>
        </w:tc>
        <w:tc>
          <w:tcPr>
            <w:tcW w:w="4765" w:type="dxa"/>
            <w:tcBorders>
              <w:top w:val="nil"/>
              <w:bottom w:val="single" w:sz="4" w:space="0" w:color="auto"/>
            </w:tcBorders>
          </w:tcPr>
          <w:p w14:paraId="232AC497" w14:textId="77777777" w:rsidR="0071009E" w:rsidRPr="00D5083E" w:rsidRDefault="0071009E" w:rsidP="009265E2">
            <w:pPr>
              <w:pStyle w:val="Liiteotsikko"/>
              <w:numPr>
                <w:ilvl w:val="0"/>
                <w:numId w:val="0"/>
              </w:numPr>
              <w:spacing w:before="60" w:after="60"/>
              <w:rPr>
                <w:b w:val="0"/>
                <w:bCs/>
              </w:rPr>
            </w:pPr>
            <w:r>
              <w:rPr>
                <w:b w:val="0"/>
                <w:lang w:val="sv-FI"/>
              </w:rPr>
              <w:t>Ha(B)</w:t>
            </w:r>
          </w:p>
        </w:tc>
        <w:tc>
          <w:tcPr>
            <w:tcW w:w="2809" w:type="dxa"/>
            <w:tcBorders>
              <w:top w:val="nil"/>
              <w:bottom w:val="single" w:sz="4" w:space="0" w:color="auto"/>
            </w:tcBorders>
          </w:tcPr>
          <w:p w14:paraId="3AC48ACE" w14:textId="77777777" w:rsidR="0071009E" w:rsidRPr="00D5083E" w:rsidRDefault="0071009E" w:rsidP="009265E2">
            <w:pPr>
              <w:pStyle w:val="Liiteotsikko"/>
              <w:numPr>
                <w:ilvl w:val="0"/>
                <w:numId w:val="0"/>
              </w:numPr>
              <w:spacing w:before="60" w:after="60"/>
              <w:rPr>
                <w:b w:val="0"/>
                <w:bCs/>
              </w:rPr>
            </w:pPr>
            <w:r>
              <w:rPr>
                <w:b w:val="0"/>
                <w:lang w:val="sv-FI"/>
              </w:rPr>
              <w:t>IC</w:t>
            </w:r>
          </w:p>
        </w:tc>
      </w:tr>
    </w:tbl>
    <w:p w14:paraId="331FD235" w14:textId="76003D47" w:rsidR="00833E27" w:rsidRPr="0061416E" w:rsidRDefault="00833E27">
      <w:pPr>
        <w:rPr>
          <w:rFonts w:eastAsia="Times New Roman" w:cs="Times New Roman"/>
          <w:i/>
          <w:szCs w:val="24"/>
        </w:rPr>
      </w:pPr>
    </w:p>
    <w:p w14:paraId="2E912C14" w14:textId="57A3E4F2" w:rsidR="004666FB" w:rsidRPr="0061416E" w:rsidRDefault="004666FB" w:rsidP="0061416E">
      <w:pPr>
        <w:pStyle w:val="Heading3"/>
        <w:numPr>
          <w:ilvl w:val="0"/>
          <w:numId w:val="0"/>
        </w:numPr>
        <w:ind w:left="1741" w:hanging="720"/>
      </w:pPr>
      <w:bookmarkStart w:id="657" w:name="_Toc141693085"/>
      <w:bookmarkStart w:id="658" w:name="_Toc141690828"/>
      <w:bookmarkStart w:id="659" w:name="_Toc141265736"/>
      <w:bookmarkStart w:id="660" w:name="_Toc141263160"/>
      <w:bookmarkStart w:id="661" w:name="_Toc141263004"/>
      <w:bookmarkStart w:id="662" w:name="_Toc139976044"/>
      <w:bookmarkStart w:id="663" w:name="_Toc168060207"/>
      <w:r>
        <w:rPr>
          <w:bCs w:val="0"/>
          <w:iCs/>
          <w:lang w:val="sv-FI"/>
        </w:rPr>
        <w:t>Tabell 7: Korean Register (KR)</w:t>
      </w:r>
      <w:bookmarkEnd w:id="657"/>
      <w:bookmarkEnd w:id="658"/>
      <w:bookmarkEnd w:id="659"/>
      <w:bookmarkEnd w:id="660"/>
      <w:bookmarkEnd w:id="661"/>
      <w:bookmarkEnd w:id="662"/>
      <w:bookmarkEnd w:id="663"/>
    </w:p>
    <w:tbl>
      <w:tblPr>
        <w:tblStyle w:val="TableGrid"/>
        <w:tblW w:w="8499" w:type="dxa"/>
        <w:tblInd w:w="993" w:type="dxa"/>
        <w:tblLook w:val="04A0" w:firstRow="1" w:lastRow="0" w:firstColumn="1" w:lastColumn="0" w:noHBand="0" w:noVBand="1"/>
      </w:tblPr>
      <w:tblGrid>
        <w:gridCol w:w="925"/>
        <w:gridCol w:w="4764"/>
        <w:gridCol w:w="2810"/>
      </w:tblGrid>
      <w:tr w:rsidR="002B51D8" w:rsidRPr="00D5083E" w14:paraId="12F6A3E2" w14:textId="77777777" w:rsidTr="0061416E">
        <w:tc>
          <w:tcPr>
            <w:tcW w:w="925" w:type="dxa"/>
          </w:tcPr>
          <w:p w14:paraId="7DAF456B" w14:textId="77777777" w:rsidR="002B51D8" w:rsidRPr="00961874" w:rsidRDefault="002B51D8" w:rsidP="0061416E">
            <w:pPr>
              <w:pStyle w:val="Liiteotsikko"/>
              <w:numPr>
                <w:ilvl w:val="0"/>
                <w:numId w:val="0"/>
              </w:numPr>
              <w:spacing w:before="60" w:after="60"/>
            </w:pPr>
          </w:p>
        </w:tc>
        <w:tc>
          <w:tcPr>
            <w:tcW w:w="4764" w:type="dxa"/>
          </w:tcPr>
          <w:p w14:paraId="48070338" w14:textId="60EA99EC" w:rsidR="002B51D8" w:rsidRPr="00D5083E" w:rsidRDefault="002B51D8" w:rsidP="0061416E">
            <w:pPr>
              <w:pStyle w:val="Liiteotsikko"/>
              <w:numPr>
                <w:ilvl w:val="0"/>
                <w:numId w:val="0"/>
              </w:numPr>
              <w:spacing w:before="60" w:after="60"/>
            </w:pPr>
            <w:r>
              <w:rPr>
                <w:bCs/>
                <w:lang w:val="sv-FI"/>
              </w:rPr>
              <w:t>Klassbeteckning</w:t>
            </w:r>
          </w:p>
        </w:tc>
        <w:tc>
          <w:tcPr>
            <w:tcW w:w="2810" w:type="dxa"/>
          </w:tcPr>
          <w:p w14:paraId="5013642B" w14:textId="77777777" w:rsidR="002B51D8" w:rsidRPr="00D5083E" w:rsidRDefault="002B51D8" w:rsidP="0061416E">
            <w:pPr>
              <w:pStyle w:val="Liiteotsikko"/>
              <w:numPr>
                <w:ilvl w:val="0"/>
                <w:numId w:val="0"/>
              </w:numPr>
              <w:spacing w:before="60" w:after="60"/>
            </w:pPr>
            <w:r>
              <w:rPr>
                <w:bCs/>
                <w:lang w:val="sv-FI"/>
              </w:rPr>
              <w:t>Motsvarande finsk isklass</w:t>
            </w:r>
          </w:p>
        </w:tc>
      </w:tr>
      <w:tr w:rsidR="002A6A31" w:rsidRPr="00D5083E" w14:paraId="2B67BC73" w14:textId="77777777" w:rsidTr="0061416E">
        <w:tc>
          <w:tcPr>
            <w:tcW w:w="925" w:type="dxa"/>
          </w:tcPr>
          <w:p w14:paraId="12B2CB07" w14:textId="53B67C08" w:rsidR="002A6A31" w:rsidRPr="00D5083E" w:rsidDel="0001223F" w:rsidRDefault="002A6A31" w:rsidP="002A6A31">
            <w:pPr>
              <w:pStyle w:val="Liiteotsikko"/>
              <w:numPr>
                <w:ilvl w:val="0"/>
                <w:numId w:val="0"/>
              </w:numPr>
              <w:spacing w:before="60" w:after="60"/>
              <w:rPr>
                <w:b w:val="0"/>
                <w:bCs/>
              </w:rPr>
            </w:pPr>
            <w:r>
              <w:rPr>
                <w:b w:val="0"/>
                <w:lang w:val="sv-FI"/>
              </w:rPr>
              <w:t>7.1</w:t>
            </w:r>
          </w:p>
        </w:tc>
        <w:tc>
          <w:tcPr>
            <w:tcW w:w="4764" w:type="dxa"/>
            <w:tcBorders>
              <w:bottom w:val="single" w:sz="4" w:space="0" w:color="auto"/>
            </w:tcBorders>
          </w:tcPr>
          <w:p w14:paraId="70237C9E" w14:textId="637B11A9" w:rsidR="002A6A31" w:rsidRPr="00961874" w:rsidRDefault="00D878F7" w:rsidP="002A6A31">
            <w:pPr>
              <w:pStyle w:val="Liiteotsikko"/>
              <w:numPr>
                <w:ilvl w:val="0"/>
                <w:numId w:val="0"/>
              </w:numPr>
              <w:spacing w:before="60" w:after="60"/>
              <w:rPr>
                <w:b w:val="0"/>
                <w:bCs/>
              </w:rPr>
            </w:pPr>
            <w:r>
              <w:rPr>
                <w:b w:val="0"/>
                <w:lang w:val="sv-FI"/>
              </w:rPr>
              <w:t>KRS1</w:t>
            </w:r>
          </w:p>
        </w:tc>
        <w:tc>
          <w:tcPr>
            <w:tcW w:w="2810" w:type="dxa"/>
            <w:tcBorders>
              <w:bottom w:val="single" w:sz="4" w:space="0" w:color="auto"/>
            </w:tcBorders>
          </w:tcPr>
          <w:p w14:paraId="1C70B8A1" w14:textId="60FFB65D" w:rsidR="002A6A31" w:rsidRPr="00961874" w:rsidRDefault="002A6A31" w:rsidP="002A6A31">
            <w:pPr>
              <w:pStyle w:val="Liiteotsikko"/>
              <w:numPr>
                <w:ilvl w:val="0"/>
                <w:numId w:val="0"/>
              </w:numPr>
              <w:spacing w:before="60" w:after="60"/>
              <w:rPr>
                <w:b w:val="0"/>
                <w:bCs/>
              </w:rPr>
            </w:pPr>
            <w:r>
              <w:rPr>
                <w:b w:val="0"/>
                <w:lang w:val="sv-FI"/>
              </w:rPr>
              <w:t>II</w:t>
            </w:r>
          </w:p>
        </w:tc>
      </w:tr>
      <w:tr w:rsidR="002A6A31" w:rsidRPr="00D5083E" w14:paraId="4FC06B13" w14:textId="77777777" w:rsidTr="0061416E">
        <w:tc>
          <w:tcPr>
            <w:tcW w:w="925" w:type="dxa"/>
            <w:vMerge w:val="restart"/>
          </w:tcPr>
          <w:p w14:paraId="1090889A" w14:textId="12A4CC29" w:rsidR="002A6A31" w:rsidRPr="00D5083E" w:rsidRDefault="002A6A31" w:rsidP="0061416E">
            <w:pPr>
              <w:pStyle w:val="Liiteotsikko"/>
              <w:numPr>
                <w:ilvl w:val="0"/>
                <w:numId w:val="0"/>
              </w:numPr>
              <w:spacing w:before="60" w:after="60"/>
              <w:rPr>
                <w:b w:val="0"/>
                <w:bCs/>
              </w:rPr>
            </w:pPr>
            <w:r>
              <w:rPr>
                <w:b w:val="0"/>
                <w:lang w:val="sv-FI"/>
              </w:rPr>
              <w:t>7.2</w:t>
            </w:r>
          </w:p>
        </w:tc>
        <w:tc>
          <w:tcPr>
            <w:tcW w:w="4764" w:type="dxa"/>
            <w:tcBorders>
              <w:bottom w:val="nil"/>
            </w:tcBorders>
          </w:tcPr>
          <w:p w14:paraId="13D52DC7" w14:textId="6DD6F702" w:rsidR="002A6A31" w:rsidRPr="00D5083E" w:rsidRDefault="002A6A31" w:rsidP="0061416E">
            <w:pPr>
              <w:pStyle w:val="Liiteotsikko"/>
              <w:numPr>
                <w:ilvl w:val="0"/>
                <w:numId w:val="0"/>
              </w:numPr>
              <w:spacing w:before="60" w:after="60"/>
              <w:rPr>
                <w:b w:val="0"/>
                <w:bCs/>
              </w:rPr>
            </w:pPr>
            <w:r>
              <w:rPr>
                <w:b w:val="0"/>
                <w:lang w:val="sv-FI"/>
              </w:rPr>
              <w:t>IA Super</w:t>
            </w:r>
          </w:p>
        </w:tc>
        <w:tc>
          <w:tcPr>
            <w:tcW w:w="2810" w:type="dxa"/>
            <w:tcBorders>
              <w:bottom w:val="nil"/>
            </w:tcBorders>
          </w:tcPr>
          <w:p w14:paraId="7449D6C0" w14:textId="77777777" w:rsidR="002A6A31" w:rsidRPr="00D5083E" w:rsidRDefault="002A6A31" w:rsidP="0061416E">
            <w:pPr>
              <w:pStyle w:val="Liiteotsikko"/>
              <w:numPr>
                <w:ilvl w:val="0"/>
                <w:numId w:val="0"/>
              </w:numPr>
              <w:spacing w:before="60" w:after="60"/>
              <w:rPr>
                <w:b w:val="0"/>
                <w:bCs/>
              </w:rPr>
            </w:pPr>
            <w:r>
              <w:rPr>
                <w:b w:val="0"/>
                <w:lang w:val="sv-FI"/>
              </w:rPr>
              <w:t>IA Super</w:t>
            </w:r>
          </w:p>
        </w:tc>
      </w:tr>
      <w:tr w:rsidR="002A6A31" w:rsidRPr="00D5083E" w14:paraId="74CC3698" w14:textId="77777777" w:rsidTr="0061416E">
        <w:tc>
          <w:tcPr>
            <w:tcW w:w="925" w:type="dxa"/>
            <w:vMerge/>
          </w:tcPr>
          <w:p w14:paraId="23D8A453" w14:textId="77777777" w:rsidR="002A6A31" w:rsidRPr="00D5083E" w:rsidRDefault="002A6A31" w:rsidP="0061416E">
            <w:pPr>
              <w:pStyle w:val="Liiteotsikko"/>
              <w:numPr>
                <w:ilvl w:val="0"/>
                <w:numId w:val="0"/>
              </w:numPr>
              <w:spacing w:before="60" w:after="60"/>
              <w:rPr>
                <w:b w:val="0"/>
                <w:bCs/>
              </w:rPr>
            </w:pPr>
          </w:p>
        </w:tc>
        <w:tc>
          <w:tcPr>
            <w:tcW w:w="4764" w:type="dxa"/>
            <w:tcBorders>
              <w:top w:val="nil"/>
              <w:bottom w:val="nil"/>
            </w:tcBorders>
          </w:tcPr>
          <w:p w14:paraId="4924D79F" w14:textId="62728671" w:rsidR="002A6A31" w:rsidRPr="00D5083E" w:rsidRDefault="002A6A31" w:rsidP="0061416E">
            <w:pPr>
              <w:pStyle w:val="Liiteotsikko"/>
              <w:numPr>
                <w:ilvl w:val="0"/>
                <w:numId w:val="0"/>
              </w:numPr>
              <w:spacing w:before="60" w:after="60"/>
              <w:rPr>
                <w:b w:val="0"/>
                <w:bCs/>
              </w:rPr>
            </w:pPr>
            <w:r>
              <w:rPr>
                <w:b w:val="0"/>
                <w:lang w:val="sv-FI"/>
              </w:rPr>
              <w:t>IA</w:t>
            </w:r>
          </w:p>
        </w:tc>
        <w:tc>
          <w:tcPr>
            <w:tcW w:w="2810" w:type="dxa"/>
            <w:tcBorders>
              <w:top w:val="nil"/>
              <w:bottom w:val="nil"/>
            </w:tcBorders>
          </w:tcPr>
          <w:p w14:paraId="2570D5F1" w14:textId="77777777" w:rsidR="002A6A31" w:rsidRPr="00D5083E" w:rsidRDefault="002A6A31" w:rsidP="0061416E">
            <w:pPr>
              <w:pStyle w:val="Liiteotsikko"/>
              <w:numPr>
                <w:ilvl w:val="0"/>
                <w:numId w:val="0"/>
              </w:numPr>
              <w:spacing w:before="60" w:after="60"/>
              <w:rPr>
                <w:b w:val="0"/>
                <w:bCs/>
              </w:rPr>
            </w:pPr>
            <w:r>
              <w:rPr>
                <w:b w:val="0"/>
                <w:lang w:val="sv-FI"/>
              </w:rPr>
              <w:t>IA</w:t>
            </w:r>
          </w:p>
        </w:tc>
      </w:tr>
      <w:tr w:rsidR="002A6A31" w:rsidRPr="00D5083E" w14:paraId="1223B2D1" w14:textId="77777777" w:rsidTr="0061416E">
        <w:tc>
          <w:tcPr>
            <w:tcW w:w="925" w:type="dxa"/>
            <w:vMerge/>
          </w:tcPr>
          <w:p w14:paraId="59576053" w14:textId="77777777" w:rsidR="002A6A31" w:rsidRPr="00D5083E" w:rsidRDefault="002A6A31" w:rsidP="0061416E">
            <w:pPr>
              <w:pStyle w:val="Liiteotsikko"/>
              <w:numPr>
                <w:ilvl w:val="0"/>
                <w:numId w:val="0"/>
              </w:numPr>
              <w:spacing w:before="60" w:after="60"/>
              <w:rPr>
                <w:b w:val="0"/>
                <w:bCs/>
              </w:rPr>
            </w:pPr>
          </w:p>
        </w:tc>
        <w:tc>
          <w:tcPr>
            <w:tcW w:w="4764" w:type="dxa"/>
            <w:tcBorders>
              <w:top w:val="nil"/>
              <w:bottom w:val="nil"/>
            </w:tcBorders>
          </w:tcPr>
          <w:p w14:paraId="08173AC7" w14:textId="35756463" w:rsidR="002A6A31" w:rsidRPr="00D5083E" w:rsidRDefault="002A6A31" w:rsidP="0061416E">
            <w:pPr>
              <w:pStyle w:val="Liiteotsikko"/>
              <w:numPr>
                <w:ilvl w:val="0"/>
                <w:numId w:val="0"/>
              </w:numPr>
              <w:spacing w:before="60" w:after="60"/>
              <w:rPr>
                <w:b w:val="0"/>
                <w:bCs/>
              </w:rPr>
            </w:pPr>
            <w:r>
              <w:rPr>
                <w:b w:val="0"/>
                <w:lang w:val="sv-FI"/>
              </w:rPr>
              <w:t>IB</w:t>
            </w:r>
          </w:p>
        </w:tc>
        <w:tc>
          <w:tcPr>
            <w:tcW w:w="2810" w:type="dxa"/>
            <w:tcBorders>
              <w:top w:val="nil"/>
              <w:bottom w:val="nil"/>
            </w:tcBorders>
          </w:tcPr>
          <w:p w14:paraId="7E36A9F9" w14:textId="77777777" w:rsidR="002A6A31" w:rsidRPr="00D5083E" w:rsidRDefault="002A6A31" w:rsidP="0061416E">
            <w:pPr>
              <w:pStyle w:val="Liiteotsikko"/>
              <w:numPr>
                <w:ilvl w:val="0"/>
                <w:numId w:val="0"/>
              </w:numPr>
              <w:spacing w:before="60" w:after="60"/>
              <w:rPr>
                <w:b w:val="0"/>
                <w:bCs/>
              </w:rPr>
            </w:pPr>
            <w:r>
              <w:rPr>
                <w:b w:val="0"/>
                <w:lang w:val="sv-FI"/>
              </w:rPr>
              <w:t>IB</w:t>
            </w:r>
          </w:p>
        </w:tc>
      </w:tr>
      <w:tr w:rsidR="002A6A31" w:rsidRPr="00D5083E" w14:paraId="369EF4DA" w14:textId="77777777" w:rsidTr="0061416E">
        <w:tc>
          <w:tcPr>
            <w:tcW w:w="925" w:type="dxa"/>
            <w:vMerge/>
          </w:tcPr>
          <w:p w14:paraId="7E8FAB0D" w14:textId="77777777" w:rsidR="002A6A31" w:rsidRPr="00D5083E" w:rsidRDefault="002A6A31" w:rsidP="0061416E">
            <w:pPr>
              <w:pStyle w:val="Liiteotsikko"/>
              <w:numPr>
                <w:ilvl w:val="0"/>
                <w:numId w:val="0"/>
              </w:numPr>
              <w:spacing w:before="60" w:after="60"/>
              <w:rPr>
                <w:b w:val="0"/>
                <w:bCs/>
              </w:rPr>
            </w:pPr>
          </w:p>
        </w:tc>
        <w:tc>
          <w:tcPr>
            <w:tcW w:w="4764" w:type="dxa"/>
            <w:tcBorders>
              <w:top w:val="nil"/>
              <w:bottom w:val="single" w:sz="4" w:space="0" w:color="auto"/>
            </w:tcBorders>
          </w:tcPr>
          <w:p w14:paraId="68A21B97" w14:textId="7398F531" w:rsidR="002A6A31" w:rsidRPr="00D5083E" w:rsidRDefault="002A6A31" w:rsidP="0061416E">
            <w:pPr>
              <w:pStyle w:val="Liiteotsikko"/>
              <w:numPr>
                <w:ilvl w:val="0"/>
                <w:numId w:val="0"/>
              </w:numPr>
              <w:spacing w:before="60" w:after="60"/>
              <w:rPr>
                <w:b w:val="0"/>
                <w:bCs/>
              </w:rPr>
            </w:pPr>
            <w:r>
              <w:rPr>
                <w:b w:val="0"/>
                <w:lang w:val="sv-FI"/>
              </w:rPr>
              <w:t>IC</w:t>
            </w:r>
          </w:p>
        </w:tc>
        <w:tc>
          <w:tcPr>
            <w:tcW w:w="2810" w:type="dxa"/>
            <w:tcBorders>
              <w:top w:val="nil"/>
              <w:bottom w:val="single" w:sz="4" w:space="0" w:color="auto"/>
            </w:tcBorders>
          </w:tcPr>
          <w:p w14:paraId="2E095216" w14:textId="77777777" w:rsidR="002A6A31" w:rsidRPr="00D5083E" w:rsidRDefault="002A6A31" w:rsidP="0061416E">
            <w:pPr>
              <w:pStyle w:val="Liiteotsikko"/>
              <w:numPr>
                <w:ilvl w:val="0"/>
                <w:numId w:val="0"/>
              </w:numPr>
              <w:spacing w:before="60" w:after="60"/>
              <w:rPr>
                <w:b w:val="0"/>
                <w:bCs/>
              </w:rPr>
            </w:pPr>
            <w:r>
              <w:rPr>
                <w:b w:val="0"/>
                <w:lang w:val="sv-FI"/>
              </w:rPr>
              <w:t>IC</w:t>
            </w:r>
          </w:p>
        </w:tc>
      </w:tr>
    </w:tbl>
    <w:p w14:paraId="4EA612E1" w14:textId="64849513" w:rsidR="00031966" w:rsidRPr="00BD597F" w:rsidRDefault="00031966" w:rsidP="0061416E">
      <w:pPr>
        <w:pStyle w:val="Heading3"/>
        <w:numPr>
          <w:ilvl w:val="0"/>
          <w:numId w:val="0"/>
        </w:numPr>
        <w:ind w:left="1741" w:hanging="720"/>
        <w:rPr>
          <w:lang w:val="en-GB"/>
        </w:rPr>
      </w:pPr>
      <w:bookmarkStart w:id="664" w:name="_Toc141693109"/>
      <w:bookmarkStart w:id="665" w:name="_Toc141693092"/>
      <w:bookmarkStart w:id="666" w:name="_Toc141693088"/>
      <w:bookmarkStart w:id="667" w:name="_Toc141693087"/>
      <w:bookmarkStart w:id="668" w:name="_Toc141693086"/>
      <w:bookmarkStart w:id="669" w:name="_Toc141693110"/>
      <w:bookmarkStart w:id="670" w:name="_Toc141690829"/>
      <w:bookmarkStart w:id="671" w:name="_Toc141265737"/>
      <w:bookmarkStart w:id="672" w:name="_Toc141263161"/>
      <w:bookmarkStart w:id="673" w:name="_Toc141263005"/>
      <w:bookmarkStart w:id="674" w:name="_Toc139976045"/>
      <w:bookmarkStart w:id="675" w:name="_Toc168060208"/>
      <w:bookmarkEnd w:id="664"/>
      <w:bookmarkEnd w:id="665"/>
      <w:bookmarkEnd w:id="666"/>
      <w:bookmarkEnd w:id="667"/>
      <w:bookmarkEnd w:id="668"/>
      <w:r w:rsidRPr="00BD597F">
        <w:rPr>
          <w:bCs w:val="0"/>
          <w:iCs/>
          <w:lang w:val="en-GB"/>
        </w:rPr>
        <w:lastRenderedPageBreak/>
        <w:t>Tabell 8: Lloyd's Register Group LTD (LR)</w:t>
      </w:r>
      <w:bookmarkEnd w:id="669"/>
      <w:bookmarkEnd w:id="670"/>
      <w:bookmarkEnd w:id="671"/>
      <w:bookmarkEnd w:id="672"/>
      <w:bookmarkEnd w:id="673"/>
      <w:bookmarkEnd w:id="674"/>
      <w:bookmarkEnd w:id="675"/>
    </w:p>
    <w:tbl>
      <w:tblPr>
        <w:tblStyle w:val="TableGrid"/>
        <w:tblW w:w="8499" w:type="dxa"/>
        <w:tblInd w:w="993" w:type="dxa"/>
        <w:tblLook w:val="04A0" w:firstRow="1" w:lastRow="0" w:firstColumn="1" w:lastColumn="0" w:noHBand="0" w:noVBand="1"/>
      </w:tblPr>
      <w:tblGrid>
        <w:gridCol w:w="845"/>
        <w:gridCol w:w="4819"/>
        <w:gridCol w:w="2835"/>
      </w:tblGrid>
      <w:tr w:rsidR="002B51D8" w:rsidRPr="00D5083E" w14:paraId="275FE542" w14:textId="77777777" w:rsidTr="0061416E">
        <w:tc>
          <w:tcPr>
            <w:tcW w:w="845" w:type="dxa"/>
          </w:tcPr>
          <w:p w14:paraId="0DF5E4DD" w14:textId="77777777" w:rsidR="002B51D8" w:rsidRPr="00BD597F" w:rsidRDefault="002B51D8" w:rsidP="0061416E">
            <w:pPr>
              <w:pStyle w:val="Liiteotsikko"/>
              <w:numPr>
                <w:ilvl w:val="0"/>
                <w:numId w:val="0"/>
              </w:numPr>
              <w:spacing w:before="60" w:after="60"/>
              <w:rPr>
                <w:lang w:val="en-GB"/>
              </w:rPr>
            </w:pPr>
          </w:p>
        </w:tc>
        <w:tc>
          <w:tcPr>
            <w:tcW w:w="4819" w:type="dxa"/>
          </w:tcPr>
          <w:p w14:paraId="2D59BAD1" w14:textId="797974B5" w:rsidR="002B51D8" w:rsidRPr="00D5083E" w:rsidRDefault="002B51D8" w:rsidP="0061416E">
            <w:pPr>
              <w:pStyle w:val="Liiteotsikko"/>
              <w:numPr>
                <w:ilvl w:val="0"/>
                <w:numId w:val="0"/>
              </w:numPr>
              <w:spacing w:before="60" w:after="60"/>
            </w:pPr>
            <w:r>
              <w:rPr>
                <w:bCs/>
                <w:lang w:val="sv-FI"/>
              </w:rPr>
              <w:t>Klassbeteckning</w:t>
            </w:r>
          </w:p>
        </w:tc>
        <w:tc>
          <w:tcPr>
            <w:tcW w:w="2835" w:type="dxa"/>
          </w:tcPr>
          <w:p w14:paraId="6660B72B" w14:textId="77777777" w:rsidR="002B51D8" w:rsidRPr="00D5083E" w:rsidRDefault="002B51D8" w:rsidP="0061416E">
            <w:pPr>
              <w:pStyle w:val="Liiteotsikko"/>
              <w:numPr>
                <w:ilvl w:val="0"/>
                <w:numId w:val="0"/>
              </w:numPr>
              <w:spacing w:before="60" w:after="60"/>
            </w:pPr>
            <w:r>
              <w:rPr>
                <w:bCs/>
                <w:lang w:val="sv-FI"/>
              </w:rPr>
              <w:t>Motsvarande finsk isklass</w:t>
            </w:r>
          </w:p>
        </w:tc>
      </w:tr>
      <w:tr w:rsidR="002B51D8" w:rsidRPr="00D5083E" w14:paraId="51D23576" w14:textId="77777777" w:rsidTr="0061416E">
        <w:tc>
          <w:tcPr>
            <w:tcW w:w="845" w:type="dxa"/>
          </w:tcPr>
          <w:p w14:paraId="17ABF018" w14:textId="10C0C98C" w:rsidR="002B51D8" w:rsidRPr="00D5083E" w:rsidDel="0001223F" w:rsidRDefault="002B51D8" w:rsidP="002B51D8">
            <w:pPr>
              <w:pStyle w:val="Liiteotsikko"/>
              <w:numPr>
                <w:ilvl w:val="0"/>
                <w:numId w:val="0"/>
              </w:numPr>
              <w:spacing w:before="60" w:after="60"/>
              <w:rPr>
                <w:b w:val="0"/>
                <w:bCs/>
              </w:rPr>
            </w:pPr>
            <w:r>
              <w:rPr>
                <w:b w:val="0"/>
                <w:lang w:val="sv-FI"/>
              </w:rPr>
              <w:t>8.1</w:t>
            </w:r>
          </w:p>
        </w:tc>
        <w:tc>
          <w:tcPr>
            <w:tcW w:w="4819" w:type="dxa"/>
            <w:tcBorders>
              <w:bottom w:val="single" w:sz="4" w:space="0" w:color="auto"/>
            </w:tcBorders>
          </w:tcPr>
          <w:p w14:paraId="3A2680C4" w14:textId="4DAFD85B" w:rsidR="002B51D8" w:rsidRPr="00961874" w:rsidRDefault="002B51D8" w:rsidP="002B51D8">
            <w:pPr>
              <w:pStyle w:val="Liiteotsikko"/>
              <w:numPr>
                <w:ilvl w:val="0"/>
                <w:numId w:val="0"/>
              </w:numPr>
              <w:spacing w:before="60" w:after="60"/>
              <w:rPr>
                <w:b w:val="0"/>
                <w:bCs/>
              </w:rPr>
            </w:pPr>
            <w:r>
              <w:rPr>
                <w:b w:val="0"/>
                <w:lang w:val="sv-FI"/>
              </w:rPr>
              <w:t>100A1</w:t>
            </w:r>
          </w:p>
        </w:tc>
        <w:tc>
          <w:tcPr>
            <w:tcW w:w="2835" w:type="dxa"/>
            <w:tcBorders>
              <w:bottom w:val="single" w:sz="4" w:space="0" w:color="auto"/>
            </w:tcBorders>
          </w:tcPr>
          <w:p w14:paraId="7226B3F2" w14:textId="4208C6F5" w:rsidR="002B51D8" w:rsidRPr="00961874" w:rsidRDefault="002B51D8" w:rsidP="002B51D8">
            <w:pPr>
              <w:pStyle w:val="Liiteotsikko"/>
              <w:numPr>
                <w:ilvl w:val="0"/>
                <w:numId w:val="0"/>
              </w:numPr>
              <w:spacing w:before="60" w:after="60"/>
              <w:rPr>
                <w:b w:val="0"/>
                <w:bCs/>
              </w:rPr>
            </w:pPr>
            <w:r>
              <w:rPr>
                <w:b w:val="0"/>
                <w:lang w:val="sv-FI"/>
              </w:rPr>
              <w:t>II</w:t>
            </w:r>
          </w:p>
        </w:tc>
      </w:tr>
      <w:tr w:rsidR="002B51D8" w:rsidRPr="00D5083E" w14:paraId="103D4FE7" w14:textId="77777777" w:rsidTr="0061416E">
        <w:tc>
          <w:tcPr>
            <w:tcW w:w="845" w:type="dxa"/>
            <w:vMerge w:val="restart"/>
          </w:tcPr>
          <w:p w14:paraId="05FA1D8D" w14:textId="58199FCC" w:rsidR="002B51D8" w:rsidRPr="00D5083E" w:rsidRDefault="002B51D8" w:rsidP="002B51D8">
            <w:pPr>
              <w:pStyle w:val="Liiteotsikko"/>
              <w:numPr>
                <w:ilvl w:val="0"/>
                <w:numId w:val="0"/>
              </w:numPr>
              <w:spacing w:before="60" w:after="60"/>
              <w:rPr>
                <w:b w:val="0"/>
                <w:bCs/>
              </w:rPr>
            </w:pPr>
            <w:r>
              <w:rPr>
                <w:b w:val="0"/>
                <w:lang w:val="sv-FI"/>
              </w:rPr>
              <w:t>8.2</w:t>
            </w:r>
          </w:p>
        </w:tc>
        <w:tc>
          <w:tcPr>
            <w:tcW w:w="4819" w:type="dxa"/>
            <w:tcBorders>
              <w:bottom w:val="nil"/>
            </w:tcBorders>
          </w:tcPr>
          <w:p w14:paraId="674C5AA0" w14:textId="19F8B957" w:rsidR="002B51D8" w:rsidRPr="00D5083E" w:rsidRDefault="002B51D8" w:rsidP="002B51D8">
            <w:pPr>
              <w:pStyle w:val="Liiteotsikko"/>
              <w:numPr>
                <w:ilvl w:val="0"/>
                <w:numId w:val="0"/>
              </w:numPr>
              <w:spacing w:before="60" w:after="60"/>
              <w:rPr>
                <w:b w:val="0"/>
                <w:bCs/>
              </w:rPr>
            </w:pPr>
            <w:r>
              <w:rPr>
                <w:b w:val="0"/>
                <w:lang w:val="sv-FI"/>
              </w:rPr>
              <w:t xml:space="preserve">Ice Class 1AS </w:t>
            </w:r>
            <w:proofErr w:type="gramStart"/>
            <w:r>
              <w:rPr>
                <w:b w:val="0"/>
                <w:lang w:val="sv-FI"/>
              </w:rPr>
              <w:t>FS(</w:t>
            </w:r>
            <w:proofErr w:type="gramEnd"/>
            <w:r>
              <w:rPr>
                <w:b w:val="0"/>
                <w:lang w:val="sv-FI"/>
              </w:rPr>
              <w:t>+)</w:t>
            </w:r>
          </w:p>
        </w:tc>
        <w:tc>
          <w:tcPr>
            <w:tcW w:w="2835" w:type="dxa"/>
            <w:tcBorders>
              <w:bottom w:val="nil"/>
            </w:tcBorders>
          </w:tcPr>
          <w:p w14:paraId="773D9300" w14:textId="75EB0A94" w:rsidR="002B51D8" w:rsidRPr="00D5083E" w:rsidRDefault="002B51D8" w:rsidP="002B51D8">
            <w:pPr>
              <w:pStyle w:val="Liiteotsikko"/>
              <w:numPr>
                <w:ilvl w:val="0"/>
                <w:numId w:val="0"/>
              </w:numPr>
              <w:spacing w:before="60" w:after="60"/>
              <w:rPr>
                <w:b w:val="0"/>
                <w:bCs/>
              </w:rPr>
            </w:pPr>
            <w:r>
              <w:rPr>
                <w:b w:val="0"/>
                <w:lang w:val="sv-FI"/>
              </w:rPr>
              <w:t>IA Super</w:t>
            </w:r>
          </w:p>
        </w:tc>
      </w:tr>
      <w:tr w:rsidR="002B51D8" w:rsidRPr="00D5083E" w14:paraId="6A15D877" w14:textId="77777777" w:rsidTr="0061416E">
        <w:tc>
          <w:tcPr>
            <w:tcW w:w="845" w:type="dxa"/>
            <w:vMerge/>
          </w:tcPr>
          <w:p w14:paraId="1B2F0FC9" w14:textId="77777777" w:rsidR="002B51D8" w:rsidRPr="00D5083E" w:rsidRDefault="002B51D8" w:rsidP="002B51D8">
            <w:pPr>
              <w:pStyle w:val="Liiteotsikko"/>
              <w:numPr>
                <w:ilvl w:val="0"/>
                <w:numId w:val="0"/>
              </w:numPr>
              <w:spacing w:before="60" w:after="60"/>
              <w:rPr>
                <w:b w:val="0"/>
                <w:bCs/>
              </w:rPr>
            </w:pPr>
          </w:p>
        </w:tc>
        <w:tc>
          <w:tcPr>
            <w:tcW w:w="4819" w:type="dxa"/>
            <w:tcBorders>
              <w:top w:val="nil"/>
              <w:bottom w:val="nil"/>
            </w:tcBorders>
          </w:tcPr>
          <w:p w14:paraId="777D54B4" w14:textId="6E9413CE" w:rsidR="002B51D8" w:rsidRPr="00D5083E" w:rsidRDefault="002B51D8" w:rsidP="002B51D8">
            <w:pPr>
              <w:pStyle w:val="Liiteotsikko"/>
              <w:numPr>
                <w:ilvl w:val="0"/>
                <w:numId w:val="0"/>
              </w:numPr>
              <w:spacing w:before="60" w:after="60"/>
              <w:rPr>
                <w:b w:val="0"/>
                <w:bCs/>
              </w:rPr>
            </w:pPr>
            <w:r>
              <w:rPr>
                <w:b w:val="0"/>
                <w:lang w:val="sv-FI"/>
              </w:rPr>
              <w:t xml:space="preserve">Ice Class 1A </w:t>
            </w:r>
            <w:proofErr w:type="gramStart"/>
            <w:r>
              <w:rPr>
                <w:b w:val="0"/>
                <w:lang w:val="sv-FI"/>
              </w:rPr>
              <w:t>FS(</w:t>
            </w:r>
            <w:proofErr w:type="gramEnd"/>
            <w:r>
              <w:rPr>
                <w:b w:val="0"/>
                <w:lang w:val="sv-FI"/>
              </w:rPr>
              <w:t>+)</w:t>
            </w:r>
          </w:p>
        </w:tc>
        <w:tc>
          <w:tcPr>
            <w:tcW w:w="2835" w:type="dxa"/>
            <w:tcBorders>
              <w:top w:val="nil"/>
              <w:bottom w:val="nil"/>
            </w:tcBorders>
          </w:tcPr>
          <w:p w14:paraId="1E27708F" w14:textId="41C8A90B" w:rsidR="002B51D8" w:rsidRPr="00D5083E" w:rsidRDefault="002B51D8" w:rsidP="002B51D8">
            <w:pPr>
              <w:pStyle w:val="Liiteotsikko"/>
              <w:numPr>
                <w:ilvl w:val="0"/>
                <w:numId w:val="0"/>
              </w:numPr>
              <w:spacing w:before="60" w:after="60"/>
              <w:rPr>
                <w:b w:val="0"/>
                <w:bCs/>
              </w:rPr>
            </w:pPr>
            <w:r>
              <w:rPr>
                <w:b w:val="0"/>
                <w:lang w:val="sv-FI"/>
              </w:rPr>
              <w:t>IA</w:t>
            </w:r>
          </w:p>
        </w:tc>
      </w:tr>
      <w:tr w:rsidR="002B51D8" w:rsidRPr="00D5083E" w14:paraId="0E963860" w14:textId="77777777" w:rsidTr="0061416E">
        <w:tc>
          <w:tcPr>
            <w:tcW w:w="845" w:type="dxa"/>
            <w:vMerge/>
          </w:tcPr>
          <w:p w14:paraId="631E481C" w14:textId="77777777" w:rsidR="002B51D8" w:rsidRPr="00D5083E" w:rsidRDefault="002B51D8" w:rsidP="002B51D8">
            <w:pPr>
              <w:pStyle w:val="Liiteotsikko"/>
              <w:numPr>
                <w:ilvl w:val="0"/>
                <w:numId w:val="0"/>
              </w:numPr>
              <w:spacing w:before="60" w:after="60"/>
              <w:rPr>
                <w:b w:val="0"/>
                <w:bCs/>
              </w:rPr>
            </w:pPr>
          </w:p>
        </w:tc>
        <w:tc>
          <w:tcPr>
            <w:tcW w:w="4819" w:type="dxa"/>
            <w:tcBorders>
              <w:top w:val="nil"/>
              <w:bottom w:val="nil"/>
            </w:tcBorders>
          </w:tcPr>
          <w:p w14:paraId="1BC1562E" w14:textId="4A09D15A" w:rsidR="002B51D8" w:rsidRPr="00D5083E" w:rsidRDefault="002B51D8" w:rsidP="002B51D8">
            <w:pPr>
              <w:pStyle w:val="Liiteotsikko"/>
              <w:numPr>
                <w:ilvl w:val="0"/>
                <w:numId w:val="0"/>
              </w:numPr>
              <w:spacing w:before="60" w:after="60"/>
              <w:rPr>
                <w:b w:val="0"/>
                <w:bCs/>
              </w:rPr>
            </w:pPr>
            <w:r>
              <w:rPr>
                <w:b w:val="0"/>
                <w:lang w:val="sv-FI"/>
              </w:rPr>
              <w:t xml:space="preserve">Ice Class 1B </w:t>
            </w:r>
            <w:proofErr w:type="gramStart"/>
            <w:r>
              <w:rPr>
                <w:b w:val="0"/>
                <w:lang w:val="sv-FI"/>
              </w:rPr>
              <w:t>FS(</w:t>
            </w:r>
            <w:proofErr w:type="gramEnd"/>
            <w:r>
              <w:rPr>
                <w:b w:val="0"/>
                <w:lang w:val="sv-FI"/>
              </w:rPr>
              <w:t>+)</w:t>
            </w:r>
          </w:p>
        </w:tc>
        <w:tc>
          <w:tcPr>
            <w:tcW w:w="2835" w:type="dxa"/>
            <w:tcBorders>
              <w:top w:val="nil"/>
              <w:bottom w:val="nil"/>
            </w:tcBorders>
          </w:tcPr>
          <w:p w14:paraId="6313EDCA" w14:textId="75B15909" w:rsidR="002B51D8" w:rsidRPr="00D5083E" w:rsidRDefault="002B51D8" w:rsidP="002B51D8">
            <w:pPr>
              <w:pStyle w:val="Liiteotsikko"/>
              <w:numPr>
                <w:ilvl w:val="0"/>
                <w:numId w:val="0"/>
              </w:numPr>
              <w:spacing w:before="60" w:after="60"/>
              <w:rPr>
                <w:b w:val="0"/>
                <w:bCs/>
              </w:rPr>
            </w:pPr>
            <w:r>
              <w:rPr>
                <w:b w:val="0"/>
                <w:lang w:val="sv-FI"/>
              </w:rPr>
              <w:t>IB</w:t>
            </w:r>
          </w:p>
        </w:tc>
      </w:tr>
      <w:tr w:rsidR="002B51D8" w:rsidRPr="00D5083E" w14:paraId="0278D2FA" w14:textId="77777777" w:rsidTr="0061416E">
        <w:tc>
          <w:tcPr>
            <w:tcW w:w="845" w:type="dxa"/>
            <w:vMerge/>
          </w:tcPr>
          <w:p w14:paraId="33FD741F" w14:textId="77777777" w:rsidR="002B51D8" w:rsidRPr="00D5083E" w:rsidRDefault="002B51D8" w:rsidP="002B51D8">
            <w:pPr>
              <w:pStyle w:val="Liiteotsikko"/>
              <w:numPr>
                <w:ilvl w:val="0"/>
                <w:numId w:val="0"/>
              </w:numPr>
              <w:spacing w:before="60" w:after="60"/>
              <w:rPr>
                <w:b w:val="0"/>
                <w:bCs/>
              </w:rPr>
            </w:pPr>
          </w:p>
        </w:tc>
        <w:tc>
          <w:tcPr>
            <w:tcW w:w="4819" w:type="dxa"/>
            <w:tcBorders>
              <w:top w:val="nil"/>
              <w:bottom w:val="nil"/>
            </w:tcBorders>
          </w:tcPr>
          <w:p w14:paraId="1D5C9A69" w14:textId="2FB1AB54" w:rsidR="002B51D8" w:rsidRPr="00D5083E" w:rsidRDefault="002B51D8" w:rsidP="002B51D8">
            <w:pPr>
              <w:pStyle w:val="Liiteotsikko"/>
              <w:numPr>
                <w:ilvl w:val="0"/>
                <w:numId w:val="0"/>
              </w:numPr>
              <w:spacing w:before="60" w:after="60"/>
              <w:rPr>
                <w:b w:val="0"/>
                <w:bCs/>
              </w:rPr>
            </w:pPr>
            <w:r>
              <w:rPr>
                <w:b w:val="0"/>
                <w:lang w:val="sv-FI"/>
              </w:rPr>
              <w:t xml:space="preserve">Ice Class 1C </w:t>
            </w:r>
            <w:proofErr w:type="gramStart"/>
            <w:r>
              <w:rPr>
                <w:b w:val="0"/>
                <w:lang w:val="sv-FI"/>
              </w:rPr>
              <w:t>FS(</w:t>
            </w:r>
            <w:proofErr w:type="gramEnd"/>
            <w:r>
              <w:rPr>
                <w:b w:val="0"/>
                <w:lang w:val="sv-FI"/>
              </w:rPr>
              <w:t>+)</w:t>
            </w:r>
          </w:p>
        </w:tc>
        <w:tc>
          <w:tcPr>
            <w:tcW w:w="2835" w:type="dxa"/>
            <w:tcBorders>
              <w:top w:val="nil"/>
              <w:bottom w:val="nil"/>
            </w:tcBorders>
          </w:tcPr>
          <w:p w14:paraId="049C7D1F" w14:textId="4E066F23" w:rsidR="002B51D8" w:rsidRPr="00D5083E" w:rsidRDefault="002B51D8" w:rsidP="002B51D8">
            <w:pPr>
              <w:pStyle w:val="Liiteotsikko"/>
              <w:numPr>
                <w:ilvl w:val="0"/>
                <w:numId w:val="0"/>
              </w:numPr>
              <w:spacing w:before="60" w:after="60"/>
              <w:rPr>
                <w:b w:val="0"/>
                <w:bCs/>
              </w:rPr>
            </w:pPr>
            <w:r>
              <w:rPr>
                <w:b w:val="0"/>
                <w:lang w:val="sv-FI"/>
              </w:rPr>
              <w:t>IC</w:t>
            </w:r>
          </w:p>
        </w:tc>
      </w:tr>
      <w:tr w:rsidR="002B51D8" w:rsidRPr="00D5083E" w14:paraId="00F17C2B" w14:textId="77777777" w:rsidTr="0061416E">
        <w:tc>
          <w:tcPr>
            <w:tcW w:w="845" w:type="dxa"/>
            <w:vMerge/>
          </w:tcPr>
          <w:p w14:paraId="70426396" w14:textId="77777777" w:rsidR="002B51D8" w:rsidRPr="00D5083E" w:rsidRDefault="002B51D8" w:rsidP="002B51D8">
            <w:pPr>
              <w:pStyle w:val="Liiteotsikko"/>
              <w:numPr>
                <w:ilvl w:val="0"/>
                <w:numId w:val="0"/>
              </w:numPr>
              <w:spacing w:before="60" w:after="60"/>
              <w:rPr>
                <w:b w:val="0"/>
                <w:bCs/>
              </w:rPr>
            </w:pPr>
          </w:p>
        </w:tc>
        <w:tc>
          <w:tcPr>
            <w:tcW w:w="4819" w:type="dxa"/>
            <w:tcBorders>
              <w:top w:val="nil"/>
              <w:bottom w:val="nil"/>
            </w:tcBorders>
          </w:tcPr>
          <w:p w14:paraId="3DF35620" w14:textId="67E25F57" w:rsidR="002B51D8" w:rsidRPr="00D5083E" w:rsidRDefault="002B51D8" w:rsidP="002B51D8">
            <w:pPr>
              <w:pStyle w:val="Liiteotsikko"/>
              <w:numPr>
                <w:ilvl w:val="0"/>
                <w:numId w:val="0"/>
              </w:numPr>
              <w:spacing w:before="60" w:after="60"/>
              <w:rPr>
                <w:b w:val="0"/>
                <w:bCs/>
              </w:rPr>
            </w:pPr>
            <w:r>
              <w:rPr>
                <w:b w:val="0"/>
                <w:lang w:val="sv-FI"/>
              </w:rPr>
              <w:t>Ice Class 1AS FS</w:t>
            </w:r>
          </w:p>
        </w:tc>
        <w:tc>
          <w:tcPr>
            <w:tcW w:w="2835" w:type="dxa"/>
            <w:tcBorders>
              <w:top w:val="nil"/>
              <w:bottom w:val="nil"/>
            </w:tcBorders>
          </w:tcPr>
          <w:p w14:paraId="3B3BD1EE" w14:textId="72706D56" w:rsidR="002B51D8" w:rsidRPr="00D5083E" w:rsidRDefault="002B51D8" w:rsidP="002B51D8">
            <w:pPr>
              <w:pStyle w:val="Liiteotsikko"/>
              <w:numPr>
                <w:ilvl w:val="0"/>
                <w:numId w:val="0"/>
              </w:numPr>
              <w:spacing w:before="60" w:after="60"/>
              <w:rPr>
                <w:b w:val="0"/>
                <w:bCs/>
              </w:rPr>
            </w:pPr>
            <w:r>
              <w:rPr>
                <w:b w:val="0"/>
                <w:lang w:val="sv-FI"/>
              </w:rPr>
              <w:t>IA Super</w:t>
            </w:r>
          </w:p>
        </w:tc>
      </w:tr>
      <w:tr w:rsidR="002B51D8" w:rsidRPr="00D5083E" w14:paraId="54F99247" w14:textId="77777777" w:rsidTr="0061416E">
        <w:tc>
          <w:tcPr>
            <w:tcW w:w="845" w:type="dxa"/>
            <w:vMerge/>
          </w:tcPr>
          <w:p w14:paraId="4B3535E4" w14:textId="77777777" w:rsidR="002B51D8" w:rsidRPr="00D5083E" w:rsidRDefault="002B51D8" w:rsidP="002B51D8">
            <w:pPr>
              <w:pStyle w:val="Liiteotsikko"/>
              <w:numPr>
                <w:ilvl w:val="0"/>
                <w:numId w:val="0"/>
              </w:numPr>
              <w:spacing w:before="60" w:after="60"/>
              <w:rPr>
                <w:b w:val="0"/>
                <w:bCs/>
              </w:rPr>
            </w:pPr>
          </w:p>
        </w:tc>
        <w:tc>
          <w:tcPr>
            <w:tcW w:w="4819" w:type="dxa"/>
            <w:tcBorders>
              <w:top w:val="nil"/>
              <w:bottom w:val="nil"/>
            </w:tcBorders>
          </w:tcPr>
          <w:p w14:paraId="5361557A" w14:textId="5E1F6930" w:rsidR="002B51D8" w:rsidRPr="00D5083E" w:rsidRDefault="002B51D8" w:rsidP="002B51D8">
            <w:pPr>
              <w:pStyle w:val="Liiteotsikko"/>
              <w:numPr>
                <w:ilvl w:val="0"/>
                <w:numId w:val="0"/>
              </w:numPr>
              <w:spacing w:before="60" w:after="60"/>
              <w:rPr>
                <w:b w:val="0"/>
                <w:bCs/>
              </w:rPr>
            </w:pPr>
            <w:r>
              <w:rPr>
                <w:b w:val="0"/>
                <w:lang w:val="sv-FI"/>
              </w:rPr>
              <w:t>Ice Class 1A FS</w:t>
            </w:r>
          </w:p>
        </w:tc>
        <w:tc>
          <w:tcPr>
            <w:tcW w:w="2835" w:type="dxa"/>
            <w:tcBorders>
              <w:top w:val="nil"/>
              <w:bottom w:val="nil"/>
            </w:tcBorders>
          </w:tcPr>
          <w:p w14:paraId="581912F8" w14:textId="76133478" w:rsidR="002B51D8" w:rsidRPr="00D5083E" w:rsidRDefault="002B51D8" w:rsidP="002B51D8">
            <w:pPr>
              <w:pStyle w:val="Liiteotsikko"/>
              <w:numPr>
                <w:ilvl w:val="0"/>
                <w:numId w:val="0"/>
              </w:numPr>
              <w:spacing w:before="60" w:after="60"/>
              <w:rPr>
                <w:b w:val="0"/>
                <w:bCs/>
              </w:rPr>
            </w:pPr>
            <w:r>
              <w:rPr>
                <w:b w:val="0"/>
                <w:lang w:val="sv-FI"/>
              </w:rPr>
              <w:t>IA</w:t>
            </w:r>
          </w:p>
        </w:tc>
      </w:tr>
      <w:tr w:rsidR="002B51D8" w:rsidRPr="00D5083E" w14:paraId="05FD2339" w14:textId="77777777" w:rsidTr="0061416E">
        <w:tc>
          <w:tcPr>
            <w:tcW w:w="845" w:type="dxa"/>
            <w:vMerge/>
          </w:tcPr>
          <w:p w14:paraId="056D9400" w14:textId="77777777" w:rsidR="002B51D8" w:rsidRPr="00D5083E" w:rsidRDefault="002B51D8" w:rsidP="002B51D8">
            <w:pPr>
              <w:pStyle w:val="Liiteotsikko"/>
              <w:numPr>
                <w:ilvl w:val="0"/>
                <w:numId w:val="0"/>
              </w:numPr>
              <w:spacing w:before="60" w:after="60"/>
              <w:rPr>
                <w:b w:val="0"/>
                <w:bCs/>
              </w:rPr>
            </w:pPr>
          </w:p>
        </w:tc>
        <w:tc>
          <w:tcPr>
            <w:tcW w:w="4819" w:type="dxa"/>
            <w:tcBorders>
              <w:top w:val="nil"/>
              <w:bottom w:val="nil"/>
            </w:tcBorders>
          </w:tcPr>
          <w:p w14:paraId="57D36E2F" w14:textId="59D0DE39" w:rsidR="002B51D8" w:rsidRPr="00D5083E" w:rsidRDefault="002B51D8" w:rsidP="002B51D8">
            <w:pPr>
              <w:pStyle w:val="Liiteotsikko"/>
              <w:numPr>
                <w:ilvl w:val="0"/>
                <w:numId w:val="0"/>
              </w:numPr>
              <w:spacing w:before="60" w:after="60"/>
              <w:rPr>
                <w:b w:val="0"/>
                <w:bCs/>
              </w:rPr>
            </w:pPr>
            <w:r>
              <w:rPr>
                <w:b w:val="0"/>
                <w:lang w:val="sv-FI"/>
              </w:rPr>
              <w:t>Ice Class 1B FS</w:t>
            </w:r>
          </w:p>
        </w:tc>
        <w:tc>
          <w:tcPr>
            <w:tcW w:w="2835" w:type="dxa"/>
            <w:tcBorders>
              <w:top w:val="nil"/>
              <w:bottom w:val="nil"/>
            </w:tcBorders>
          </w:tcPr>
          <w:p w14:paraId="6536E507" w14:textId="3CEA09A6" w:rsidR="002B51D8" w:rsidRPr="00D5083E" w:rsidRDefault="002B51D8" w:rsidP="002B51D8">
            <w:pPr>
              <w:pStyle w:val="Liiteotsikko"/>
              <w:numPr>
                <w:ilvl w:val="0"/>
                <w:numId w:val="0"/>
              </w:numPr>
              <w:spacing w:before="60" w:after="60"/>
              <w:rPr>
                <w:b w:val="0"/>
                <w:bCs/>
              </w:rPr>
            </w:pPr>
            <w:r>
              <w:rPr>
                <w:b w:val="0"/>
                <w:lang w:val="sv-FI"/>
              </w:rPr>
              <w:t>IB</w:t>
            </w:r>
          </w:p>
        </w:tc>
      </w:tr>
      <w:tr w:rsidR="002B51D8" w:rsidRPr="00D5083E" w14:paraId="2897104C" w14:textId="77777777" w:rsidTr="0061416E">
        <w:tc>
          <w:tcPr>
            <w:tcW w:w="845" w:type="dxa"/>
            <w:vMerge/>
          </w:tcPr>
          <w:p w14:paraId="3CE1C002" w14:textId="77777777" w:rsidR="002B51D8" w:rsidRPr="00D5083E" w:rsidRDefault="002B51D8" w:rsidP="002B51D8">
            <w:pPr>
              <w:pStyle w:val="Liiteotsikko"/>
              <w:numPr>
                <w:ilvl w:val="0"/>
                <w:numId w:val="0"/>
              </w:numPr>
              <w:spacing w:before="60" w:after="60"/>
              <w:rPr>
                <w:b w:val="0"/>
                <w:bCs/>
              </w:rPr>
            </w:pPr>
          </w:p>
        </w:tc>
        <w:tc>
          <w:tcPr>
            <w:tcW w:w="4819" w:type="dxa"/>
            <w:tcBorders>
              <w:top w:val="nil"/>
              <w:bottom w:val="single" w:sz="4" w:space="0" w:color="auto"/>
            </w:tcBorders>
          </w:tcPr>
          <w:p w14:paraId="3B8FDDF3" w14:textId="7980F014" w:rsidR="002B51D8" w:rsidRPr="00D5083E" w:rsidRDefault="002B51D8" w:rsidP="002B51D8">
            <w:pPr>
              <w:pStyle w:val="Liiteotsikko"/>
              <w:numPr>
                <w:ilvl w:val="0"/>
                <w:numId w:val="0"/>
              </w:numPr>
              <w:spacing w:before="60" w:after="60"/>
              <w:rPr>
                <w:b w:val="0"/>
                <w:bCs/>
              </w:rPr>
            </w:pPr>
            <w:r>
              <w:rPr>
                <w:b w:val="0"/>
                <w:lang w:val="sv-FI"/>
              </w:rPr>
              <w:t>Ice Class 1C FS</w:t>
            </w:r>
          </w:p>
        </w:tc>
        <w:tc>
          <w:tcPr>
            <w:tcW w:w="2835" w:type="dxa"/>
            <w:tcBorders>
              <w:top w:val="nil"/>
              <w:bottom w:val="single" w:sz="4" w:space="0" w:color="auto"/>
            </w:tcBorders>
          </w:tcPr>
          <w:p w14:paraId="19428939" w14:textId="62873A1B" w:rsidR="002B51D8" w:rsidRPr="00D5083E" w:rsidRDefault="002B51D8" w:rsidP="002B51D8">
            <w:pPr>
              <w:pStyle w:val="Liiteotsikko"/>
              <w:numPr>
                <w:ilvl w:val="0"/>
                <w:numId w:val="0"/>
              </w:numPr>
              <w:spacing w:before="60" w:after="60"/>
              <w:rPr>
                <w:b w:val="0"/>
                <w:bCs/>
              </w:rPr>
            </w:pPr>
            <w:r>
              <w:rPr>
                <w:b w:val="0"/>
                <w:lang w:val="sv-FI"/>
              </w:rPr>
              <w:t>IC</w:t>
            </w:r>
          </w:p>
        </w:tc>
      </w:tr>
    </w:tbl>
    <w:p w14:paraId="3E79BFB8" w14:textId="424380EE" w:rsidR="00CA7C6A" w:rsidRPr="0061416E" w:rsidRDefault="00CA7C6A">
      <w:pPr>
        <w:rPr>
          <w:rFonts w:eastAsia="Times New Roman" w:cs="Times New Roman"/>
          <w:i/>
          <w:szCs w:val="24"/>
        </w:rPr>
      </w:pPr>
    </w:p>
    <w:p w14:paraId="66F86829" w14:textId="4ACE6F44" w:rsidR="00DF0A69" w:rsidRPr="00BD597F" w:rsidRDefault="00DF0A69" w:rsidP="0061416E">
      <w:pPr>
        <w:pStyle w:val="Heading3"/>
        <w:numPr>
          <w:ilvl w:val="0"/>
          <w:numId w:val="0"/>
        </w:numPr>
        <w:ind w:left="1741" w:hanging="720"/>
        <w:rPr>
          <w:lang w:val="en-GB"/>
        </w:rPr>
      </w:pPr>
      <w:bookmarkStart w:id="676" w:name="_Toc141693111"/>
      <w:bookmarkStart w:id="677" w:name="_Toc141690830"/>
      <w:bookmarkStart w:id="678" w:name="_Toc141265738"/>
      <w:bookmarkStart w:id="679" w:name="_Toc141263162"/>
      <w:bookmarkStart w:id="680" w:name="_Toc141263006"/>
      <w:bookmarkStart w:id="681" w:name="_Toc139976046"/>
      <w:bookmarkStart w:id="682" w:name="_Toc168060209"/>
      <w:r w:rsidRPr="00BD597F">
        <w:rPr>
          <w:bCs w:val="0"/>
          <w:iCs/>
          <w:lang w:val="en-GB"/>
        </w:rPr>
        <w:t xml:space="preserve">Tabell 9: Nippon </w:t>
      </w:r>
      <w:proofErr w:type="spellStart"/>
      <w:r w:rsidRPr="00BD597F">
        <w:rPr>
          <w:bCs w:val="0"/>
          <w:iCs/>
          <w:lang w:val="en-GB"/>
        </w:rPr>
        <w:t>Kaiji</w:t>
      </w:r>
      <w:proofErr w:type="spellEnd"/>
      <w:r w:rsidRPr="00BD597F">
        <w:rPr>
          <w:bCs w:val="0"/>
          <w:iCs/>
          <w:lang w:val="en-GB"/>
        </w:rPr>
        <w:t xml:space="preserve"> </w:t>
      </w:r>
      <w:proofErr w:type="spellStart"/>
      <w:r w:rsidRPr="00BD597F">
        <w:rPr>
          <w:bCs w:val="0"/>
          <w:iCs/>
          <w:lang w:val="en-GB"/>
        </w:rPr>
        <w:t>Kyokai</w:t>
      </w:r>
      <w:proofErr w:type="spellEnd"/>
      <w:r w:rsidRPr="00BD597F">
        <w:rPr>
          <w:bCs w:val="0"/>
          <w:iCs/>
          <w:lang w:val="en-GB"/>
        </w:rPr>
        <w:t xml:space="preserve"> General Incorporated Foundation (ClassNK)</w:t>
      </w:r>
      <w:bookmarkEnd w:id="676"/>
      <w:bookmarkEnd w:id="677"/>
      <w:bookmarkEnd w:id="678"/>
      <w:bookmarkEnd w:id="679"/>
      <w:bookmarkEnd w:id="680"/>
      <w:bookmarkEnd w:id="681"/>
      <w:bookmarkEnd w:id="682"/>
    </w:p>
    <w:tbl>
      <w:tblPr>
        <w:tblStyle w:val="TableGrid"/>
        <w:tblW w:w="8499" w:type="dxa"/>
        <w:tblInd w:w="993" w:type="dxa"/>
        <w:tblLook w:val="04A0" w:firstRow="1" w:lastRow="0" w:firstColumn="1" w:lastColumn="0" w:noHBand="0" w:noVBand="1"/>
      </w:tblPr>
      <w:tblGrid>
        <w:gridCol w:w="845"/>
        <w:gridCol w:w="4819"/>
        <w:gridCol w:w="2835"/>
      </w:tblGrid>
      <w:tr w:rsidR="002B51D8" w:rsidRPr="00D5083E" w14:paraId="466D53FF" w14:textId="77777777" w:rsidTr="0061416E">
        <w:tc>
          <w:tcPr>
            <w:tcW w:w="845" w:type="dxa"/>
          </w:tcPr>
          <w:p w14:paraId="61C6BF47" w14:textId="77777777" w:rsidR="002B51D8" w:rsidRPr="00BD597F" w:rsidRDefault="002B51D8" w:rsidP="0061416E">
            <w:pPr>
              <w:pStyle w:val="Liiteotsikko"/>
              <w:numPr>
                <w:ilvl w:val="0"/>
                <w:numId w:val="0"/>
              </w:numPr>
              <w:spacing w:before="60" w:after="60"/>
              <w:rPr>
                <w:lang w:val="en-GB"/>
              </w:rPr>
            </w:pPr>
          </w:p>
        </w:tc>
        <w:tc>
          <w:tcPr>
            <w:tcW w:w="4819" w:type="dxa"/>
            <w:tcBorders>
              <w:bottom w:val="single" w:sz="4" w:space="0" w:color="auto"/>
            </w:tcBorders>
          </w:tcPr>
          <w:p w14:paraId="20A4EBA6" w14:textId="42734A87" w:rsidR="002B51D8" w:rsidRPr="00D5083E" w:rsidRDefault="002B51D8" w:rsidP="0061416E">
            <w:pPr>
              <w:pStyle w:val="Liiteotsikko"/>
              <w:numPr>
                <w:ilvl w:val="0"/>
                <w:numId w:val="0"/>
              </w:numPr>
              <w:spacing w:before="60" w:after="60"/>
            </w:pPr>
            <w:r>
              <w:rPr>
                <w:bCs/>
                <w:lang w:val="sv-FI"/>
              </w:rPr>
              <w:t>Klassbeteckning</w:t>
            </w:r>
          </w:p>
        </w:tc>
        <w:tc>
          <w:tcPr>
            <w:tcW w:w="2835" w:type="dxa"/>
            <w:tcBorders>
              <w:bottom w:val="single" w:sz="4" w:space="0" w:color="auto"/>
            </w:tcBorders>
          </w:tcPr>
          <w:p w14:paraId="71F10583" w14:textId="77777777" w:rsidR="002B51D8" w:rsidRPr="00D5083E" w:rsidRDefault="002B51D8" w:rsidP="0061416E">
            <w:pPr>
              <w:pStyle w:val="Liiteotsikko"/>
              <w:numPr>
                <w:ilvl w:val="0"/>
                <w:numId w:val="0"/>
              </w:numPr>
              <w:spacing w:before="60" w:after="60"/>
            </w:pPr>
            <w:r>
              <w:rPr>
                <w:bCs/>
                <w:lang w:val="sv-FI"/>
              </w:rPr>
              <w:t>Motsvarande finsk isklass</w:t>
            </w:r>
          </w:p>
        </w:tc>
      </w:tr>
      <w:tr w:rsidR="002B51D8" w:rsidRPr="00D5083E" w14:paraId="30A0DE9E" w14:textId="77777777" w:rsidTr="00257D38">
        <w:tc>
          <w:tcPr>
            <w:tcW w:w="845" w:type="dxa"/>
          </w:tcPr>
          <w:p w14:paraId="10536D22" w14:textId="34BB73CA" w:rsidR="002B51D8" w:rsidRPr="00D5083E" w:rsidRDefault="002B51D8" w:rsidP="0061416E">
            <w:pPr>
              <w:pStyle w:val="Liiteotsikko"/>
              <w:numPr>
                <w:ilvl w:val="0"/>
                <w:numId w:val="0"/>
              </w:numPr>
              <w:spacing w:before="60" w:after="60"/>
              <w:rPr>
                <w:b w:val="0"/>
                <w:bCs/>
              </w:rPr>
            </w:pPr>
            <w:r>
              <w:rPr>
                <w:b w:val="0"/>
                <w:lang w:val="sv-FI"/>
              </w:rPr>
              <w:t>9.1</w:t>
            </w:r>
          </w:p>
        </w:tc>
        <w:tc>
          <w:tcPr>
            <w:tcW w:w="4819" w:type="dxa"/>
            <w:tcBorders>
              <w:bottom w:val="nil"/>
            </w:tcBorders>
          </w:tcPr>
          <w:p w14:paraId="6B8E7756" w14:textId="2B2EAE3B" w:rsidR="002B51D8" w:rsidRPr="00961874" w:rsidRDefault="00BC0960" w:rsidP="0061416E">
            <w:pPr>
              <w:pStyle w:val="Liiteotsikko"/>
              <w:numPr>
                <w:ilvl w:val="0"/>
                <w:numId w:val="0"/>
              </w:numPr>
              <w:spacing w:before="60" w:after="60"/>
              <w:rPr>
                <w:b w:val="0"/>
                <w:bCs/>
              </w:rPr>
            </w:pPr>
            <w:r>
              <w:rPr>
                <w:b w:val="0"/>
                <w:lang w:val="sv-FI"/>
              </w:rPr>
              <w:t>NS</w:t>
            </w:r>
          </w:p>
        </w:tc>
        <w:tc>
          <w:tcPr>
            <w:tcW w:w="2835" w:type="dxa"/>
            <w:tcBorders>
              <w:bottom w:val="nil"/>
            </w:tcBorders>
          </w:tcPr>
          <w:p w14:paraId="538501BF" w14:textId="22BCEF4F" w:rsidR="002B51D8" w:rsidRPr="00961874" w:rsidRDefault="00BC0960" w:rsidP="0061416E">
            <w:pPr>
              <w:pStyle w:val="Liiteotsikko"/>
              <w:numPr>
                <w:ilvl w:val="0"/>
                <w:numId w:val="0"/>
              </w:numPr>
              <w:spacing w:before="60" w:after="60"/>
              <w:rPr>
                <w:b w:val="0"/>
                <w:bCs/>
              </w:rPr>
            </w:pPr>
            <w:r>
              <w:rPr>
                <w:b w:val="0"/>
                <w:lang w:val="sv-FI"/>
              </w:rPr>
              <w:t>II</w:t>
            </w:r>
          </w:p>
        </w:tc>
      </w:tr>
      <w:tr w:rsidR="002B51D8" w:rsidRPr="00D5083E" w14:paraId="78F3E3D0" w14:textId="77777777" w:rsidTr="0061416E">
        <w:tc>
          <w:tcPr>
            <w:tcW w:w="845" w:type="dxa"/>
            <w:vMerge w:val="restart"/>
          </w:tcPr>
          <w:p w14:paraId="55E4AAF2" w14:textId="64B80C7B" w:rsidR="002B51D8" w:rsidRPr="00D5083E" w:rsidDel="0001223F" w:rsidRDefault="002B51D8" w:rsidP="002B51D8">
            <w:pPr>
              <w:pStyle w:val="Liiteotsikko"/>
              <w:numPr>
                <w:ilvl w:val="0"/>
                <w:numId w:val="0"/>
              </w:numPr>
              <w:spacing w:before="60" w:after="60"/>
              <w:rPr>
                <w:b w:val="0"/>
                <w:bCs/>
              </w:rPr>
            </w:pPr>
            <w:r>
              <w:rPr>
                <w:b w:val="0"/>
                <w:lang w:val="sv-FI"/>
              </w:rPr>
              <w:t>9.2</w:t>
            </w:r>
          </w:p>
        </w:tc>
        <w:tc>
          <w:tcPr>
            <w:tcW w:w="4819" w:type="dxa"/>
            <w:tcBorders>
              <w:bottom w:val="nil"/>
            </w:tcBorders>
          </w:tcPr>
          <w:p w14:paraId="407EFBC7" w14:textId="50859087" w:rsidR="002B51D8" w:rsidRPr="00D5083E" w:rsidRDefault="002B51D8" w:rsidP="002B51D8">
            <w:pPr>
              <w:pStyle w:val="Liiteotsikko"/>
              <w:numPr>
                <w:ilvl w:val="0"/>
                <w:numId w:val="0"/>
              </w:numPr>
              <w:spacing w:before="60" w:after="60"/>
              <w:rPr>
                <w:b w:val="0"/>
                <w:bCs/>
              </w:rPr>
            </w:pPr>
            <w:r>
              <w:rPr>
                <w:b w:val="0"/>
                <w:lang w:val="sv-FI"/>
              </w:rPr>
              <w:t>IA SUPER IS</w:t>
            </w:r>
          </w:p>
        </w:tc>
        <w:tc>
          <w:tcPr>
            <w:tcW w:w="2835" w:type="dxa"/>
            <w:tcBorders>
              <w:bottom w:val="nil"/>
            </w:tcBorders>
          </w:tcPr>
          <w:p w14:paraId="628DE76B" w14:textId="2F066482" w:rsidR="002B51D8" w:rsidRPr="00D5083E" w:rsidRDefault="002B51D8" w:rsidP="002B51D8">
            <w:pPr>
              <w:pStyle w:val="Liiteotsikko"/>
              <w:numPr>
                <w:ilvl w:val="0"/>
                <w:numId w:val="0"/>
              </w:numPr>
              <w:spacing w:before="60" w:after="60"/>
              <w:rPr>
                <w:b w:val="0"/>
                <w:bCs/>
              </w:rPr>
            </w:pPr>
            <w:r>
              <w:rPr>
                <w:b w:val="0"/>
                <w:lang w:val="sv-FI"/>
              </w:rPr>
              <w:t>IA Super</w:t>
            </w:r>
          </w:p>
        </w:tc>
      </w:tr>
      <w:tr w:rsidR="002B51D8" w:rsidRPr="00D5083E" w14:paraId="2A821208" w14:textId="77777777" w:rsidTr="0061416E">
        <w:tc>
          <w:tcPr>
            <w:tcW w:w="845" w:type="dxa"/>
            <w:vMerge/>
          </w:tcPr>
          <w:p w14:paraId="3F778AA3" w14:textId="77777777" w:rsidR="002B51D8" w:rsidRPr="00D5083E" w:rsidDel="0001223F" w:rsidRDefault="002B51D8" w:rsidP="002B51D8">
            <w:pPr>
              <w:pStyle w:val="Liiteotsikko"/>
              <w:numPr>
                <w:ilvl w:val="0"/>
                <w:numId w:val="0"/>
              </w:numPr>
              <w:spacing w:before="60" w:after="60"/>
              <w:rPr>
                <w:b w:val="0"/>
                <w:bCs/>
              </w:rPr>
            </w:pPr>
          </w:p>
        </w:tc>
        <w:tc>
          <w:tcPr>
            <w:tcW w:w="4819" w:type="dxa"/>
            <w:tcBorders>
              <w:top w:val="nil"/>
              <w:bottom w:val="nil"/>
            </w:tcBorders>
          </w:tcPr>
          <w:p w14:paraId="680E7497" w14:textId="68E596F2" w:rsidR="002B51D8" w:rsidRPr="00D5083E" w:rsidRDefault="002B51D8" w:rsidP="002B51D8">
            <w:pPr>
              <w:pStyle w:val="Liiteotsikko"/>
              <w:numPr>
                <w:ilvl w:val="0"/>
                <w:numId w:val="0"/>
              </w:numPr>
              <w:spacing w:before="60" w:after="60"/>
              <w:rPr>
                <w:b w:val="0"/>
                <w:bCs/>
              </w:rPr>
            </w:pPr>
            <w:r>
              <w:rPr>
                <w:b w:val="0"/>
                <w:lang w:val="sv-FI"/>
              </w:rPr>
              <w:t>IA IS</w:t>
            </w:r>
          </w:p>
        </w:tc>
        <w:tc>
          <w:tcPr>
            <w:tcW w:w="2835" w:type="dxa"/>
            <w:tcBorders>
              <w:top w:val="nil"/>
              <w:bottom w:val="nil"/>
            </w:tcBorders>
          </w:tcPr>
          <w:p w14:paraId="0D9BBBD8" w14:textId="4ADCA3C5" w:rsidR="002B51D8" w:rsidRPr="00D5083E" w:rsidRDefault="002B51D8" w:rsidP="002B51D8">
            <w:pPr>
              <w:pStyle w:val="Liiteotsikko"/>
              <w:numPr>
                <w:ilvl w:val="0"/>
                <w:numId w:val="0"/>
              </w:numPr>
              <w:spacing w:before="60" w:after="60"/>
              <w:rPr>
                <w:b w:val="0"/>
                <w:bCs/>
              </w:rPr>
            </w:pPr>
            <w:r>
              <w:rPr>
                <w:b w:val="0"/>
                <w:lang w:val="sv-FI"/>
              </w:rPr>
              <w:t>IA</w:t>
            </w:r>
          </w:p>
        </w:tc>
      </w:tr>
      <w:tr w:rsidR="002B51D8" w:rsidRPr="00D5083E" w14:paraId="51584266" w14:textId="77777777" w:rsidTr="0061416E">
        <w:tc>
          <w:tcPr>
            <w:tcW w:w="845" w:type="dxa"/>
            <w:vMerge/>
          </w:tcPr>
          <w:p w14:paraId="5AFA7819" w14:textId="77777777" w:rsidR="002B51D8" w:rsidRPr="00D5083E" w:rsidDel="0001223F" w:rsidRDefault="002B51D8" w:rsidP="002B51D8">
            <w:pPr>
              <w:pStyle w:val="Liiteotsikko"/>
              <w:numPr>
                <w:ilvl w:val="0"/>
                <w:numId w:val="0"/>
              </w:numPr>
              <w:spacing w:before="60" w:after="60"/>
              <w:rPr>
                <w:b w:val="0"/>
                <w:bCs/>
              </w:rPr>
            </w:pPr>
          </w:p>
        </w:tc>
        <w:tc>
          <w:tcPr>
            <w:tcW w:w="4819" w:type="dxa"/>
            <w:tcBorders>
              <w:top w:val="nil"/>
              <w:bottom w:val="nil"/>
            </w:tcBorders>
          </w:tcPr>
          <w:p w14:paraId="55DE43F4" w14:textId="0D839EF3" w:rsidR="002B51D8" w:rsidRPr="00D5083E" w:rsidRDefault="002B51D8" w:rsidP="002B51D8">
            <w:pPr>
              <w:pStyle w:val="Liiteotsikko"/>
              <w:numPr>
                <w:ilvl w:val="0"/>
                <w:numId w:val="0"/>
              </w:numPr>
              <w:spacing w:before="60" w:after="60"/>
              <w:rPr>
                <w:b w:val="0"/>
                <w:bCs/>
              </w:rPr>
            </w:pPr>
            <w:r>
              <w:rPr>
                <w:b w:val="0"/>
                <w:lang w:val="sv-FI"/>
              </w:rPr>
              <w:t>IB IS</w:t>
            </w:r>
          </w:p>
        </w:tc>
        <w:tc>
          <w:tcPr>
            <w:tcW w:w="2835" w:type="dxa"/>
            <w:tcBorders>
              <w:top w:val="nil"/>
              <w:bottom w:val="nil"/>
            </w:tcBorders>
          </w:tcPr>
          <w:p w14:paraId="4AE1BE8F" w14:textId="0D7596B7" w:rsidR="002B51D8" w:rsidRPr="00D5083E" w:rsidRDefault="002B51D8" w:rsidP="002B51D8">
            <w:pPr>
              <w:pStyle w:val="Liiteotsikko"/>
              <w:numPr>
                <w:ilvl w:val="0"/>
                <w:numId w:val="0"/>
              </w:numPr>
              <w:spacing w:before="60" w:after="60"/>
              <w:rPr>
                <w:b w:val="0"/>
                <w:bCs/>
              </w:rPr>
            </w:pPr>
            <w:r>
              <w:rPr>
                <w:b w:val="0"/>
                <w:lang w:val="sv-FI"/>
              </w:rPr>
              <w:t>IB</w:t>
            </w:r>
          </w:p>
        </w:tc>
      </w:tr>
      <w:tr w:rsidR="002B51D8" w:rsidRPr="00D5083E" w14:paraId="2F783687" w14:textId="77777777" w:rsidTr="0061416E">
        <w:trPr>
          <w:trHeight w:val="249"/>
        </w:trPr>
        <w:tc>
          <w:tcPr>
            <w:tcW w:w="845" w:type="dxa"/>
            <w:vMerge/>
          </w:tcPr>
          <w:p w14:paraId="41F823B6" w14:textId="77777777" w:rsidR="002B51D8" w:rsidRPr="00D5083E" w:rsidDel="0001223F" w:rsidRDefault="002B51D8" w:rsidP="002B51D8">
            <w:pPr>
              <w:pStyle w:val="Liiteotsikko"/>
              <w:numPr>
                <w:ilvl w:val="0"/>
                <w:numId w:val="0"/>
              </w:numPr>
              <w:spacing w:before="60" w:after="60"/>
              <w:rPr>
                <w:b w:val="0"/>
                <w:bCs/>
              </w:rPr>
            </w:pPr>
          </w:p>
        </w:tc>
        <w:tc>
          <w:tcPr>
            <w:tcW w:w="4819" w:type="dxa"/>
            <w:tcBorders>
              <w:top w:val="nil"/>
              <w:bottom w:val="single" w:sz="4" w:space="0" w:color="auto"/>
            </w:tcBorders>
          </w:tcPr>
          <w:p w14:paraId="677EE318" w14:textId="73239410" w:rsidR="002B51D8" w:rsidRPr="00D5083E" w:rsidRDefault="002B51D8" w:rsidP="002B51D8">
            <w:pPr>
              <w:pStyle w:val="Liiteotsikko"/>
              <w:numPr>
                <w:ilvl w:val="0"/>
                <w:numId w:val="0"/>
              </w:numPr>
              <w:spacing w:before="60" w:after="60"/>
              <w:rPr>
                <w:b w:val="0"/>
                <w:bCs/>
              </w:rPr>
            </w:pPr>
            <w:r>
              <w:rPr>
                <w:b w:val="0"/>
                <w:lang w:val="sv-FI"/>
              </w:rPr>
              <w:t>IC IS</w:t>
            </w:r>
          </w:p>
        </w:tc>
        <w:tc>
          <w:tcPr>
            <w:tcW w:w="2835" w:type="dxa"/>
            <w:tcBorders>
              <w:top w:val="nil"/>
              <w:bottom w:val="single" w:sz="4" w:space="0" w:color="auto"/>
            </w:tcBorders>
          </w:tcPr>
          <w:p w14:paraId="09DAF1BB" w14:textId="36F422BF" w:rsidR="002B51D8" w:rsidRPr="00D5083E" w:rsidRDefault="002B51D8" w:rsidP="002B51D8">
            <w:pPr>
              <w:pStyle w:val="Liiteotsikko"/>
              <w:numPr>
                <w:ilvl w:val="0"/>
                <w:numId w:val="0"/>
              </w:numPr>
              <w:spacing w:before="60" w:after="60"/>
              <w:rPr>
                <w:b w:val="0"/>
                <w:bCs/>
              </w:rPr>
            </w:pPr>
            <w:r>
              <w:rPr>
                <w:b w:val="0"/>
                <w:lang w:val="sv-FI"/>
              </w:rPr>
              <w:t>IC</w:t>
            </w:r>
          </w:p>
        </w:tc>
      </w:tr>
    </w:tbl>
    <w:p w14:paraId="4C5B332A" w14:textId="419C9017" w:rsidR="004666FB" w:rsidRPr="00D5083E" w:rsidRDefault="004666FB" w:rsidP="001C2228">
      <w:pPr>
        <w:rPr>
          <w:rFonts w:eastAsia="Times New Roman" w:cs="Times New Roman"/>
          <w:szCs w:val="24"/>
        </w:rPr>
      </w:pPr>
    </w:p>
    <w:p w14:paraId="1B330AC7" w14:textId="46E9A397" w:rsidR="00DF0A69" w:rsidRPr="00BD597F" w:rsidRDefault="00DF0A69" w:rsidP="0061416E">
      <w:pPr>
        <w:pStyle w:val="Heading3"/>
        <w:numPr>
          <w:ilvl w:val="0"/>
          <w:numId w:val="0"/>
        </w:numPr>
        <w:ind w:left="1741" w:hanging="720"/>
        <w:rPr>
          <w:lang w:val="en-GB"/>
        </w:rPr>
      </w:pPr>
      <w:bookmarkStart w:id="683" w:name="_Toc141693112"/>
      <w:bookmarkStart w:id="684" w:name="_Toc141690831"/>
      <w:bookmarkStart w:id="685" w:name="_Toc141265739"/>
      <w:bookmarkStart w:id="686" w:name="_Toc141263163"/>
      <w:bookmarkStart w:id="687" w:name="_Toc141263007"/>
      <w:bookmarkStart w:id="688" w:name="_Toc139976047"/>
      <w:bookmarkStart w:id="689" w:name="_Toc168060210"/>
      <w:r w:rsidRPr="00BD597F">
        <w:rPr>
          <w:bCs w:val="0"/>
          <w:iCs/>
          <w:lang w:val="en-GB"/>
        </w:rPr>
        <w:t xml:space="preserve">Tabell </w:t>
      </w:r>
      <w:r>
        <w:rPr>
          <w:bCs w:val="0"/>
          <w:iCs/>
          <w:lang w:val="sv-FI"/>
        </w:rPr>
        <w:fldChar w:fldCharType="begin"/>
      </w:r>
      <w:r w:rsidRPr="00BD597F">
        <w:rPr>
          <w:bCs w:val="0"/>
          <w:iCs/>
          <w:lang w:val="en-GB"/>
        </w:rPr>
        <w:instrText xml:space="preserve"> SEQ Taulukko \* ARABIC </w:instrText>
      </w:r>
      <w:r>
        <w:rPr>
          <w:bCs w:val="0"/>
          <w:iCs/>
          <w:lang w:val="sv-FI"/>
        </w:rPr>
        <w:fldChar w:fldCharType="separate"/>
      </w:r>
      <w:r w:rsidRPr="00BD597F">
        <w:rPr>
          <w:bCs w:val="0"/>
          <w:iCs/>
          <w:noProof/>
          <w:lang w:val="en-GB"/>
        </w:rPr>
        <w:t>10</w:t>
      </w:r>
      <w:r>
        <w:rPr>
          <w:bCs w:val="0"/>
          <w:iCs/>
          <w:lang w:val="sv-FI"/>
        </w:rPr>
        <w:fldChar w:fldCharType="end"/>
      </w:r>
      <w:r w:rsidRPr="00BD597F">
        <w:rPr>
          <w:bCs w:val="0"/>
          <w:iCs/>
          <w:lang w:val="en-GB"/>
        </w:rPr>
        <w:t>: Polish Register of Shipping (PRS)</w:t>
      </w:r>
      <w:bookmarkEnd w:id="683"/>
      <w:bookmarkEnd w:id="684"/>
      <w:bookmarkEnd w:id="685"/>
      <w:bookmarkEnd w:id="686"/>
      <w:bookmarkEnd w:id="687"/>
      <w:bookmarkEnd w:id="688"/>
      <w:bookmarkEnd w:id="689"/>
    </w:p>
    <w:tbl>
      <w:tblPr>
        <w:tblStyle w:val="TableGrid"/>
        <w:tblW w:w="8499" w:type="dxa"/>
        <w:tblInd w:w="993" w:type="dxa"/>
        <w:tblLook w:val="04A0" w:firstRow="1" w:lastRow="0" w:firstColumn="1" w:lastColumn="0" w:noHBand="0" w:noVBand="1"/>
      </w:tblPr>
      <w:tblGrid>
        <w:gridCol w:w="845"/>
        <w:gridCol w:w="4819"/>
        <w:gridCol w:w="2835"/>
      </w:tblGrid>
      <w:tr w:rsidR="002B51D8" w:rsidRPr="00D5083E" w14:paraId="2F8E53BA" w14:textId="77777777" w:rsidTr="0061416E">
        <w:tc>
          <w:tcPr>
            <w:tcW w:w="845" w:type="dxa"/>
          </w:tcPr>
          <w:p w14:paraId="67792555" w14:textId="77777777" w:rsidR="002B51D8" w:rsidRPr="00BD597F" w:rsidRDefault="002B51D8" w:rsidP="0061416E">
            <w:pPr>
              <w:pStyle w:val="Liiteotsikko"/>
              <w:numPr>
                <w:ilvl w:val="0"/>
                <w:numId w:val="0"/>
              </w:numPr>
              <w:spacing w:before="60" w:after="60"/>
              <w:rPr>
                <w:lang w:val="en-GB"/>
              </w:rPr>
            </w:pPr>
          </w:p>
        </w:tc>
        <w:tc>
          <w:tcPr>
            <w:tcW w:w="4819" w:type="dxa"/>
          </w:tcPr>
          <w:p w14:paraId="2D9A131C" w14:textId="3132B13E" w:rsidR="002B51D8" w:rsidRPr="00D5083E" w:rsidRDefault="002B51D8" w:rsidP="0061416E">
            <w:pPr>
              <w:pStyle w:val="Liiteotsikko"/>
              <w:numPr>
                <w:ilvl w:val="0"/>
                <w:numId w:val="0"/>
              </w:numPr>
              <w:spacing w:before="60" w:after="60"/>
            </w:pPr>
            <w:r>
              <w:rPr>
                <w:bCs/>
                <w:lang w:val="sv-FI"/>
              </w:rPr>
              <w:t>Klassbeteckning</w:t>
            </w:r>
          </w:p>
        </w:tc>
        <w:tc>
          <w:tcPr>
            <w:tcW w:w="2835" w:type="dxa"/>
          </w:tcPr>
          <w:p w14:paraId="0ADBDBDD" w14:textId="77777777" w:rsidR="002B51D8" w:rsidRPr="00D5083E" w:rsidRDefault="002B51D8" w:rsidP="0061416E">
            <w:pPr>
              <w:pStyle w:val="Liiteotsikko"/>
              <w:numPr>
                <w:ilvl w:val="0"/>
                <w:numId w:val="0"/>
              </w:numPr>
              <w:spacing w:before="60" w:after="60"/>
            </w:pPr>
            <w:r>
              <w:rPr>
                <w:bCs/>
                <w:lang w:val="sv-FI"/>
              </w:rPr>
              <w:t>Motsvarande finsk isklass</w:t>
            </w:r>
          </w:p>
        </w:tc>
      </w:tr>
      <w:tr w:rsidR="002B51D8" w:rsidRPr="00D5083E" w14:paraId="207064FD" w14:textId="77777777" w:rsidTr="0061416E">
        <w:tc>
          <w:tcPr>
            <w:tcW w:w="845" w:type="dxa"/>
            <w:tcBorders>
              <w:bottom w:val="single" w:sz="4" w:space="0" w:color="auto"/>
            </w:tcBorders>
          </w:tcPr>
          <w:p w14:paraId="0201BA33" w14:textId="003E1D2F" w:rsidR="002B51D8" w:rsidRPr="00D5083E" w:rsidRDefault="002B51D8" w:rsidP="0061416E">
            <w:pPr>
              <w:pStyle w:val="Liiteotsikko"/>
              <w:numPr>
                <w:ilvl w:val="0"/>
                <w:numId w:val="0"/>
              </w:numPr>
              <w:spacing w:before="60" w:after="60"/>
              <w:rPr>
                <w:b w:val="0"/>
                <w:bCs/>
              </w:rPr>
            </w:pPr>
            <w:r>
              <w:rPr>
                <w:b w:val="0"/>
                <w:lang w:val="sv-FI"/>
              </w:rPr>
              <w:t>10.1</w:t>
            </w:r>
          </w:p>
        </w:tc>
        <w:tc>
          <w:tcPr>
            <w:tcW w:w="4819" w:type="dxa"/>
            <w:tcBorders>
              <w:bottom w:val="single" w:sz="4" w:space="0" w:color="auto"/>
            </w:tcBorders>
          </w:tcPr>
          <w:p w14:paraId="1750E4FC" w14:textId="0446BF0E" w:rsidR="002B51D8" w:rsidRPr="00D5083E" w:rsidRDefault="002B51D8" w:rsidP="0061416E">
            <w:pPr>
              <w:pStyle w:val="Liiteotsikko"/>
              <w:numPr>
                <w:ilvl w:val="0"/>
                <w:numId w:val="0"/>
              </w:numPr>
              <w:spacing w:before="60" w:after="60"/>
              <w:rPr>
                <w:b w:val="0"/>
                <w:bCs/>
              </w:rPr>
            </w:pPr>
            <w:r>
              <w:rPr>
                <w:b w:val="0"/>
                <w:lang w:val="sv-FI"/>
              </w:rPr>
              <w:t>KM</w:t>
            </w:r>
          </w:p>
        </w:tc>
        <w:tc>
          <w:tcPr>
            <w:tcW w:w="2835" w:type="dxa"/>
            <w:tcBorders>
              <w:bottom w:val="single" w:sz="4" w:space="0" w:color="auto"/>
            </w:tcBorders>
          </w:tcPr>
          <w:p w14:paraId="156D62B5" w14:textId="42505079" w:rsidR="002B51D8" w:rsidRPr="00D5083E" w:rsidRDefault="002B51D8" w:rsidP="0061416E">
            <w:pPr>
              <w:pStyle w:val="Liiteotsikko"/>
              <w:numPr>
                <w:ilvl w:val="0"/>
                <w:numId w:val="0"/>
              </w:numPr>
              <w:spacing w:before="60" w:after="60"/>
              <w:ind w:left="993" w:hanging="993"/>
              <w:rPr>
                <w:b w:val="0"/>
                <w:bCs/>
              </w:rPr>
            </w:pPr>
            <w:r>
              <w:rPr>
                <w:b w:val="0"/>
                <w:lang w:val="sv-FI"/>
              </w:rPr>
              <w:t>II</w:t>
            </w:r>
          </w:p>
        </w:tc>
      </w:tr>
      <w:tr w:rsidR="00930734" w:rsidRPr="00D5083E" w14:paraId="7D0D77B1" w14:textId="77777777" w:rsidTr="0061416E">
        <w:tc>
          <w:tcPr>
            <w:tcW w:w="845" w:type="dxa"/>
            <w:tcBorders>
              <w:top w:val="single" w:sz="4" w:space="0" w:color="auto"/>
              <w:left w:val="single" w:sz="4" w:space="0" w:color="auto"/>
              <w:bottom w:val="nil"/>
              <w:right w:val="single" w:sz="4" w:space="0" w:color="auto"/>
            </w:tcBorders>
          </w:tcPr>
          <w:p w14:paraId="022EC105" w14:textId="6C17509C" w:rsidR="002B51D8" w:rsidRPr="00D5083E" w:rsidRDefault="002B51D8" w:rsidP="0061416E">
            <w:pPr>
              <w:pStyle w:val="Liiteotsikko"/>
              <w:numPr>
                <w:ilvl w:val="0"/>
                <w:numId w:val="0"/>
              </w:numPr>
              <w:spacing w:before="60" w:after="60"/>
              <w:rPr>
                <w:b w:val="0"/>
                <w:bCs/>
              </w:rPr>
            </w:pPr>
            <w:r>
              <w:rPr>
                <w:b w:val="0"/>
                <w:lang w:val="sv-FI"/>
              </w:rPr>
              <w:t>10.2</w:t>
            </w:r>
          </w:p>
        </w:tc>
        <w:tc>
          <w:tcPr>
            <w:tcW w:w="4819" w:type="dxa"/>
            <w:tcBorders>
              <w:top w:val="single" w:sz="4" w:space="0" w:color="auto"/>
              <w:left w:val="single" w:sz="4" w:space="0" w:color="auto"/>
              <w:bottom w:val="nil"/>
              <w:right w:val="single" w:sz="4" w:space="0" w:color="auto"/>
            </w:tcBorders>
          </w:tcPr>
          <w:p w14:paraId="56AF8401" w14:textId="4437859C" w:rsidR="002B51D8" w:rsidRPr="00D5083E" w:rsidRDefault="002B51D8" w:rsidP="0061416E">
            <w:pPr>
              <w:pStyle w:val="Liiteotsikko"/>
              <w:numPr>
                <w:ilvl w:val="0"/>
                <w:numId w:val="0"/>
              </w:numPr>
              <w:spacing w:before="60" w:after="60"/>
              <w:rPr>
                <w:b w:val="0"/>
                <w:bCs/>
              </w:rPr>
            </w:pPr>
            <w:r>
              <w:rPr>
                <w:b w:val="0"/>
                <w:lang w:val="sv-FI"/>
              </w:rPr>
              <w:t>L1A</w:t>
            </w:r>
          </w:p>
        </w:tc>
        <w:tc>
          <w:tcPr>
            <w:tcW w:w="2835" w:type="dxa"/>
            <w:tcBorders>
              <w:top w:val="single" w:sz="4" w:space="0" w:color="auto"/>
              <w:left w:val="single" w:sz="4" w:space="0" w:color="auto"/>
              <w:bottom w:val="nil"/>
              <w:right w:val="single" w:sz="4" w:space="0" w:color="auto"/>
            </w:tcBorders>
          </w:tcPr>
          <w:p w14:paraId="2667F422" w14:textId="5337C6F1" w:rsidR="002B51D8" w:rsidRPr="00D5083E" w:rsidRDefault="002B51D8" w:rsidP="0061416E">
            <w:pPr>
              <w:pStyle w:val="Liiteotsikko"/>
              <w:numPr>
                <w:ilvl w:val="0"/>
                <w:numId w:val="0"/>
              </w:numPr>
              <w:spacing w:before="60" w:after="60"/>
              <w:rPr>
                <w:b w:val="0"/>
                <w:bCs/>
              </w:rPr>
            </w:pPr>
            <w:r>
              <w:rPr>
                <w:b w:val="0"/>
                <w:lang w:val="sv-FI"/>
              </w:rPr>
              <w:t>IA Super</w:t>
            </w:r>
          </w:p>
        </w:tc>
      </w:tr>
      <w:tr w:rsidR="00930734" w:rsidRPr="00D5083E" w14:paraId="03468FC9" w14:textId="77777777" w:rsidTr="00930734">
        <w:tc>
          <w:tcPr>
            <w:tcW w:w="845" w:type="dxa"/>
            <w:tcBorders>
              <w:top w:val="nil"/>
              <w:left w:val="single" w:sz="4" w:space="0" w:color="auto"/>
              <w:bottom w:val="nil"/>
              <w:right w:val="single" w:sz="4" w:space="0" w:color="auto"/>
            </w:tcBorders>
          </w:tcPr>
          <w:p w14:paraId="47F7A5D1" w14:textId="77777777" w:rsidR="002B51D8" w:rsidRPr="00D5083E" w:rsidRDefault="002B51D8" w:rsidP="002B51D8">
            <w:pPr>
              <w:pStyle w:val="Liiteotsikko"/>
              <w:numPr>
                <w:ilvl w:val="0"/>
                <w:numId w:val="0"/>
              </w:numPr>
              <w:spacing w:before="60" w:after="60"/>
              <w:rPr>
                <w:b w:val="0"/>
                <w:bCs/>
              </w:rPr>
            </w:pPr>
          </w:p>
        </w:tc>
        <w:tc>
          <w:tcPr>
            <w:tcW w:w="4819" w:type="dxa"/>
            <w:tcBorders>
              <w:top w:val="nil"/>
              <w:left w:val="single" w:sz="4" w:space="0" w:color="auto"/>
              <w:bottom w:val="nil"/>
              <w:right w:val="single" w:sz="4" w:space="0" w:color="auto"/>
            </w:tcBorders>
          </w:tcPr>
          <w:p w14:paraId="02A11D71" w14:textId="210D9481" w:rsidR="002B51D8" w:rsidRPr="00D5083E" w:rsidRDefault="002B51D8" w:rsidP="002B51D8">
            <w:pPr>
              <w:pStyle w:val="Liiteotsikko"/>
              <w:numPr>
                <w:ilvl w:val="0"/>
                <w:numId w:val="0"/>
              </w:numPr>
              <w:spacing w:before="60" w:after="60"/>
              <w:rPr>
                <w:b w:val="0"/>
                <w:bCs/>
              </w:rPr>
            </w:pPr>
            <w:r>
              <w:rPr>
                <w:b w:val="0"/>
                <w:lang w:val="sv-FI"/>
              </w:rPr>
              <w:t>L1</w:t>
            </w:r>
          </w:p>
        </w:tc>
        <w:tc>
          <w:tcPr>
            <w:tcW w:w="2835" w:type="dxa"/>
            <w:tcBorders>
              <w:top w:val="nil"/>
              <w:left w:val="single" w:sz="4" w:space="0" w:color="auto"/>
              <w:bottom w:val="nil"/>
              <w:right w:val="single" w:sz="4" w:space="0" w:color="auto"/>
            </w:tcBorders>
          </w:tcPr>
          <w:p w14:paraId="79F33BB5" w14:textId="1DD7EEE8" w:rsidR="002B51D8" w:rsidRPr="00D5083E" w:rsidRDefault="002B51D8" w:rsidP="002B51D8">
            <w:pPr>
              <w:pStyle w:val="Liiteotsikko"/>
              <w:numPr>
                <w:ilvl w:val="0"/>
                <w:numId w:val="0"/>
              </w:numPr>
              <w:spacing w:before="60" w:after="60"/>
              <w:rPr>
                <w:b w:val="0"/>
                <w:bCs/>
              </w:rPr>
            </w:pPr>
            <w:r>
              <w:rPr>
                <w:b w:val="0"/>
                <w:lang w:val="sv-FI"/>
              </w:rPr>
              <w:t>IA</w:t>
            </w:r>
          </w:p>
        </w:tc>
      </w:tr>
      <w:tr w:rsidR="00930734" w:rsidRPr="00D5083E" w14:paraId="45BFCF86" w14:textId="77777777" w:rsidTr="00930734">
        <w:tc>
          <w:tcPr>
            <w:tcW w:w="845" w:type="dxa"/>
            <w:tcBorders>
              <w:top w:val="nil"/>
              <w:left w:val="single" w:sz="4" w:space="0" w:color="auto"/>
              <w:bottom w:val="nil"/>
              <w:right w:val="single" w:sz="4" w:space="0" w:color="auto"/>
            </w:tcBorders>
          </w:tcPr>
          <w:p w14:paraId="4506D455" w14:textId="77777777" w:rsidR="002B51D8" w:rsidRPr="00D5083E" w:rsidRDefault="002B51D8" w:rsidP="002B51D8">
            <w:pPr>
              <w:pStyle w:val="Liiteotsikko"/>
              <w:numPr>
                <w:ilvl w:val="0"/>
                <w:numId w:val="0"/>
              </w:numPr>
              <w:spacing w:before="60" w:after="60"/>
              <w:rPr>
                <w:b w:val="0"/>
                <w:bCs/>
              </w:rPr>
            </w:pPr>
          </w:p>
        </w:tc>
        <w:tc>
          <w:tcPr>
            <w:tcW w:w="4819" w:type="dxa"/>
            <w:tcBorders>
              <w:top w:val="nil"/>
              <w:left w:val="single" w:sz="4" w:space="0" w:color="auto"/>
              <w:bottom w:val="nil"/>
              <w:right w:val="single" w:sz="4" w:space="0" w:color="auto"/>
            </w:tcBorders>
          </w:tcPr>
          <w:p w14:paraId="320C9135" w14:textId="2106E2BF" w:rsidR="002B51D8" w:rsidRPr="00D5083E" w:rsidRDefault="002B51D8" w:rsidP="002B51D8">
            <w:pPr>
              <w:pStyle w:val="Liiteotsikko"/>
              <w:numPr>
                <w:ilvl w:val="0"/>
                <w:numId w:val="0"/>
              </w:numPr>
              <w:spacing w:before="60" w:after="60"/>
              <w:rPr>
                <w:b w:val="0"/>
                <w:bCs/>
              </w:rPr>
            </w:pPr>
            <w:r>
              <w:rPr>
                <w:b w:val="0"/>
                <w:lang w:val="sv-FI"/>
              </w:rPr>
              <w:t>L2</w:t>
            </w:r>
          </w:p>
        </w:tc>
        <w:tc>
          <w:tcPr>
            <w:tcW w:w="2835" w:type="dxa"/>
            <w:tcBorders>
              <w:top w:val="nil"/>
              <w:left w:val="single" w:sz="4" w:space="0" w:color="auto"/>
              <w:bottom w:val="nil"/>
              <w:right w:val="single" w:sz="4" w:space="0" w:color="auto"/>
            </w:tcBorders>
          </w:tcPr>
          <w:p w14:paraId="272B5DF2" w14:textId="7FF50E92" w:rsidR="002B51D8" w:rsidRPr="00D5083E" w:rsidRDefault="002B51D8" w:rsidP="002B51D8">
            <w:pPr>
              <w:pStyle w:val="Liiteotsikko"/>
              <w:numPr>
                <w:ilvl w:val="0"/>
                <w:numId w:val="0"/>
              </w:numPr>
              <w:spacing w:before="60" w:after="60"/>
              <w:rPr>
                <w:b w:val="0"/>
                <w:bCs/>
              </w:rPr>
            </w:pPr>
            <w:r>
              <w:rPr>
                <w:b w:val="0"/>
                <w:lang w:val="sv-FI"/>
              </w:rPr>
              <w:t>IB</w:t>
            </w:r>
          </w:p>
        </w:tc>
      </w:tr>
      <w:tr w:rsidR="00930734" w:rsidRPr="00D5083E" w14:paraId="11B28CE1" w14:textId="77777777" w:rsidTr="0061416E">
        <w:tc>
          <w:tcPr>
            <w:tcW w:w="845" w:type="dxa"/>
            <w:tcBorders>
              <w:top w:val="nil"/>
              <w:left w:val="single" w:sz="4" w:space="0" w:color="auto"/>
              <w:bottom w:val="single" w:sz="4" w:space="0" w:color="auto"/>
              <w:right w:val="single" w:sz="4" w:space="0" w:color="auto"/>
            </w:tcBorders>
          </w:tcPr>
          <w:p w14:paraId="6A8933E0" w14:textId="77777777" w:rsidR="002B51D8" w:rsidRPr="00D5083E" w:rsidRDefault="002B51D8" w:rsidP="002B51D8">
            <w:pPr>
              <w:pStyle w:val="Liiteotsikko"/>
              <w:numPr>
                <w:ilvl w:val="0"/>
                <w:numId w:val="0"/>
              </w:numPr>
              <w:spacing w:before="60" w:after="60"/>
              <w:rPr>
                <w:b w:val="0"/>
                <w:bCs/>
              </w:rPr>
            </w:pPr>
          </w:p>
        </w:tc>
        <w:tc>
          <w:tcPr>
            <w:tcW w:w="4819" w:type="dxa"/>
            <w:tcBorders>
              <w:top w:val="nil"/>
              <w:left w:val="single" w:sz="4" w:space="0" w:color="auto"/>
              <w:bottom w:val="single" w:sz="4" w:space="0" w:color="auto"/>
              <w:right w:val="single" w:sz="4" w:space="0" w:color="auto"/>
            </w:tcBorders>
          </w:tcPr>
          <w:p w14:paraId="2C97FD4E" w14:textId="2035709C" w:rsidR="002B51D8" w:rsidRPr="00D5083E" w:rsidRDefault="002B51D8" w:rsidP="002B51D8">
            <w:pPr>
              <w:pStyle w:val="Liiteotsikko"/>
              <w:numPr>
                <w:ilvl w:val="0"/>
                <w:numId w:val="0"/>
              </w:numPr>
              <w:spacing w:before="60" w:after="60"/>
              <w:rPr>
                <w:b w:val="0"/>
                <w:bCs/>
              </w:rPr>
            </w:pPr>
            <w:r>
              <w:rPr>
                <w:b w:val="0"/>
                <w:lang w:val="sv-FI"/>
              </w:rPr>
              <w:t>L3</w:t>
            </w:r>
          </w:p>
        </w:tc>
        <w:tc>
          <w:tcPr>
            <w:tcW w:w="2835" w:type="dxa"/>
            <w:tcBorders>
              <w:top w:val="nil"/>
              <w:left w:val="single" w:sz="4" w:space="0" w:color="auto"/>
              <w:bottom w:val="single" w:sz="4" w:space="0" w:color="auto"/>
              <w:right w:val="single" w:sz="4" w:space="0" w:color="auto"/>
            </w:tcBorders>
          </w:tcPr>
          <w:p w14:paraId="5DDD6683" w14:textId="773D0480" w:rsidR="002B51D8" w:rsidRPr="00D5083E" w:rsidRDefault="002B51D8" w:rsidP="002B51D8">
            <w:pPr>
              <w:pStyle w:val="Liiteotsikko"/>
              <w:numPr>
                <w:ilvl w:val="0"/>
                <w:numId w:val="0"/>
              </w:numPr>
              <w:spacing w:before="60" w:after="60"/>
              <w:rPr>
                <w:b w:val="0"/>
                <w:bCs/>
              </w:rPr>
            </w:pPr>
            <w:r>
              <w:rPr>
                <w:b w:val="0"/>
                <w:lang w:val="sv-FI"/>
              </w:rPr>
              <w:t>IC</w:t>
            </w:r>
          </w:p>
        </w:tc>
      </w:tr>
    </w:tbl>
    <w:p w14:paraId="39D74341" w14:textId="5DB4A124" w:rsidR="00F77577" w:rsidRPr="0061416E" w:rsidRDefault="00F77577" w:rsidP="0061416E">
      <w:pPr>
        <w:pStyle w:val="ListParagraph"/>
        <w:ind w:left="1665"/>
        <w:rPr>
          <w:rFonts w:eastAsia="Times New Roman" w:cs="Times New Roman"/>
          <w:szCs w:val="24"/>
        </w:rPr>
      </w:pPr>
    </w:p>
    <w:p w14:paraId="42D35A61" w14:textId="77777777" w:rsidR="007E6E15" w:rsidRPr="0061416E" w:rsidRDefault="007E6E15">
      <w:pPr>
        <w:rPr>
          <w:rFonts w:eastAsia="Times New Roman" w:cs="Arial"/>
          <w:bCs/>
          <w:i/>
          <w:iCs/>
          <w:szCs w:val="28"/>
        </w:rPr>
      </w:pPr>
      <w:bookmarkStart w:id="690" w:name="_Toc141265740"/>
      <w:bookmarkStart w:id="691" w:name="_Toc141263164"/>
      <w:bookmarkStart w:id="692" w:name="_Toc141263008"/>
      <w:bookmarkStart w:id="693" w:name="_Toc139976048"/>
      <w:r>
        <w:rPr>
          <w:lang w:val="sv-FI"/>
        </w:rPr>
        <w:br w:type="page"/>
      </w:r>
    </w:p>
    <w:p w14:paraId="7BCDCB49" w14:textId="2A625CF9" w:rsidR="00DF0A69" w:rsidRPr="00B2314E" w:rsidRDefault="00DF0A69" w:rsidP="0061416E">
      <w:pPr>
        <w:pStyle w:val="Heading3"/>
        <w:numPr>
          <w:ilvl w:val="0"/>
          <w:numId w:val="0"/>
        </w:numPr>
        <w:ind w:left="1741" w:hanging="720"/>
      </w:pPr>
      <w:bookmarkStart w:id="694" w:name="_Toc141693113"/>
      <w:bookmarkStart w:id="695" w:name="_Toc141690832"/>
      <w:bookmarkStart w:id="696" w:name="_Toc168060211"/>
      <w:r>
        <w:rPr>
          <w:bCs w:val="0"/>
          <w:iCs/>
          <w:lang w:val="sv-FI"/>
        </w:rPr>
        <w:lastRenderedPageBreak/>
        <w:t>Tabell 11: RINA Services S.p.A. (RINA)</w:t>
      </w:r>
      <w:bookmarkEnd w:id="694"/>
      <w:bookmarkEnd w:id="695"/>
      <w:bookmarkEnd w:id="690"/>
      <w:bookmarkEnd w:id="691"/>
      <w:bookmarkEnd w:id="692"/>
      <w:bookmarkEnd w:id="693"/>
      <w:bookmarkEnd w:id="696"/>
    </w:p>
    <w:tbl>
      <w:tblPr>
        <w:tblStyle w:val="TableGrid"/>
        <w:tblW w:w="8499" w:type="dxa"/>
        <w:tblInd w:w="993" w:type="dxa"/>
        <w:tblLook w:val="04A0" w:firstRow="1" w:lastRow="0" w:firstColumn="1" w:lastColumn="0" w:noHBand="0" w:noVBand="1"/>
      </w:tblPr>
      <w:tblGrid>
        <w:gridCol w:w="925"/>
        <w:gridCol w:w="4767"/>
        <w:gridCol w:w="2807"/>
      </w:tblGrid>
      <w:tr w:rsidR="002B51D8" w:rsidRPr="00D5083E" w14:paraId="1DAE85D6" w14:textId="77777777" w:rsidTr="0061416E">
        <w:tc>
          <w:tcPr>
            <w:tcW w:w="925" w:type="dxa"/>
          </w:tcPr>
          <w:p w14:paraId="16F5A584" w14:textId="77777777" w:rsidR="002B51D8" w:rsidRPr="00D5083E" w:rsidRDefault="002B51D8" w:rsidP="0061416E">
            <w:pPr>
              <w:pStyle w:val="Liiteotsikko"/>
              <w:numPr>
                <w:ilvl w:val="0"/>
                <w:numId w:val="0"/>
              </w:numPr>
              <w:spacing w:before="60" w:after="60"/>
            </w:pPr>
            <w:bookmarkStart w:id="697" w:name="_Hlk134775875"/>
          </w:p>
        </w:tc>
        <w:tc>
          <w:tcPr>
            <w:tcW w:w="4767" w:type="dxa"/>
            <w:tcBorders>
              <w:bottom w:val="single" w:sz="4" w:space="0" w:color="auto"/>
            </w:tcBorders>
          </w:tcPr>
          <w:p w14:paraId="68DB6948" w14:textId="1A957A80" w:rsidR="002B51D8" w:rsidRPr="00D5083E" w:rsidRDefault="002B51D8" w:rsidP="0061416E">
            <w:pPr>
              <w:pStyle w:val="Liiteotsikko"/>
              <w:numPr>
                <w:ilvl w:val="0"/>
                <w:numId w:val="0"/>
              </w:numPr>
              <w:spacing w:before="60" w:after="60"/>
            </w:pPr>
            <w:r>
              <w:rPr>
                <w:bCs/>
                <w:lang w:val="sv-FI"/>
              </w:rPr>
              <w:t>Klassbeteckning</w:t>
            </w:r>
          </w:p>
        </w:tc>
        <w:tc>
          <w:tcPr>
            <w:tcW w:w="2807" w:type="dxa"/>
            <w:tcBorders>
              <w:bottom w:val="single" w:sz="4" w:space="0" w:color="auto"/>
            </w:tcBorders>
          </w:tcPr>
          <w:p w14:paraId="4462CF11" w14:textId="77777777" w:rsidR="002B51D8" w:rsidRPr="00D5083E" w:rsidRDefault="002B51D8" w:rsidP="0061416E">
            <w:pPr>
              <w:pStyle w:val="Liiteotsikko"/>
              <w:numPr>
                <w:ilvl w:val="0"/>
                <w:numId w:val="0"/>
              </w:numPr>
              <w:spacing w:before="60" w:after="60"/>
            </w:pPr>
            <w:r>
              <w:rPr>
                <w:bCs/>
                <w:lang w:val="sv-FI"/>
              </w:rPr>
              <w:t>Motsvarande finsk isklass</w:t>
            </w:r>
          </w:p>
        </w:tc>
      </w:tr>
      <w:tr w:rsidR="00F77577" w:rsidRPr="00D5083E" w14:paraId="428E0DC3" w14:textId="77777777" w:rsidTr="0061416E">
        <w:tc>
          <w:tcPr>
            <w:tcW w:w="925" w:type="dxa"/>
            <w:tcBorders>
              <w:top w:val="single" w:sz="4" w:space="0" w:color="auto"/>
              <w:left w:val="single" w:sz="4" w:space="0" w:color="auto"/>
              <w:bottom w:val="single" w:sz="4" w:space="0" w:color="auto"/>
              <w:right w:val="single" w:sz="4" w:space="0" w:color="auto"/>
            </w:tcBorders>
          </w:tcPr>
          <w:p w14:paraId="5083B1B8" w14:textId="071B5082" w:rsidR="00F77577" w:rsidRPr="00D5083E" w:rsidRDefault="00F77577">
            <w:pPr>
              <w:pStyle w:val="Liiteotsikko"/>
              <w:numPr>
                <w:ilvl w:val="0"/>
                <w:numId w:val="0"/>
              </w:numPr>
              <w:spacing w:before="60" w:after="60"/>
              <w:rPr>
                <w:b w:val="0"/>
                <w:bCs/>
              </w:rPr>
            </w:pPr>
            <w:r>
              <w:rPr>
                <w:b w:val="0"/>
                <w:lang w:val="sv-FI"/>
              </w:rPr>
              <w:t>11.1</w:t>
            </w:r>
          </w:p>
        </w:tc>
        <w:tc>
          <w:tcPr>
            <w:tcW w:w="4767" w:type="dxa"/>
            <w:tcBorders>
              <w:top w:val="single" w:sz="4" w:space="0" w:color="auto"/>
              <w:left w:val="single" w:sz="4" w:space="0" w:color="auto"/>
              <w:bottom w:val="single" w:sz="4" w:space="0" w:color="auto"/>
            </w:tcBorders>
          </w:tcPr>
          <w:p w14:paraId="6745BB67" w14:textId="3DEC39D5" w:rsidR="00F77577" w:rsidRPr="00D5083E" w:rsidRDefault="00F77577">
            <w:pPr>
              <w:pStyle w:val="Liiteotsikko"/>
              <w:numPr>
                <w:ilvl w:val="0"/>
                <w:numId w:val="0"/>
              </w:numPr>
              <w:spacing w:before="60" w:after="60"/>
              <w:rPr>
                <w:b w:val="0"/>
                <w:bCs/>
              </w:rPr>
            </w:pPr>
            <w:r>
              <w:rPr>
                <w:b w:val="0"/>
                <w:lang w:val="sv-FI"/>
              </w:rPr>
              <w:t>C</w:t>
            </w:r>
          </w:p>
        </w:tc>
        <w:tc>
          <w:tcPr>
            <w:tcW w:w="2807" w:type="dxa"/>
            <w:tcBorders>
              <w:top w:val="single" w:sz="4" w:space="0" w:color="auto"/>
              <w:bottom w:val="single" w:sz="4" w:space="0" w:color="auto"/>
            </w:tcBorders>
          </w:tcPr>
          <w:p w14:paraId="79335D45" w14:textId="2B07C94F" w:rsidR="00F77577" w:rsidRPr="00D5083E" w:rsidRDefault="00F77577">
            <w:pPr>
              <w:pStyle w:val="Liiteotsikko"/>
              <w:numPr>
                <w:ilvl w:val="0"/>
                <w:numId w:val="0"/>
              </w:numPr>
              <w:spacing w:before="60" w:after="60"/>
              <w:rPr>
                <w:b w:val="0"/>
                <w:bCs/>
              </w:rPr>
            </w:pPr>
            <w:r>
              <w:rPr>
                <w:b w:val="0"/>
                <w:lang w:val="sv-FI"/>
              </w:rPr>
              <w:t>II</w:t>
            </w:r>
          </w:p>
        </w:tc>
      </w:tr>
      <w:tr w:rsidR="00F77577" w:rsidRPr="00D5083E" w14:paraId="63489DE3" w14:textId="77777777" w:rsidTr="0061416E">
        <w:tc>
          <w:tcPr>
            <w:tcW w:w="925" w:type="dxa"/>
            <w:tcBorders>
              <w:top w:val="single" w:sz="4" w:space="0" w:color="auto"/>
              <w:left w:val="single" w:sz="4" w:space="0" w:color="auto"/>
              <w:bottom w:val="nil"/>
              <w:right w:val="single" w:sz="4" w:space="0" w:color="auto"/>
            </w:tcBorders>
          </w:tcPr>
          <w:p w14:paraId="5EB2C8AE" w14:textId="7BFAADBA" w:rsidR="00F77577" w:rsidRPr="00D5083E" w:rsidRDefault="00F77577" w:rsidP="00F77577">
            <w:pPr>
              <w:pStyle w:val="Liiteotsikko"/>
              <w:numPr>
                <w:ilvl w:val="0"/>
                <w:numId w:val="0"/>
              </w:numPr>
              <w:spacing w:before="60" w:after="60"/>
              <w:rPr>
                <w:b w:val="0"/>
                <w:bCs/>
              </w:rPr>
            </w:pPr>
            <w:r>
              <w:rPr>
                <w:b w:val="0"/>
                <w:lang w:val="sv-FI"/>
              </w:rPr>
              <w:t>11.2</w:t>
            </w:r>
          </w:p>
        </w:tc>
        <w:tc>
          <w:tcPr>
            <w:tcW w:w="4767" w:type="dxa"/>
            <w:tcBorders>
              <w:top w:val="single" w:sz="4" w:space="0" w:color="auto"/>
              <w:left w:val="single" w:sz="4" w:space="0" w:color="auto"/>
              <w:bottom w:val="nil"/>
            </w:tcBorders>
          </w:tcPr>
          <w:p w14:paraId="0BC9A90F" w14:textId="4CA96CB2" w:rsidR="00F77577" w:rsidRPr="00D5083E" w:rsidRDefault="00F77577" w:rsidP="00F77577">
            <w:pPr>
              <w:pStyle w:val="Liiteotsikko"/>
              <w:numPr>
                <w:ilvl w:val="0"/>
                <w:numId w:val="0"/>
              </w:numPr>
              <w:spacing w:before="60" w:after="60"/>
              <w:rPr>
                <w:b w:val="0"/>
                <w:bCs/>
              </w:rPr>
            </w:pPr>
            <w:r>
              <w:rPr>
                <w:b w:val="0"/>
                <w:lang w:val="sv-FI"/>
              </w:rPr>
              <w:t>ICE CLASS IA SUPER</w:t>
            </w:r>
          </w:p>
        </w:tc>
        <w:tc>
          <w:tcPr>
            <w:tcW w:w="2807" w:type="dxa"/>
            <w:tcBorders>
              <w:top w:val="single" w:sz="4" w:space="0" w:color="auto"/>
              <w:bottom w:val="nil"/>
            </w:tcBorders>
          </w:tcPr>
          <w:p w14:paraId="526762DD" w14:textId="1ABBBACA" w:rsidR="00F77577" w:rsidRPr="00D5083E" w:rsidRDefault="00F77577" w:rsidP="00F77577">
            <w:pPr>
              <w:pStyle w:val="Liiteotsikko"/>
              <w:numPr>
                <w:ilvl w:val="0"/>
                <w:numId w:val="0"/>
              </w:numPr>
              <w:spacing w:before="60" w:after="60"/>
              <w:rPr>
                <w:b w:val="0"/>
                <w:bCs/>
              </w:rPr>
            </w:pPr>
            <w:r>
              <w:rPr>
                <w:b w:val="0"/>
                <w:lang w:val="sv-FI"/>
              </w:rPr>
              <w:t>IA Super</w:t>
            </w:r>
          </w:p>
        </w:tc>
      </w:tr>
      <w:tr w:rsidR="00F77577" w:rsidRPr="00D5083E" w14:paraId="46084F7F" w14:textId="77777777" w:rsidTr="0061416E">
        <w:tc>
          <w:tcPr>
            <w:tcW w:w="925" w:type="dxa"/>
            <w:tcBorders>
              <w:top w:val="nil"/>
              <w:left w:val="single" w:sz="4" w:space="0" w:color="auto"/>
              <w:bottom w:val="nil"/>
              <w:right w:val="single" w:sz="4" w:space="0" w:color="auto"/>
            </w:tcBorders>
          </w:tcPr>
          <w:p w14:paraId="73DDF2FD" w14:textId="77777777" w:rsidR="00F77577" w:rsidRPr="00D5083E" w:rsidRDefault="00F77577" w:rsidP="00F77577">
            <w:pPr>
              <w:pStyle w:val="Liiteotsikko"/>
              <w:numPr>
                <w:ilvl w:val="0"/>
                <w:numId w:val="0"/>
              </w:numPr>
              <w:spacing w:before="60" w:after="60"/>
              <w:rPr>
                <w:b w:val="0"/>
                <w:bCs/>
              </w:rPr>
            </w:pPr>
          </w:p>
        </w:tc>
        <w:tc>
          <w:tcPr>
            <w:tcW w:w="4767" w:type="dxa"/>
            <w:tcBorders>
              <w:top w:val="nil"/>
              <w:left w:val="single" w:sz="4" w:space="0" w:color="auto"/>
              <w:bottom w:val="nil"/>
            </w:tcBorders>
          </w:tcPr>
          <w:p w14:paraId="24BFD8D6" w14:textId="2EF98DDB" w:rsidR="00F77577" w:rsidRPr="00D5083E" w:rsidRDefault="00F77577" w:rsidP="00F77577">
            <w:pPr>
              <w:pStyle w:val="Liiteotsikko"/>
              <w:numPr>
                <w:ilvl w:val="0"/>
                <w:numId w:val="0"/>
              </w:numPr>
              <w:spacing w:before="60" w:after="60"/>
              <w:rPr>
                <w:b w:val="0"/>
                <w:bCs/>
              </w:rPr>
            </w:pPr>
            <w:r>
              <w:rPr>
                <w:b w:val="0"/>
                <w:lang w:val="sv-FI"/>
              </w:rPr>
              <w:t>ICE CLASS IA</w:t>
            </w:r>
          </w:p>
        </w:tc>
        <w:tc>
          <w:tcPr>
            <w:tcW w:w="2807" w:type="dxa"/>
            <w:tcBorders>
              <w:top w:val="nil"/>
              <w:bottom w:val="nil"/>
            </w:tcBorders>
          </w:tcPr>
          <w:p w14:paraId="6EEE4635" w14:textId="36C3E66C" w:rsidR="00F77577" w:rsidRPr="00D5083E" w:rsidRDefault="00F77577" w:rsidP="00F77577">
            <w:pPr>
              <w:pStyle w:val="Liiteotsikko"/>
              <w:numPr>
                <w:ilvl w:val="0"/>
                <w:numId w:val="0"/>
              </w:numPr>
              <w:spacing w:before="60" w:after="60"/>
              <w:rPr>
                <w:b w:val="0"/>
                <w:bCs/>
              </w:rPr>
            </w:pPr>
            <w:r>
              <w:rPr>
                <w:b w:val="0"/>
                <w:lang w:val="sv-FI"/>
              </w:rPr>
              <w:t>IA</w:t>
            </w:r>
          </w:p>
        </w:tc>
      </w:tr>
      <w:tr w:rsidR="00F77577" w:rsidRPr="00D5083E" w14:paraId="4F77BF07" w14:textId="77777777" w:rsidTr="0061416E">
        <w:trPr>
          <w:trHeight w:val="70"/>
        </w:trPr>
        <w:tc>
          <w:tcPr>
            <w:tcW w:w="925" w:type="dxa"/>
            <w:tcBorders>
              <w:top w:val="nil"/>
              <w:left w:val="single" w:sz="4" w:space="0" w:color="auto"/>
              <w:bottom w:val="nil"/>
              <w:right w:val="single" w:sz="4" w:space="0" w:color="auto"/>
            </w:tcBorders>
          </w:tcPr>
          <w:p w14:paraId="47DE98DF" w14:textId="77777777" w:rsidR="00F77577" w:rsidRPr="00D5083E" w:rsidRDefault="00F77577" w:rsidP="00F77577">
            <w:pPr>
              <w:pStyle w:val="Liiteotsikko"/>
              <w:numPr>
                <w:ilvl w:val="0"/>
                <w:numId w:val="0"/>
              </w:numPr>
              <w:spacing w:before="60" w:after="60"/>
              <w:rPr>
                <w:b w:val="0"/>
                <w:bCs/>
              </w:rPr>
            </w:pPr>
          </w:p>
        </w:tc>
        <w:tc>
          <w:tcPr>
            <w:tcW w:w="4767" w:type="dxa"/>
            <w:tcBorders>
              <w:top w:val="nil"/>
              <w:left w:val="single" w:sz="4" w:space="0" w:color="auto"/>
              <w:bottom w:val="nil"/>
            </w:tcBorders>
          </w:tcPr>
          <w:p w14:paraId="419B85C4" w14:textId="146B8B3D" w:rsidR="00F77577" w:rsidRPr="00D5083E" w:rsidRDefault="00F77577" w:rsidP="00F77577">
            <w:pPr>
              <w:pStyle w:val="Liiteotsikko"/>
              <w:numPr>
                <w:ilvl w:val="0"/>
                <w:numId w:val="0"/>
              </w:numPr>
              <w:spacing w:before="60" w:after="60"/>
              <w:rPr>
                <w:b w:val="0"/>
                <w:bCs/>
              </w:rPr>
            </w:pPr>
            <w:r>
              <w:rPr>
                <w:b w:val="0"/>
                <w:lang w:val="sv-FI"/>
              </w:rPr>
              <w:t>ICE CLASS IB</w:t>
            </w:r>
          </w:p>
        </w:tc>
        <w:tc>
          <w:tcPr>
            <w:tcW w:w="2807" w:type="dxa"/>
            <w:tcBorders>
              <w:top w:val="nil"/>
              <w:bottom w:val="nil"/>
            </w:tcBorders>
          </w:tcPr>
          <w:p w14:paraId="0667997B" w14:textId="7CC95A01" w:rsidR="00F77577" w:rsidRPr="00D5083E" w:rsidRDefault="00F77577" w:rsidP="00F77577">
            <w:pPr>
              <w:pStyle w:val="Liiteotsikko"/>
              <w:numPr>
                <w:ilvl w:val="0"/>
                <w:numId w:val="0"/>
              </w:numPr>
              <w:spacing w:before="60" w:after="60"/>
              <w:rPr>
                <w:b w:val="0"/>
                <w:bCs/>
              </w:rPr>
            </w:pPr>
            <w:r>
              <w:rPr>
                <w:b w:val="0"/>
                <w:lang w:val="sv-FI"/>
              </w:rPr>
              <w:t>IB</w:t>
            </w:r>
          </w:p>
        </w:tc>
      </w:tr>
      <w:tr w:rsidR="00F77577" w:rsidRPr="00D5083E" w14:paraId="147B128F" w14:textId="77777777" w:rsidTr="0061416E">
        <w:tc>
          <w:tcPr>
            <w:tcW w:w="925" w:type="dxa"/>
            <w:tcBorders>
              <w:top w:val="nil"/>
              <w:left w:val="single" w:sz="4" w:space="0" w:color="auto"/>
              <w:bottom w:val="single" w:sz="4" w:space="0" w:color="auto"/>
              <w:right w:val="single" w:sz="4" w:space="0" w:color="auto"/>
            </w:tcBorders>
          </w:tcPr>
          <w:p w14:paraId="0DDEE1F2" w14:textId="77777777" w:rsidR="00F77577" w:rsidRPr="00D5083E" w:rsidRDefault="00F77577" w:rsidP="00F77577">
            <w:pPr>
              <w:pStyle w:val="Liiteotsikko"/>
              <w:numPr>
                <w:ilvl w:val="0"/>
                <w:numId w:val="0"/>
              </w:numPr>
              <w:spacing w:before="60" w:after="60"/>
              <w:rPr>
                <w:b w:val="0"/>
                <w:bCs/>
              </w:rPr>
            </w:pPr>
          </w:p>
        </w:tc>
        <w:tc>
          <w:tcPr>
            <w:tcW w:w="4767" w:type="dxa"/>
            <w:tcBorders>
              <w:top w:val="nil"/>
              <w:left w:val="single" w:sz="4" w:space="0" w:color="auto"/>
            </w:tcBorders>
          </w:tcPr>
          <w:p w14:paraId="3A8EA8A0" w14:textId="538ED711" w:rsidR="00F77577" w:rsidRPr="00D5083E" w:rsidRDefault="00F77577" w:rsidP="00F77577">
            <w:pPr>
              <w:pStyle w:val="Liiteotsikko"/>
              <w:numPr>
                <w:ilvl w:val="0"/>
                <w:numId w:val="0"/>
              </w:numPr>
              <w:spacing w:before="60" w:after="60"/>
              <w:rPr>
                <w:b w:val="0"/>
                <w:bCs/>
              </w:rPr>
            </w:pPr>
            <w:r>
              <w:rPr>
                <w:b w:val="0"/>
                <w:lang w:val="sv-FI"/>
              </w:rPr>
              <w:t>ICE CLASS IC</w:t>
            </w:r>
          </w:p>
        </w:tc>
        <w:tc>
          <w:tcPr>
            <w:tcW w:w="2807" w:type="dxa"/>
            <w:tcBorders>
              <w:top w:val="nil"/>
            </w:tcBorders>
          </w:tcPr>
          <w:p w14:paraId="0DE7E64F" w14:textId="29DD8703" w:rsidR="00F77577" w:rsidRPr="00D5083E" w:rsidRDefault="00F77577" w:rsidP="00F77577">
            <w:pPr>
              <w:pStyle w:val="Liiteotsikko"/>
              <w:numPr>
                <w:ilvl w:val="0"/>
                <w:numId w:val="0"/>
              </w:numPr>
              <w:spacing w:before="60" w:after="60"/>
              <w:rPr>
                <w:b w:val="0"/>
                <w:bCs/>
              </w:rPr>
            </w:pPr>
            <w:r>
              <w:rPr>
                <w:b w:val="0"/>
                <w:lang w:val="sv-FI"/>
              </w:rPr>
              <w:t>IC</w:t>
            </w:r>
          </w:p>
        </w:tc>
      </w:tr>
      <w:bookmarkEnd w:id="697"/>
    </w:tbl>
    <w:p w14:paraId="688D6FD1" w14:textId="7C814093" w:rsidR="00547506" w:rsidRPr="00D5083E" w:rsidRDefault="00547506" w:rsidP="00961874">
      <w:pPr>
        <w:rPr>
          <w:rFonts w:eastAsia="Times New Roman" w:cs="Times New Roman"/>
          <w:szCs w:val="24"/>
        </w:rPr>
      </w:pPr>
    </w:p>
    <w:sectPr w:rsidR="00547506" w:rsidRPr="00D5083E" w:rsidSect="00F001A7">
      <w:headerReference w:type="default" r:id="rId12"/>
      <w:footerReference w:type="default" r:id="rId13"/>
      <w:headerReference w:type="first" r:id="rId14"/>
      <w:footerReference w:type="first" r:id="rId15"/>
      <w:pgSz w:w="11906" w:h="16838" w:code="9"/>
      <w:pgMar w:top="567" w:right="1021"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5E7C5" w14:textId="77777777" w:rsidR="000849B2" w:rsidRDefault="000849B2" w:rsidP="00E578A9">
      <w:pPr>
        <w:spacing w:after="0" w:line="240" w:lineRule="auto"/>
      </w:pPr>
      <w:r>
        <w:separator/>
      </w:r>
    </w:p>
  </w:endnote>
  <w:endnote w:type="continuationSeparator" w:id="0">
    <w:p w14:paraId="34066257" w14:textId="77777777" w:rsidR="000849B2" w:rsidRDefault="000849B2" w:rsidP="00E578A9">
      <w:pPr>
        <w:spacing w:after="0" w:line="240" w:lineRule="auto"/>
      </w:pPr>
      <w:r>
        <w:continuationSeparator/>
      </w:r>
    </w:p>
  </w:endnote>
  <w:endnote w:type="continuationNotice" w:id="1">
    <w:p w14:paraId="790A2AC8" w14:textId="77777777" w:rsidR="000849B2" w:rsidRDefault="000849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ACAD" w14:textId="191EF2E8" w:rsidR="007D2DE0" w:rsidRPr="00BD597F" w:rsidRDefault="007D2DE0" w:rsidP="005D29B8">
    <w:pPr>
      <w:pStyle w:val="Footer"/>
      <w:tabs>
        <w:tab w:val="clear" w:pos="4819"/>
        <w:tab w:val="clear" w:pos="9638"/>
        <w:tab w:val="right" w:pos="9921"/>
      </w:tabs>
      <w:rPr>
        <w:b/>
        <w:lang w:val="sv-SE"/>
      </w:rPr>
    </w:pPr>
    <w:r>
      <w:rPr>
        <w:lang w:val="sv-FI"/>
      </w:rPr>
      <w:t>Transport- och kommunikationsverket Traficom • PB 320, 00059 TRAFICOM</w:t>
    </w:r>
    <w:r>
      <w:rPr>
        <w:lang w:val="sv-FI"/>
      </w:rPr>
      <w:br/>
      <w:t xml:space="preserve">tfn 029 534 5000 • FO-nummer </w:t>
    </w:r>
    <w:proofErr w:type="gramStart"/>
    <w:r>
      <w:rPr>
        <w:lang w:val="sv-FI"/>
      </w:rPr>
      <w:t>2924753-3</w:t>
    </w:r>
    <w:proofErr w:type="gramEnd"/>
    <w:r>
      <w:rPr>
        <w:lang w:val="sv-FI"/>
      </w:rPr>
      <w:tab/>
    </w:r>
    <w:r>
      <w:rPr>
        <w:b/>
        <w:bCs/>
        <w:lang w:val="sv-FI"/>
      </w:rPr>
      <w:t>traficom.fi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CEB8" w14:textId="77777777" w:rsidR="00415CDB" w:rsidRPr="00BD597F" w:rsidRDefault="001510A5" w:rsidP="001510A5">
    <w:pPr>
      <w:pStyle w:val="Footer"/>
      <w:rPr>
        <w:lang w:val="sv-SE"/>
      </w:rPr>
    </w:pPr>
    <w:r>
      <w:rPr>
        <w:lang w:val="sv-FI"/>
      </w:rPr>
      <w:t xml:space="preserve">Transport- och kommunikationsverket Traficom • PB 320, 00059 TRAFICOM • tfn 029 534 5000 • FO-nummer </w:t>
    </w:r>
    <w:proofErr w:type="gramStart"/>
    <w:r>
      <w:rPr>
        <w:lang w:val="sv-FI"/>
      </w:rPr>
      <w:t>2924753-3</w:t>
    </w:r>
    <w:proofErr w:type="gramEnd"/>
    <w:r>
      <w:rPr>
        <w:lang w:val="sv-FI"/>
      </w:rPr>
      <w:t xml:space="preserve"> • traficom.fi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68D03" w14:textId="77777777" w:rsidR="000849B2" w:rsidRDefault="000849B2" w:rsidP="00E578A9">
      <w:pPr>
        <w:spacing w:after="0" w:line="240" w:lineRule="auto"/>
      </w:pPr>
      <w:r>
        <w:separator/>
      </w:r>
    </w:p>
  </w:footnote>
  <w:footnote w:type="continuationSeparator" w:id="0">
    <w:p w14:paraId="5BE04ABC" w14:textId="77777777" w:rsidR="000849B2" w:rsidRDefault="000849B2" w:rsidP="00E578A9">
      <w:pPr>
        <w:spacing w:after="0" w:line="240" w:lineRule="auto"/>
      </w:pPr>
      <w:r>
        <w:continuationSeparator/>
      </w:r>
    </w:p>
  </w:footnote>
  <w:footnote w:type="continuationNotice" w:id="1">
    <w:p w14:paraId="7F573B5C" w14:textId="77777777" w:rsidR="000849B2" w:rsidRDefault="000849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954B" w14:textId="6EEB75DB" w:rsidR="007D2DE0" w:rsidRDefault="007D2DE0" w:rsidP="00F001A7">
    <w:pPr>
      <w:pStyle w:val="Header"/>
      <w:tabs>
        <w:tab w:val="clear" w:pos="4819"/>
        <w:tab w:val="left" w:pos="5103"/>
      </w:tabs>
      <w:ind w:left="851" w:firstLine="4252"/>
    </w:pPr>
    <w:r>
      <w:rPr>
        <w:noProof/>
        <w:color w:val="000000" w:themeColor="text1"/>
        <w:lang w:val="sv-FI"/>
      </w:rPr>
      <w:drawing>
        <wp:anchor distT="0" distB="0" distL="114300" distR="114300" simplePos="0" relativeHeight="251658240" behindDoc="0" locked="0" layoutInCell="1" allowOverlap="1" wp14:anchorId="29988FC3" wp14:editId="63193367">
          <wp:simplePos x="0" y="0"/>
          <wp:positionH relativeFrom="page">
            <wp:posOffset>733331</wp:posOffset>
          </wp:positionH>
          <wp:positionV relativeFrom="page">
            <wp:posOffset>398352</wp:posOffset>
          </wp:positionV>
          <wp:extent cx="2127272" cy="467999"/>
          <wp:effectExtent l="0" t="0" r="6350" b="8255"/>
          <wp:wrapNone/>
          <wp:docPr id="11" name="Kuva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uva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7272" cy="467999"/>
                  </a:xfrm>
                  <a:prstGeom prst="rect">
                    <a:avLst/>
                  </a:prstGeom>
                </pic:spPr>
              </pic:pic>
            </a:graphicData>
          </a:graphic>
          <wp14:sizeRelH relativeFrom="margin">
            <wp14:pctWidth>0</wp14:pctWidth>
          </wp14:sizeRelH>
          <wp14:sizeRelV relativeFrom="margin">
            <wp14:pctHeight>0</wp14:pctHeight>
          </wp14:sizeRelV>
        </wp:anchor>
      </w:drawing>
    </w:r>
    <w:r>
      <w:rPr>
        <w:b/>
        <w:bCs/>
        <w:color w:val="000000" w:themeColor="text1"/>
        <w:sz w:val="22"/>
        <w:lang w:val="sv-FI"/>
      </w:rPr>
      <w:t>Föreskrift</w:t>
    </w:r>
    <w:r>
      <w:rPr>
        <w:lang w:val="sv-FI"/>
      </w:rPr>
      <w:tab/>
    </w:r>
    <w:r>
      <w:rPr>
        <w:rStyle w:val="PageNumber"/>
        <w:lang w:val="sv-FI"/>
      </w:rPr>
      <w:fldChar w:fldCharType="begin"/>
    </w:r>
    <w:r>
      <w:rPr>
        <w:rStyle w:val="PageNumber"/>
        <w:lang w:val="sv-FI"/>
      </w:rPr>
      <w:instrText xml:space="preserve"> PAGE </w:instrText>
    </w:r>
    <w:r>
      <w:rPr>
        <w:rStyle w:val="PageNumber"/>
        <w:lang w:val="sv-FI"/>
      </w:rPr>
      <w:fldChar w:fldCharType="separate"/>
    </w:r>
    <w:r>
      <w:rPr>
        <w:rStyle w:val="PageNumber"/>
        <w:noProof/>
        <w:lang w:val="sv-FI"/>
      </w:rPr>
      <w:t>1</w:t>
    </w:r>
    <w:r>
      <w:rPr>
        <w:rStyle w:val="PageNumber"/>
        <w:lang w:val="sv-FI"/>
      </w:rPr>
      <w:fldChar w:fldCharType="end"/>
    </w:r>
    <w:r>
      <w:rPr>
        <w:lang w:val="sv-FI"/>
      </w:rPr>
      <w:t xml:space="preserve"> (</w:t>
    </w:r>
    <w:r>
      <w:rPr>
        <w:rStyle w:val="PageNumber"/>
        <w:lang w:val="sv-FI"/>
      </w:rPr>
      <w:fldChar w:fldCharType="begin"/>
    </w:r>
    <w:r>
      <w:rPr>
        <w:rStyle w:val="PageNumber"/>
        <w:lang w:val="sv-FI"/>
      </w:rPr>
      <w:instrText xml:space="preserve"> NUMPAGES </w:instrText>
    </w:r>
    <w:r>
      <w:rPr>
        <w:rStyle w:val="PageNumber"/>
        <w:lang w:val="sv-FI"/>
      </w:rPr>
      <w:fldChar w:fldCharType="separate"/>
    </w:r>
    <w:r>
      <w:rPr>
        <w:rStyle w:val="PageNumber"/>
        <w:noProof/>
        <w:lang w:val="sv-FI"/>
      </w:rPr>
      <w:t>2</w:t>
    </w:r>
    <w:r>
      <w:rPr>
        <w:rStyle w:val="PageNumber"/>
        <w:lang w:val="sv-FI"/>
      </w:rPr>
      <w:fldChar w:fldCharType="end"/>
    </w:r>
    <w:r>
      <w:rPr>
        <w:lang w:val="sv-FI"/>
      </w:rPr>
      <w:t>)</w:t>
    </w:r>
  </w:p>
  <w:p w14:paraId="1C111938" w14:textId="5E1E52C3" w:rsidR="007D2DE0" w:rsidRPr="0061416E" w:rsidRDefault="004F5B0F" w:rsidP="00F001A7">
    <w:pPr>
      <w:pStyle w:val="Header"/>
      <w:tabs>
        <w:tab w:val="clear" w:pos="4819"/>
        <w:tab w:val="left" w:pos="5103"/>
      </w:tabs>
      <w:ind w:left="851" w:firstLine="4252"/>
      <w:rPr>
        <w:color w:val="FF0000"/>
      </w:rPr>
    </w:pPr>
    <w:r>
      <w:rPr>
        <w:color w:val="FF0000"/>
        <w:lang w:val="sv-FI"/>
      </w:rPr>
      <w:t>UTKAST</w:t>
    </w:r>
  </w:p>
  <w:p w14:paraId="57012AF2" w14:textId="2718AEE9" w:rsidR="00271646" w:rsidRDefault="004F5B0F" w:rsidP="00F001A7">
    <w:pPr>
      <w:pStyle w:val="Header"/>
      <w:tabs>
        <w:tab w:val="clear" w:pos="4819"/>
        <w:tab w:val="left" w:pos="5103"/>
      </w:tabs>
      <w:ind w:left="851" w:firstLine="4252"/>
      <w:rPr>
        <w:szCs w:val="20"/>
      </w:rPr>
    </w:pPr>
    <w:r>
      <w:rPr>
        <w:szCs w:val="20"/>
        <w:lang w:val="sv-FI"/>
      </w:rPr>
      <w:t>TRAFICOM/</w:t>
    </w:r>
    <w:proofErr w:type="gramStart"/>
    <w:r>
      <w:rPr>
        <w:szCs w:val="20"/>
        <w:lang w:val="sv-FI"/>
      </w:rPr>
      <w:t>281964</w:t>
    </w:r>
    <w:proofErr w:type="gramEnd"/>
    <w:r>
      <w:rPr>
        <w:szCs w:val="20"/>
        <w:lang w:val="sv-FI"/>
      </w:rPr>
      <w:t xml:space="preserve">/03.04.01.00/2023 </w:t>
    </w:r>
  </w:p>
  <w:p w14:paraId="3EACB510" w14:textId="7191EF40" w:rsidR="00551EED" w:rsidRDefault="00551EED" w:rsidP="007D2DE0">
    <w:pPr>
      <w:pStyle w:val="Header"/>
      <w:ind w:left="851" w:firstLine="4819"/>
      <w:rPr>
        <w:szCs w:val="20"/>
      </w:rPr>
    </w:pPr>
  </w:p>
  <w:p w14:paraId="069464B0" w14:textId="77777777" w:rsidR="00484B9B" w:rsidRPr="007D2DE0" w:rsidRDefault="00484B9B" w:rsidP="007D2DE0">
    <w:pPr>
      <w:pStyle w:val="Header"/>
      <w:ind w:left="851" w:firstLine="4819"/>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A7FE" w14:textId="77777777" w:rsidR="00415CDB" w:rsidRPr="001510A5" w:rsidRDefault="00415CDB" w:rsidP="001510A5">
    <w:pPr>
      <w:pStyle w:val="Header"/>
      <w:tabs>
        <w:tab w:val="left" w:pos="5670"/>
      </w:tabs>
      <w:ind w:left="851" w:firstLine="481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6ED2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60E8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6EBB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6E4D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D2AC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307C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04F7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7EFE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28BC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9345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C1AD2"/>
    <w:multiLevelType w:val="hybridMultilevel"/>
    <w:tmpl w:val="52D07D08"/>
    <w:lvl w:ilvl="0" w:tplc="BB042E44">
      <w:start w:val="1"/>
      <w:numFmt w:val="decimal"/>
      <w:lvlText w:val="%1)"/>
      <w:lvlJc w:val="left"/>
      <w:pPr>
        <w:ind w:left="1665" w:hanging="360"/>
      </w:pPr>
      <w:rPr>
        <w:rFonts w:eastAsiaTheme="minorHAnsi" w:cstheme="minorHAnsi"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11" w15:restartNumberingAfterBreak="0">
    <w:nsid w:val="035A3E1E"/>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9207F3"/>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6FA528E"/>
    <w:multiLevelType w:val="hybridMultilevel"/>
    <w:tmpl w:val="D4B484C2"/>
    <w:lvl w:ilvl="0" w:tplc="9E6AB6E4">
      <w:start w:val="1"/>
      <w:numFmt w:val="decimal"/>
      <w:pStyle w:val="Liiteotsikko"/>
      <w:lvlText w:val="Liite %1"/>
      <w:lvlJc w:val="left"/>
      <w:pPr>
        <w:ind w:left="720" w:hanging="360"/>
      </w:pPr>
      <w:rPr>
        <w:rFonts w:ascii="Verdana" w:hAnsi="Verdana" w:hint="default"/>
        <w:b/>
        <w:i w:val="0"/>
        <w:caps w:val="0"/>
        <w:strike w:val="0"/>
        <w:dstrike w:val="0"/>
        <w:vanish w:val="0"/>
        <w:color w:val="000000"/>
        <w:sz w:val="20"/>
        <w:szCs w:val="16"/>
        <w:u w:val="none"/>
        <w:vertAlign w:val="base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0A2E3586"/>
    <w:multiLevelType w:val="hybridMultilevel"/>
    <w:tmpl w:val="0BA4CF10"/>
    <w:lvl w:ilvl="0" w:tplc="0A3630C2">
      <w:start w:val="1"/>
      <w:numFmt w:val="decimal"/>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15" w15:restartNumberingAfterBreak="0">
    <w:nsid w:val="15DC5F0D"/>
    <w:multiLevelType w:val="hybridMultilevel"/>
    <w:tmpl w:val="E9E828BE"/>
    <w:lvl w:ilvl="0" w:tplc="0F1AA93C">
      <w:start w:val="42"/>
      <w:numFmt w:val="bullet"/>
      <w:lvlText w:val=""/>
      <w:lvlJc w:val="left"/>
      <w:pPr>
        <w:ind w:left="720" w:hanging="360"/>
      </w:pPr>
      <w:rPr>
        <w:rFonts w:ascii="Wingdings" w:eastAsia="Times New Roman"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188F61EE"/>
    <w:multiLevelType w:val="hybridMultilevel"/>
    <w:tmpl w:val="8F04321A"/>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1A6255BC"/>
    <w:multiLevelType w:val="hybridMultilevel"/>
    <w:tmpl w:val="BC2A0CFC"/>
    <w:lvl w:ilvl="0" w:tplc="040B000F">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8" w15:restartNumberingAfterBreak="0">
    <w:nsid w:val="1CC97591"/>
    <w:multiLevelType w:val="multilevel"/>
    <w:tmpl w:val="3C0E3FC0"/>
    <w:lvl w:ilvl="0">
      <w:start w:val="1"/>
      <w:numFmt w:val="bullet"/>
      <w:pStyle w:val="List"/>
      <w:lvlText w:val=""/>
      <w:lvlJc w:val="left"/>
      <w:pPr>
        <w:tabs>
          <w:tab w:val="num" w:pos="1134"/>
        </w:tabs>
        <w:ind w:left="1418" w:hanging="284"/>
      </w:pPr>
      <w:rPr>
        <w:rFonts w:ascii="Symbol" w:hAnsi="Symbol" w:hint="default"/>
      </w:rPr>
    </w:lvl>
    <w:lvl w:ilvl="1">
      <w:start w:val="1"/>
      <w:numFmt w:val="bullet"/>
      <w:lvlText w:val="o"/>
      <w:lvlJc w:val="left"/>
      <w:pPr>
        <w:tabs>
          <w:tab w:val="num" w:pos="1531"/>
        </w:tabs>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4C85354"/>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62C31A2"/>
    <w:multiLevelType w:val="hybridMultilevel"/>
    <w:tmpl w:val="52D07D08"/>
    <w:lvl w:ilvl="0" w:tplc="BB042E44">
      <w:start w:val="1"/>
      <w:numFmt w:val="decimal"/>
      <w:lvlText w:val="%1)"/>
      <w:lvlJc w:val="left"/>
      <w:pPr>
        <w:ind w:left="1665" w:hanging="360"/>
      </w:pPr>
      <w:rPr>
        <w:rFonts w:eastAsiaTheme="minorHAnsi" w:cstheme="minorHAnsi"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21" w15:restartNumberingAfterBreak="0">
    <w:nsid w:val="283B18E2"/>
    <w:multiLevelType w:val="hybridMultilevel"/>
    <w:tmpl w:val="DCD44FA0"/>
    <w:lvl w:ilvl="0" w:tplc="3DC29774">
      <w:start w:val="7"/>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2D455A9A"/>
    <w:multiLevelType w:val="hybridMultilevel"/>
    <w:tmpl w:val="52D07D08"/>
    <w:lvl w:ilvl="0" w:tplc="BB042E44">
      <w:start w:val="1"/>
      <w:numFmt w:val="decimal"/>
      <w:lvlText w:val="%1)"/>
      <w:lvlJc w:val="left"/>
      <w:pPr>
        <w:ind w:left="1665" w:hanging="360"/>
      </w:pPr>
      <w:rPr>
        <w:rFonts w:eastAsiaTheme="minorHAnsi" w:cstheme="minorHAnsi"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23" w15:restartNumberingAfterBreak="0">
    <w:nsid w:val="2D8863BB"/>
    <w:multiLevelType w:val="hybridMultilevel"/>
    <w:tmpl w:val="A568F1D0"/>
    <w:lvl w:ilvl="0" w:tplc="536E10E6">
      <w:start w:val="1"/>
      <w:numFmt w:val="decimal"/>
      <w:pStyle w:val="Taulukko-otsikko"/>
      <w:lvlText w:val="Taulukko %1"/>
      <w:lvlJc w:val="left"/>
      <w:pPr>
        <w:ind w:left="1854" w:hanging="360"/>
      </w:pPr>
      <w:rPr>
        <w:rFonts w:ascii="Verdana" w:hAnsi="Verdana" w:hint="default"/>
        <w:b w:val="0"/>
        <w:i/>
        <w:caps w:val="0"/>
        <w:strike w:val="0"/>
        <w:dstrike w:val="0"/>
        <w:vanish w:val="0"/>
        <w:color w:val="000000"/>
        <w:sz w:val="20"/>
        <w:szCs w:val="16"/>
        <w:u w:val="none"/>
        <w:vertAlign w:val="baseline"/>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4" w15:restartNumberingAfterBreak="0">
    <w:nsid w:val="3B7B1CD5"/>
    <w:multiLevelType w:val="multilevel"/>
    <w:tmpl w:val="B50A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B37F16"/>
    <w:multiLevelType w:val="hybridMultilevel"/>
    <w:tmpl w:val="3EE432DE"/>
    <w:lvl w:ilvl="0" w:tplc="D9BCA01E">
      <w:start w:val="42"/>
      <w:numFmt w:val="bullet"/>
      <w:lvlText w:val=""/>
      <w:lvlJc w:val="left"/>
      <w:pPr>
        <w:ind w:left="360" w:hanging="360"/>
      </w:pPr>
      <w:rPr>
        <w:rFonts w:ascii="Wingdings" w:eastAsiaTheme="minorHAnsi" w:hAnsi="Wingdings" w:cstheme="minorHAnsi" w:hint="default"/>
        <w:color w:val="auto"/>
        <w:sz w:val="20"/>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6" w15:restartNumberingAfterBreak="0">
    <w:nsid w:val="3DD83DFA"/>
    <w:multiLevelType w:val="hybridMultilevel"/>
    <w:tmpl w:val="880004E0"/>
    <w:lvl w:ilvl="0" w:tplc="41444804">
      <w:start w:val="1"/>
      <w:numFmt w:val="decimal"/>
      <w:lvlText w:val="Taulukko %1"/>
      <w:lvlJc w:val="left"/>
      <w:pPr>
        <w:ind w:left="1854"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7" w15:restartNumberingAfterBreak="0">
    <w:nsid w:val="481B6E59"/>
    <w:multiLevelType w:val="hybridMultilevel"/>
    <w:tmpl w:val="0AB4FF46"/>
    <w:lvl w:ilvl="0" w:tplc="ABC2D738">
      <w:start w:val="1"/>
      <w:numFmt w:val="decimal"/>
      <w:lvlText w:val="Liite %1"/>
      <w:lvlJc w:val="left"/>
      <w:pPr>
        <w:ind w:left="360" w:hanging="360"/>
      </w:pPr>
      <w:rPr>
        <w:rFonts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28" w15:restartNumberingAfterBreak="0">
    <w:nsid w:val="4A3D4D62"/>
    <w:multiLevelType w:val="multilevel"/>
    <w:tmpl w:val="E08E4368"/>
    <w:lvl w:ilvl="0">
      <w:start w:val="1"/>
      <w:numFmt w:val="decimal"/>
      <w:lvlText w:val="%1"/>
      <w:lvlJc w:val="left"/>
      <w:pPr>
        <w:tabs>
          <w:tab w:val="num" w:pos="1876"/>
        </w:tabs>
        <w:ind w:left="1876" w:hanging="600"/>
      </w:pPr>
      <w:rPr>
        <w:rFonts w:hint="default"/>
        <w:sz w:val="22"/>
      </w:rPr>
    </w:lvl>
    <w:lvl w:ilvl="1">
      <w:start w:val="1"/>
      <w:numFmt w:val="decimal"/>
      <w:lvlText w:val="%1.%2"/>
      <w:lvlJc w:val="left"/>
      <w:pPr>
        <w:tabs>
          <w:tab w:val="num" w:pos="2076"/>
        </w:tabs>
        <w:ind w:left="2076" w:hanging="800"/>
      </w:pPr>
      <w:rPr>
        <w:rFonts w:hint="default"/>
      </w:rPr>
    </w:lvl>
    <w:lvl w:ilvl="2">
      <w:start w:val="1"/>
      <w:numFmt w:val="decimal"/>
      <w:lvlText w:val="%1.%2.%3"/>
      <w:lvlJc w:val="left"/>
      <w:pPr>
        <w:tabs>
          <w:tab w:val="num" w:pos="2276"/>
        </w:tabs>
        <w:ind w:left="2276" w:hanging="1000"/>
      </w:pPr>
      <w:rPr>
        <w:rFonts w:hint="default"/>
      </w:rPr>
    </w:lvl>
    <w:lvl w:ilvl="3">
      <w:start w:val="1"/>
      <w:numFmt w:val="decimal"/>
      <w:lvlText w:val="%1.%2.%3.%4"/>
      <w:lvlJc w:val="left"/>
      <w:pPr>
        <w:tabs>
          <w:tab w:val="num" w:pos="2476"/>
        </w:tabs>
        <w:ind w:left="2476" w:hanging="1200"/>
      </w:pPr>
      <w:rPr>
        <w:rFonts w:hint="default"/>
      </w:rPr>
    </w:lvl>
    <w:lvl w:ilvl="4">
      <w:start w:val="1"/>
      <w:numFmt w:val="decimal"/>
      <w:lvlText w:val="%1.%2.%3.%4.%5"/>
      <w:lvlJc w:val="left"/>
      <w:pPr>
        <w:tabs>
          <w:tab w:val="num" w:pos="2676"/>
        </w:tabs>
        <w:ind w:left="2676" w:hanging="1400"/>
      </w:pPr>
      <w:rPr>
        <w:rFonts w:hint="default"/>
      </w:rPr>
    </w:lvl>
    <w:lvl w:ilvl="5">
      <w:start w:val="1"/>
      <w:numFmt w:val="decimal"/>
      <w:lvlText w:val="%1.%2.%3.%4.%5.%6"/>
      <w:lvlJc w:val="left"/>
      <w:pPr>
        <w:tabs>
          <w:tab w:val="num" w:pos="2876"/>
        </w:tabs>
        <w:ind w:left="2876" w:hanging="1600"/>
      </w:pPr>
      <w:rPr>
        <w:rFonts w:hint="default"/>
      </w:rPr>
    </w:lvl>
    <w:lvl w:ilvl="6">
      <w:start w:val="1"/>
      <w:numFmt w:val="decimal"/>
      <w:lvlText w:val="%1.%2.%3.%4.%5.%6.%7."/>
      <w:lvlJc w:val="left"/>
      <w:pPr>
        <w:tabs>
          <w:tab w:val="num" w:pos="5835"/>
        </w:tabs>
        <w:ind w:left="5115" w:hanging="1080"/>
      </w:pPr>
      <w:rPr>
        <w:rFonts w:hint="default"/>
      </w:rPr>
    </w:lvl>
    <w:lvl w:ilvl="7">
      <w:start w:val="1"/>
      <w:numFmt w:val="decimal"/>
      <w:lvlText w:val="%1.%2.%3.%4.%5.%6.%7.%8."/>
      <w:lvlJc w:val="left"/>
      <w:pPr>
        <w:tabs>
          <w:tab w:val="num" w:pos="6555"/>
        </w:tabs>
        <w:ind w:left="5619" w:hanging="1224"/>
      </w:pPr>
      <w:rPr>
        <w:rFonts w:hint="default"/>
      </w:rPr>
    </w:lvl>
    <w:lvl w:ilvl="8">
      <w:start w:val="1"/>
      <w:numFmt w:val="decimal"/>
      <w:lvlText w:val="%1.%2.%3.%4.%5.%6.%7.%8.%9."/>
      <w:lvlJc w:val="left"/>
      <w:pPr>
        <w:tabs>
          <w:tab w:val="num" w:pos="7275"/>
        </w:tabs>
        <w:ind w:left="6195" w:hanging="1440"/>
      </w:pPr>
      <w:rPr>
        <w:rFonts w:hint="default"/>
      </w:rPr>
    </w:lvl>
  </w:abstractNum>
  <w:abstractNum w:abstractNumId="29" w15:restartNumberingAfterBreak="0">
    <w:nsid w:val="51811508"/>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A3703E"/>
    <w:multiLevelType w:val="hybridMultilevel"/>
    <w:tmpl w:val="52D07D08"/>
    <w:lvl w:ilvl="0" w:tplc="BB042E44">
      <w:start w:val="1"/>
      <w:numFmt w:val="decimal"/>
      <w:lvlText w:val="%1)"/>
      <w:lvlJc w:val="left"/>
      <w:pPr>
        <w:ind w:left="1665" w:hanging="360"/>
      </w:pPr>
      <w:rPr>
        <w:rFonts w:eastAsiaTheme="minorHAnsi" w:cstheme="minorHAnsi"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31" w15:restartNumberingAfterBreak="0">
    <w:nsid w:val="54BB5FB8"/>
    <w:multiLevelType w:val="hybridMultilevel"/>
    <w:tmpl w:val="30F81F0C"/>
    <w:lvl w:ilvl="0" w:tplc="7A7099B2">
      <w:start w:val="1"/>
      <w:numFmt w:val="decimal"/>
      <w:pStyle w:val="Caption"/>
      <w:lvlText w:val="Kuva %1"/>
      <w:lvlJc w:val="left"/>
      <w:pPr>
        <w:ind w:left="1494" w:hanging="360"/>
      </w:pPr>
      <w:rPr>
        <w:rFonts w:ascii="Verdana" w:hAnsi="Verdana" w:hint="default"/>
        <w:b w:val="0"/>
        <w:i/>
        <w:caps w:val="0"/>
        <w:strike w:val="0"/>
        <w:dstrike w:val="0"/>
        <w:vanish w:val="0"/>
        <w:color w:val="000000"/>
        <w:sz w:val="20"/>
        <w:szCs w:val="16"/>
        <w:u w:val="none"/>
        <w:vertAlign w:val="baseline"/>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32" w15:restartNumberingAfterBreak="0">
    <w:nsid w:val="5C42159B"/>
    <w:multiLevelType w:val="hybridMultilevel"/>
    <w:tmpl w:val="0A66587C"/>
    <w:lvl w:ilvl="0" w:tplc="FF0612FC">
      <w:start w:val="1"/>
      <w:numFmt w:val="decimal"/>
      <w:lvlText w:val="Liite %1"/>
      <w:lvlJc w:val="left"/>
      <w:pPr>
        <w:ind w:left="1854" w:hanging="360"/>
      </w:pPr>
      <w:rPr>
        <w:rFonts w:ascii="Verdana" w:hAnsi="Verdana" w:hint="default"/>
        <w:b w:val="0"/>
        <w:i/>
        <w:caps w:val="0"/>
        <w:strike w:val="0"/>
        <w:dstrike w:val="0"/>
        <w:vanish w:val="0"/>
        <w:color w:val="000000"/>
        <w:sz w:val="20"/>
        <w:szCs w:val="16"/>
        <w:u w:val="none"/>
        <w:vertAlign w:val="baseline"/>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33" w15:restartNumberingAfterBreak="0">
    <w:nsid w:val="5E1B7FD5"/>
    <w:multiLevelType w:val="hybridMultilevel"/>
    <w:tmpl w:val="AE048600"/>
    <w:lvl w:ilvl="0" w:tplc="040B0001">
      <w:start w:val="1"/>
      <w:numFmt w:val="bullet"/>
      <w:lvlText w:val=""/>
      <w:lvlJc w:val="left"/>
      <w:pPr>
        <w:ind w:left="2702" w:hanging="360"/>
      </w:pPr>
      <w:rPr>
        <w:rFonts w:ascii="Symbol" w:hAnsi="Symbol" w:hint="default"/>
      </w:rPr>
    </w:lvl>
    <w:lvl w:ilvl="1" w:tplc="040B0003" w:tentative="1">
      <w:start w:val="1"/>
      <w:numFmt w:val="bullet"/>
      <w:lvlText w:val="o"/>
      <w:lvlJc w:val="left"/>
      <w:pPr>
        <w:ind w:left="3422" w:hanging="360"/>
      </w:pPr>
      <w:rPr>
        <w:rFonts w:ascii="Courier New" w:hAnsi="Courier New" w:cs="Courier New" w:hint="default"/>
      </w:rPr>
    </w:lvl>
    <w:lvl w:ilvl="2" w:tplc="040B0005" w:tentative="1">
      <w:start w:val="1"/>
      <w:numFmt w:val="bullet"/>
      <w:lvlText w:val=""/>
      <w:lvlJc w:val="left"/>
      <w:pPr>
        <w:ind w:left="4142" w:hanging="360"/>
      </w:pPr>
      <w:rPr>
        <w:rFonts w:ascii="Wingdings" w:hAnsi="Wingdings" w:hint="default"/>
      </w:rPr>
    </w:lvl>
    <w:lvl w:ilvl="3" w:tplc="040B0001" w:tentative="1">
      <w:start w:val="1"/>
      <w:numFmt w:val="bullet"/>
      <w:lvlText w:val=""/>
      <w:lvlJc w:val="left"/>
      <w:pPr>
        <w:ind w:left="4862" w:hanging="360"/>
      </w:pPr>
      <w:rPr>
        <w:rFonts w:ascii="Symbol" w:hAnsi="Symbol" w:hint="default"/>
      </w:rPr>
    </w:lvl>
    <w:lvl w:ilvl="4" w:tplc="040B0003" w:tentative="1">
      <w:start w:val="1"/>
      <w:numFmt w:val="bullet"/>
      <w:lvlText w:val="o"/>
      <w:lvlJc w:val="left"/>
      <w:pPr>
        <w:ind w:left="5582" w:hanging="360"/>
      </w:pPr>
      <w:rPr>
        <w:rFonts w:ascii="Courier New" w:hAnsi="Courier New" w:cs="Courier New" w:hint="default"/>
      </w:rPr>
    </w:lvl>
    <w:lvl w:ilvl="5" w:tplc="040B0005" w:tentative="1">
      <w:start w:val="1"/>
      <w:numFmt w:val="bullet"/>
      <w:lvlText w:val=""/>
      <w:lvlJc w:val="left"/>
      <w:pPr>
        <w:ind w:left="6302" w:hanging="360"/>
      </w:pPr>
      <w:rPr>
        <w:rFonts w:ascii="Wingdings" w:hAnsi="Wingdings" w:hint="default"/>
      </w:rPr>
    </w:lvl>
    <w:lvl w:ilvl="6" w:tplc="040B0001" w:tentative="1">
      <w:start w:val="1"/>
      <w:numFmt w:val="bullet"/>
      <w:lvlText w:val=""/>
      <w:lvlJc w:val="left"/>
      <w:pPr>
        <w:ind w:left="7022" w:hanging="360"/>
      </w:pPr>
      <w:rPr>
        <w:rFonts w:ascii="Symbol" w:hAnsi="Symbol" w:hint="default"/>
      </w:rPr>
    </w:lvl>
    <w:lvl w:ilvl="7" w:tplc="040B0003" w:tentative="1">
      <w:start w:val="1"/>
      <w:numFmt w:val="bullet"/>
      <w:lvlText w:val="o"/>
      <w:lvlJc w:val="left"/>
      <w:pPr>
        <w:ind w:left="7742" w:hanging="360"/>
      </w:pPr>
      <w:rPr>
        <w:rFonts w:ascii="Courier New" w:hAnsi="Courier New" w:cs="Courier New" w:hint="default"/>
      </w:rPr>
    </w:lvl>
    <w:lvl w:ilvl="8" w:tplc="040B0005" w:tentative="1">
      <w:start w:val="1"/>
      <w:numFmt w:val="bullet"/>
      <w:lvlText w:val=""/>
      <w:lvlJc w:val="left"/>
      <w:pPr>
        <w:ind w:left="8462" w:hanging="360"/>
      </w:pPr>
      <w:rPr>
        <w:rFonts w:ascii="Wingdings" w:hAnsi="Wingdings" w:hint="default"/>
      </w:rPr>
    </w:lvl>
  </w:abstractNum>
  <w:abstractNum w:abstractNumId="34" w15:restartNumberingAfterBreak="0">
    <w:nsid w:val="5FDE026D"/>
    <w:multiLevelType w:val="hybridMultilevel"/>
    <w:tmpl w:val="52D07D08"/>
    <w:lvl w:ilvl="0" w:tplc="BB042E44">
      <w:start w:val="1"/>
      <w:numFmt w:val="decimal"/>
      <w:lvlText w:val="%1)"/>
      <w:lvlJc w:val="left"/>
      <w:pPr>
        <w:ind w:left="1665" w:hanging="360"/>
      </w:pPr>
      <w:rPr>
        <w:rFonts w:eastAsiaTheme="minorHAnsi" w:cstheme="minorHAnsi"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35" w15:restartNumberingAfterBreak="0">
    <w:nsid w:val="60364A0F"/>
    <w:multiLevelType w:val="multilevel"/>
    <w:tmpl w:val="A0181F8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sz w:val="22"/>
        <w:szCs w:val="18"/>
      </w:rPr>
    </w:lvl>
    <w:lvl w:ilvl="2">
      <w:start w:val="1"/>
      <w:numFmt w:val="decimal"/>
      <w:pStyle w:val="Heading3"/>
      <w:lvlText w:val="%1.%2.%3"/>
      <w:lvlJc w:val="left"/>
      <w:pPr>
        <w:ind w:left="143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09B6370"/>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1025C43"/>
    <w:multiLevelType w:val="multilevel"/>
    <w:tmpl w:val="F550B460"/>
    <w:lvl w:ilvl="0">
      <w:start w:val="1"/>
      <w:numFmt w:val="bullet"/>
      <w:lvlText w:val=""/>
      <w:lvlJc w:val="left"/>
      <w:pPr>
        <w:ind w:left="1494" w:hanging="360"/>
      </w:pPr>
      <w:rPr>
        <w:rFonts w:ascii="Symbol" w:hAnsi="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574" w:hanging="360"/>
      </w:pPr>
      <w:rPr>
        <w:rFonts w:ascii="Symbol" w:hAnsi="Symbol" w:hint="default"/>
      </w:rPr>
    </w:lvl>
    <w:lvl w:ilvl="4">
      <w:start w:val="1"/>
      <w:numFmt w:val="bullet"/>
      <w:lvlText w:val=""/>
      <w:lvlJc w:val="left"/>
      <w:pPr>
        <w:ind w:left="2934" w:hanging="360"/>
      </w:pPr>
      <w:rPr>
        <w:rFonts w:ascii="Symbol" w:hAnsi="Symbol" w:hint="default"/>
      </w:rPr>
    </w:lvl>
    <w:lvl w:ilvl="5">
      <w:start w:val="1"/>
      <w:numFmt w:val="bullet"/>
      <w:lvlText w:val=""/>
      <w:lvlJc w:val="left"/>
      <w:pPr>
        <w:ind w:left="3294" w:hanging="360"/>
      </w:pPr>
      <w:rPr>
        <w:rFonts w:ascii="Wingdings" w:hAnsi="Wingdings" w:hint="default"/>
      </w:rPr>
    </w:lvl>
    <w:lvl w:ilvl="6">
      <w:start w:val="1"/>
      <w:numFmt w:val="bullet"/>
      <w:lvlText w:val=""/>
      <w:lvlJc w:val="left"/>
      <w:pPr>
        <w:ind w:left="3654" w:hanging="360"/>
      </w:pPr>
      <w:rPr>
        <w:rFonts w:ascii="Wingdings" w:hAnsi="Wingdings" w:hint="default"/>
      </w:rPr>
    </w:lvl>
    <w:lvl w:ilvl="7">
      <w:start w:val="1"/>
      <w:numFmt w:val="bullet"/>
      <w:lvlText w:val=""/>
      <w:lvlJc w:val="left"/>
      <w:pPr>
        <w:ind w:left="4014" w:hanging="360"/>
      </w:pPr>
      <w:rPr>
        <w:rFonts w:ascii="Symbol" w:hAnsi="Symbol" w:hint="default"/>
      </w:rPr>
    </w:lvl>
    <w:lvl w:ilvl="8">
      <w:start w:val="1"/>
      <w:numFmt w:val="bullet"/>
      <w:lvlText w:val=""/>
      <w:lvlJc w:val="left"/>
      <w:pPr>
        <w:ind w:left="4374" w:hanging="360"/>
      </w:pPr>
      <w:rPr>
        <w:rFonts w:ascii="Symbol" w:hAnsi="Symbol" w:hint="default"/>
      </w:rPr>
    </w:lvl>
  </w:abstractNum>
  <w:abstractNum w:abstractNumId="38" w15:restartNumberingAfterBreak="0">
    <w:nsid w:val="63295EA2"/>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7A5BAC"/>
    <w:multiLevelType w:val="hybridMultilevel"/>
    <w:tmpl w:val="9246097E"/>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40" w15:restartNumberingAfterBreak="0">
    <w:nsid w:val="71646C20"/>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AB54E9"/>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EE6302"/>
    <w:multiLevelType w:val="hybridMultilevel"/>
    <w:tmpl w:val="7D2EE332"/>
    <w:lvl w:ilvl="0" w:tplc="AA6C7524">
      <w:start w:val="1"/>
      <w:numFmt w:val="decimal"/>
      <w:lvlText w:val="%1)"/>
      <w:lvlJc w:val="left"/>
      <w:pPr>
        <w:ind w:left="1665" w:hanging="360"/>
      </w:pPr>
      <w:rPr>
        <w:rFonts w:eastAsiaTheme="minorHAnsi" w:cstheme="minorHAnsi"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43" w15:restartNumberingAfterBreak="0">
    <w:nsid w:val="7AA3107A"/>
    <w:multiLevelType w:val="hybridMultilevel"/>
    <w:tmpl w:val="878EC5F8"/>
    <w:lvl w:ilvl="0" w:tplc="75EC6E4A">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num w:numId="1">
    <w:abstractNumId w:val="28"/>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7"/>
  </w:num>
  <w:num w:numId="14">
    <w:abstractNumId w:val="33"/>
  </w:num>
  <w:num w:numId="15">
    <w:abstractNumId w:val="18"/>
  </w:num>
  <w:num w:numId="16">
    <w:abstractNumId w:val="31"/>
  </w:num>
  <w:num w:numId="17">
    <w:abstractNumId w:val="32"/>
  </w:num>
  <w:num w:numId="18">
    <w:abstractNumId w:val="27"/>
  </w:num>
  <w:num w:numId="19">
    <w:abstractNumId w:val="26"/>
  </w:num>
  <w:num w:numId="20">
    <w:abstractNumId w:val="23"/>
  </w:num>
  <w:num w:numId="21">
    <w:abstractNumId w:val="13"/>
  </w:num>
  <w:num w:numId="22">
    <w:abstractNumId w:val="14"/>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7"/>
  </w:num>
  <w:num w:numId="26">
    <w:abstractNumId w:val="21"/>
  </w:num>
  <w:num w:numId="27">
    <w:abstractNumId w:val="24"/>
  </w:num>
  <w:num w:numId="28">
    <w:abstractNumId w:val="43"/>
  </w:num>
  <w:num w:numId="29">
    <w:abstractNumId w:val="15"/>
  </w:num>
  <w:num w:numId="30">
    <w:abstractNumId w:val="25"/>
  </w:num>
  <w:num w:numId="31">
    <w:abstractNumId w:val="42"/>
  </w:num>
  <w:num w:numId="32">
    <w:abstractNumId w:val="20"/>
  </w:num>
  <w:num w:numId="33">
    <w:abstractNumId w:val="34"/>
  </w:num>
  <w:num w:numId="34">
    <w:abstractNumId w:val="22"/>
  </w:num>
  <w:num w:numId="35">
    <w:abstractNumId w:val="10"/>
  </w:num>
  <w:num w:numId="36">
    <w:abstractNumId w:val="30"/>
  </w:num>
  <w:num w:numId="37">
    <w:abstractNumId w:val="11"/>
  </w:num>
  <w:num w:numId="38">
    <w:abstractNumId w:val="38"/>
  </w:num>
  <w:num w:numId="39">
    <w:abstractNumId w:val="12"/>
  </w:num>
  <w:num w:numId="40">
    <w:abstractNumId w:val="29"/>
  </w:num>
  <w:num w:numId="41">
    <w:abstractNumId w:val="40"/>
  </w:num>
  <w:num w:numId="42">
    <w:abstractNumId w:val="36"/>
  </w:num>
  <w:num w:numId="43">
    <w:abstractNumId w:val="41"/>
  </w:num>
  <w:num w:numId="44">
    <w:abstractNumId w:val="19"/>
  </w:num>
  <w:num w:numId="45">
    <w:abstractNumId w:val="35"/>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983"/>
    <w:rsid w:val="0000006D"/>
    <w:rsid w:val="00000951"/>
    <w:rsid w:val="00004FE0"/>
    <w:rsid w:val="00005AFA"/>
    <w:rsid w:val="00006365"/>
    <w:rsid w:val="00010AA4"/>
    <w:rsid w:val="00011BC3"/>
    <w:rsid w:val="0001212B"/>
    <w:rsid w:val="0001223F"/>
    <w:rsid w:val="000129E4"/>
    <w:rsid w:val="000208CB"/>
    <w:rsid w:val="00021133"/>
    <w:rsid w:val="00024969"/>
    <w:rsid w:val="0002599A"/>
    <w:rsid w:val="000300E8"/>
    <w:rsid w:val="000306F9"/>
    <w:rsid w:val="00031966"/>
    <w:rsid w:val="00032773"/>
    <w:rsid w:val="000420CE"/>
    <w:rsid w:val="000429A7"/>
    <w:rsid w:val="00044314"/>
    <w:rsid w:val="0004541A"/>
    <w:rsid w:val="00046AF0"/>
    <w:rsid w:val="00046BBA"/>
    <w:rsid w:val="00050219"/>
    <w:rsid w:val="0005368B"/>
    <w:rsid w:val="00054CAD"/>
    <w:rsid w:val="00057A74"/>
    <w:rsid w:val="000612BE"/>
    <w:rsid w:val="000660E0"/>
    <w:rsid w:val="00067F2F"/>
    <w:rsid w:val="000711A0"/>
    <w:rsid w:val="000736EF"/>
    <w:rsid w:val="000738BC"/>
    <w:rsid w:val="000739F2"/>
    <w:rsid w:val="00077D7E"/>
    <w:rsid w:val="00081802"/>
    <w:rsid w:val="00082AA3"/>
    <w:rsid w:val="000849B2"/>
    <w:rsid w:val="00091CDE"/>
    <w:rsid w:val="00093BDC"/>
    <w:rsid w:val="00094BA6"/>
    <w:rsid w:val="000955AE"/>
    <w:rsid w:val="00096717"/>
    <w:rsid w:val="00097A42"/>
    <w:rsid w:val="000A1081"/>
    <w:rsid w:val="000A3879"/>
    <w:rsid w:val="000A423C"/>
    <w:rsid w:val="000A4AFE"/>
    <w:rsid w:val="000B01C6"/>
    <w:rsid w:val="000B0690"/>
    <w:rsid w:val="000B0F28"/>
    <w:rsid w:val="000B1F72"/>
    <w:rsid w:val="000B32DA"/>
    <w:rsid w:val="000B5EA3"/>
    <w:rsid w:val="000B707D"/>
    <w:rsid w:val="000C211D"/>
    <w:rsid w:val="000C511F"/>
    <w:rsid w:val="000C6193"/>
    <w:rsid w:val="000C75DC"/>
    <w:rsid w:val="000D1719"/>
    <w:rsid w:val="000D279D"/>
    <w:rsid w:val="000D397C"/>
    <w:rsid w:val="000D45B9"/>
    <w:rsid w:val="000D6DD9"/>
    <w:rsid w:val="000E4E9C"/>
    <w:rsid w:val="000E568B"/>
    <w:rsid w:val="000E75D7"/>
    <w:rsid w:val="000F1EA8"/>
    <w:rsid w:val="000F2535"/>
    <w:rsid w:val="000F3D3A"/>
    <w:rsid w:val="000F559B"/>
    <w:rsid w:val="000F5B39"/>
    <w:rsid w:val="000F7921"/>
    <w:rsid w:val="0010120F"/>
    <w:rsid w:val="00102709"/>
    <w:rsid w:val="00103FA4"/>
    <w:rsid w:val="00105CEC"/>
    <w:rsid w:val="00110141"/>
    <w:rsid w:val="00111E8C"/>
    <w:rsid w:val="001140EA"/>
    <w:rsid w:val="00114424"/>
    <w:rsid w:val="00114950"/>
    <w:rsid w:val="00117368"/>
    <w:rsid w:val="001263AE"/>
    <w:rsid w:val="001346CA"/>
    <w:rsid w:val="0013578C"/>
    <w:rsid w:val="00135E93"/>
    <w:rsid w:val="00141759"/>
    <w:rsid w:val="0014210F"/>
    <w:rsid w:val="00143EE9"/>
    <w:rsid w:val="001471ED"/>
    <w:rsid w:val="001510A5"/>
    <w:rsid w:val="001511B8"/>
    <w:rsid w:val="00151C1A"/>
    <w:rsid w:val="0015396B"/>
    <w:rsid w:val="0015407C"/>
    <w:rsid w:val="001633A4"/>
    <w:rsid w:val="00164EC8"/>
    <w:rsid w:val="00165779"/>
    <w:rsid w:val="00165A6F"/>
    <w:rsid w:val="00167A70"/>
    <w:rsid w:val="0017430F"/>
    <w:rsid w:val="00175B71"/>
    <w:rsid w:val="00184016"/>
    <w:rsid w:val="00185A5A"/>
    <w:rsid w:val="00185C2C"/>
    <w:rsid w:val="001868E2"/>
    <w:rsid w:val="00187072"/>
    <w:rsid w:val="00194624"/>
    <w:rsid w:val="00194B47"/>
    <w:rsid w:val="001960C0"/>
    <w:rsid w:val="001A3316"/>
    <w:rsid w:val="001A3737"/>
    <w:rsid w:val="001A3DDA"/>
    <w:rsid w:val="001A42B6"/>
    <w:rsid w:val="001A53D9"/>
    <w:rsid w:val="001A6853"/>
    <w:rsid w:val="001B0D4D"/>
    <w:rsid w:val="001B3D26"/>
    <w:rsid w:val="001B42B2"/>
    <w:rsid w:val="001C1370"/>
    <w:rsid w:val="001C2228"/>
    <w:rsid w:val="001C39FD"/>
    <w:rsid w:val="001C45E7"/>
    <w:rsid w:val="001D05C7"/>
    <w:rsid w:val="001D088D"/>
    <w:rsid w:val="001D44C0"/>
    <w:rsid w:val="001D61A1"/>
    <w:rsid w:val="001E3503"/>
    <w:rsid w:val="001E6560"/>
    <w:rsid w:val="001E7B72"/>
    <w:rsid w:val="001F5019"/>
    <w:rsid w:val="0020187F"/>
    <w:rsid w:val="002113EF"/>
    <w:rsid w:val="00211611"/>
    <w:rsid w:val="0021220D"/>
    <w:rsid w:val="0021377D"/>
    <w:rsid w:val="00214847"/>
    <w:rsid w:val="002152CD"/>
    <w:rsid w:val="00217DA0"/>
    <w:rsid w:val="00220359"/>
    <w:rsid w:val="00225683"/>
    <w:rsid w:val="002277EA"/>
    <w:rsid w:val="002354CC"/>
    <w:rsid w:val="00235FAE"/>
    <w:rsid w:val="00236635"/>
    <w:rsid w:val="00240010"/>
    <w:rsid w:val="00240B2E"/>
    <w:rsid w:val="0024298A"/>
    <w:rsid w:val="00242B0B"/>
    <w:rsid w:val="0024610F"/>
    <w:rsid w:val="002519F0"/>
    <w:rsid w:val="00254D61"/>
    <w:rsid w:val="00257C8C"/>
    <w:rsid w:val="00257D38"/>
    <w:rsid w:val="00261B41"/>
    <w:rsid w:val="00262120"/>
    <w:rsid w:val="002676CA"/>
    <w:rsid w:val="00267EF5"/>
    <w:rsid w:val="00270E83"/>
    <w:rsid w:val="00271646"/>
    <w:rsid w:val="002747EA"/>
    <w:rsid w:val="00274D74"/>
    <w:rsid w:val="00275E02"/>
    <w:rsid w:val="0028248B"/>
    <w:rsid w:val="00282532"/>
    <w:rsid w:val="002833BD"/>
    <w:rsid w:val="00292F4C"/>
    <w:rsid w:val="002960F2"/>
    <w:rsid w:val="0029638D"/>
    <w:rsid w:val="002A1CE8"/>
    <w:rsid w:val="002A3F20"/>
    <w:rsid w:val="002A3FA9"/>
    <w:rsid w:val="002A55D4"/>
    <w:rsid w:val="002A6914"/>
    <w:rsid w:val="002A6A31"/>
    <w:rsid w:val="002B0963"/>
    <w:rsid w:val="002B149A"/>
    <w:rsid w:val="002B46CD"/>
    <w:rsid w:val="002B4F83"/>
    <w:rsid w:val="002B51D8"/>
    <w:rsid w:val="002B56DF"/>
    <w:rsid w:val="002B69CF"/>
    <w:rsid w:val="002B7972"/>
    <w:rsid w:val="002B7ACE"/>
    <w:rsid w:val="002C0B04"/>
    <w:rsid w:val="002C3FBE"/>
    <w:rsid w:val="002C50CB"/>
    <w:rsid w:val="002C744A"/>
    <w:rsid w:val="002D2C9F"/>
    <w:rsid w:val="002D2CD7"/>
    <w:rsid w:val="002D3EAB"/>
    <w:rsid w:val="002E472E"/>
    <w:rsid w:val="002E6E17"/>
    <w:rsid w:val="002E78E9"/>
    <w:rsid w:val="002F00C1"/>
    <w:rsid w:val="002F0133"/>
    <w:rsid w:val="002F0262"/>
    <w:rsid w:val="002F5D67"/>
    <w:rsid w:val="002F6451"/>
    <w:rsid w:val="002F6938"/>
    <w:rsid w:val="002F7B97"/>
    <w:rsid w:val="003004A1"/>
    <w:rsid w:val="00302F1D"/>
    <w:rsid w:val="003058D5"/>
    <w:rsid w:val="00306822"/>
    <w:rsid w:val="003100E2"/>
    <w:rsid w:val="00313B88"/>
    <w:rsid w:val="00314715"/>
    <w:rsid w:val="003176C3"/>
    <w:rsid w:val="003253D2"/>
    <w:rsid w:val="00330E47"/>
    <w:rsid w:val="00340E38"/>
    <w:rsid w:val="00341842"/>
    <w:rsid w:val="00342297"/>
    <w:rsid w:val="0034424E"/>
    <w:rsid w:val="00344799"/>
    <w:rsid w:val="003452E7"/>
    <w:rsid w:val="00345FAB"/>
    <w:rsid w:val="00346367"/>
    <w:rsid w:val="00346490"/>
    <w:rsid w:val="00350005"/>
    <w:rsid w:val="00350620"/>
    <w:rsid w:val="00351517"/>
    <w:rsid w:val="003524E3"/>
    <w:rsid w:val="00352E9D"/>
    <w:rsid w:val="00356F02"/>
    <w:rsid w:val="003574AE"/>
    <w:rsid w:val="003627B5"/>
    <w:rsid w:val="00362AB0"/>
    <w:rsid w:val="003632C7"/>
    <w:rsid w:val="00366D69"/>
    <w:rsid w:val="003700F1"/>
    <w:rsid w:val="003747C0"/>
    <w:rsid w:val="003750DA"/>
    <w:rsid w:val="00375FE9"/>
    <w:rsid w:val="00376954"/>
    <w:rsid w:val="00377B27"/>
    <w:rsid w:val="00377FAD"/>
    <w:rsid w:val="003814B6"/>
    <w:rsid w:val="00385806"/>
    <w:rsid w:val="00386C3A"/>
    <w:rsid w:val="003904B8"/>
    <w:rsid w:val="00391BBA"/>
    <w:rsid w:val="003920BD"/>
    <w:rsid w:val="00393111"/>
    <w:rsid w:val="003939E5"/>
    <w:rsid w:val="003967F9"/>
    <w:rsid w:val="003A2079"/>
    <w:rsid w:val="003A50AE"/>
    <w:rsid w:val="003B0A2F"/>
    <w:rsid w:val="003B0AB5"/>
    <w:rsid w:val="003B3C2B"/>
    <w:rsid w:val="003B4762"/>
    <w:rsid w:val="003B6165"/>
    <w:rsid w:val="003B62E0"/>
    <w:rsid w:val="003C023B"/>
    <w:rsid w:val="003C047F"/>
    <w:rsid w:val="003C0D8F"/>
    <w:rsid w:val="003C3E5B"/>
    <w:rsid w:val="003C480B"/>
    <w:rsid w:val="003C59E0"/>
    <w:rsid w:val="003C5F3C"/>
    <w:rsid w:val="003C6B0C"/>
    <w:rsid w:val="003C7641"/>
    <w:rsid w:val="003C769A"/>
    <w:rsid w:val="003C76A7"/>
    <w:rsid w:val="003D07BA"/>
    <w:rsid w:val="003D3E3D"/>
    <w:rsid w:val="003D4EB9"/>
    <w:rsid w:val="003D5FB7"/>
    <w:rsid w:val="003D613C"/>
    <w:rsid w:val="003D663B"/>
    <w:rsid w:val="003E24FE"/>
    <w:rsid w:val="003E6ACA"/>
    <w:rsid w:val="003F0725"/>
    <w:rsid w:val="003F0C5B"/>
    <w:rsid w:val="003F105F"/>
    <w:rsid w:val="003F49B2"/>
    <w:rsid w:val="003F651C"/>
    <w:rsid w:val="0040013B"/>
    <w:rsid w:val="00401026"/>
    <w:rsid w:val="004013DF"/>
    <w:rsid w:val="0040546B"/>
    <w:rsid w:val="00405FD7"/>
    <w:rsid w:val="00406E4B"/>
    <w:rsid w:val="004123DC"/>
    <w:rsid w:val="0041484A"/>
    <w:rsid w:val="00414D03"/>
    <w:rsid w:val="00415CDB"/>
    <w:rsid w:val="00416E0B"/>
    <w:rsid w:val="00422962"/>
    <w:rsid w:val="00423466"/>
    <w:rsid w:val="004239FD"/>
    <w:rsid w:val="00433511"/>
    <w:rsid w:val="00434E27"/>
    <w:rsid w:val="004366FE"/>
    <w:rsid w:val="004372BE"/>
    <w:rsid w:val="00441D15"/>
    <w:rsid w:val="00441DD0"/>
    <w:rsid w:val="00442F22"/>
    <w:rsid w:val="004435E8"/>
    <w:rsid w:val="004443D2"/>
    <w:rsid w:val="00444DF0"/>
    <w:rsid w:val="004455D8"/>
    <w:rsid w:val="00446B11"/>
    <w:rsid w:val="00450C41"/>
    <w:rsid w:val="00451091"/>
    <w:rsid w:val="0045272D"/>
    <w:rsid w:val="0045532C"/>
    <w:rsid w:val="004557FC"/>
    <w:rsid w:val="00457BD6"/>
    <w:rsid w:val="004615B6"/>
    <w:rsid w:val="004666FB"/>
    <w:rsid w:val="004667CD"/>
    <w:rsid w:val="00467F8D"/>
    <w:rsid w:val="004707B8"/>
    <w:rsid w:val="00471C01"/>
    <w:rsid w:val="00476C24"/>
    <w:rsid w:val="00477CB3"/>
    <w:rsid w:val="00484B9B"/>
    <w:rsid w:val="00484ED6"/>
    <w:rsid w:val="00490442"/>
    <w:rsid w:val="00490D9D"/>
    <w:rsid w:val="00491EE5"/>
    <w:rsid w:val="004943AC"/>
    <w:rsid w:val="004943EB"/>
    <w:rsid w:val="00494BBD"/>
    <w:rsid w:val="004A140A"/>
    <w:rsid w:val="004A2275"/>
    <w:rsid w:val="004A3A26"/>
    <w:rsid w:val="004A3CA0"/>
    <w:rsid w:val="004A4849"/>
    <w:rsid w:val="004A61DA"/>
    <w:rsid w:val="004A678C"/>
    <w:rsid w:val="004A7347"/>
    <w:rsid w:val="004A7D2A"/>
    <w:rsid w:val="004B49AB"/>
    <w:rsid w:val="004B567C"/>
    <w:rsid w:val="004B57B3"/>
    <w:rsid w:val="004B71A8"/>
    <w:rsid w:val="004B781F"/>
    <w:rsid w:val="004B79D0"/>
    <w:rsid w:val="004C0C9A"/>
    <w:rsid w:val="004C3DF2"/>
    <w:rsid w:val="004C4626"/>
    <w:rsid w:val="004C71A3"/>
    <w:rsid w:val="004D3769"/>
    <w:rsid w:val="004D6E61"/>
    <w:rsid w:val="004E1425"/>
    <w:rsid w:val="004E1AF0"/>
    <w:rsid w:val="004E2348"/>
    <w:rsid w:val="004E5AC3"/>
    <w:rsid w:val="004F0D2B"/>
    <w:rsid w:val="004F132E"/>
    <w:rsid w:val="004F151E"/>
    <w:rsid w:val="004F1FFD"/>
    <w:rsid w:val="004F5B0F"/>
    <w:rsid w:val="0050058D"/>
    <w:rsid w:val="005025B0"/>
    <w:rsid w:val="00505DF7"/>
    <w:rsid w:val="00506BC3"/>
    <w:rsid w:val="00512458"/>
    <w:rsid w:val="005177A1"/>
    <w:rsid w:val="00522BF0"/>
    <w:rsid w:val="005247B7"/>
    <w:rsid w:val="0052583B"/>
    <w:rsid w:val="00530E8C"/>
    <w:rsid w:val="00531102"/>
    <w:rsid w:val="005326CD"/>
    <w:rsid w:val="00533FE4"/>
    <w:rsid w:val="005340BE"/>
    <w:rsid w:val="00534C17"/>
    <w:rsid w:val="00537198"/>
    <w:rsid w:val="005413B7"/>
    <w:rsid w:val="00543069"/>
    <w:rsid w:val="00544F5E"/>
    <w:rsid w:val="00546D5F"/>
    <w:rsid w:val="00547506"/>
    <w:rsid w:val="00551D52"/>
    <w:rsid w:val="00551EED"/>
    <w:rsid w:val="00553BBA"/>
    <w:rsid w:val="00555451"/>
    <w:rsid w:val="00556D02"/>
    <w:rsid w:val="005600DF"/>
    <w:rsid w:val="00561316"/>
    <w:rsid w:val="00562558"/>
    <w:rsid w:val="005638A9"/>
    <w:rsid w:val="00564F3F"/>
    <w:rsid w:val="005662BD"/>
    <w:rsid w:val="00566345"/>
    <w:rsid w:val="00566809"/>
    <w:rsid w:val="00571BC4"/>
    <w:rsid w:val="00571D84"/>
    <w:rsid w:val="00575E7B"/>
    <w:rsid w:val="00576C25"/>
    <w:rsid w:val="00577BD8"/>
    <w:rsid w:val="00582D2C"/>
    <w:rsid w:val="00583AAF"/>
    <w:rsid w:val="0058478D"/>
    <w:rsid w:val="0058497E"/>
    <w:rsid w:val="00585AAE"/>
    <w:rsid w:val="005915F4"/>
    <w:rsid w:val="00591D76"/>
    <w:rsid w:val="00591F6D"/>
    <w:rsid w:val="00592F4E"/>
    <w:rsid w:val="00597254"/>
    <w:rsid w:val="00597754"/>
    <w:rsid w:val="005A29A8"/>
    <w:rsid w:val="005A6857"/>
    <w:rsid w:val="005B0CE0"/>
    <w:rsid w:val="005B5AB8"/>
    <w:rsid w:val="005B6CB6"/>
    <w:rsid w:val="005C1DC4"/>
    <w:rsid w:val="005C3737"/>
    <w:rsid w:val="005D06E0"/>
    <w:rsid w:val="005D29B8"/>
    <w:rsid w:val="005D2FE4"/>
    <w:rsid w:val="005D53F5"/>
    <w:rsid w:val="005D55B7"/>
    <w:rsid w:val="005E174D"/>
    <w:rsid w:val="005E260C"/>
    <w:rsid w:val="005E4BD5"/>
    <w:rsid w:val="005E4E94"/>
    <w:rsid w:val="005E54C3"/>
    <w:rsid w:val="005F25EE"/>
    <w:rsid w:val="00602253"/>
    <w:rsid w:val="00612976"/>
    <w:rsid w:val="00613CE5"/>
    <w:rsid w:val="0061416E"/>
    <w:rsid w:val="00615225"/>
    <w:rsid w:val="00617E4F"/>
    <w:rsid w:val="006214FF"/>
    <w:rsid w:val="00623CFA"/>
    <w:rsid w:val="00625E05"/>
    <w:rsid w:val="006326FA"/>
    <w:rsid w:val="0064264D"/>
    <w:rsid w:val="00642746"/>
    <w:rsid w:val="006429C3"/>
    <w:rsid w:val="00647EFD"/>
    <w:rsid w:val="0065015E"/>
    <w:rsid w:val="006509F9"/>
    <w:rsid w:val="00650E61"/>
    <w:rsid w:val="00652F1F"/>
    <w:rsid w:val="00653FBC"/>
    <w:rsid w:val="006573ED"/>
    <w:rsid w:val="006618DB"/>
    <w:rsid w:val="00661A02"/>
    <w:rsid w:val="006638A7"/>
    <w:rsid w:val="00665B0B"/>
    <w:rsid w:val="00670EE1"/>
    <w:rsid w:val="0067115C"/>
    <w:rsid w:val="00671CAE"/>
    <w:rsid w:val="006728BE"/>
    <w:rsid w:val="00674E7F"/>
    <w:rsid w:val="00675A1A"/>
    <w:rsid w:val="00680300"/>
    <w:rsid w:val="00680D3C"/>
    <w:rsid w:val="00682344"/>
    <w:rsid w:val="0068494A"/>
    <w:rsid w:val="00684979"/>
    <w:rsid w:val="006919E4"/>
    <w:rsid w:val="00691E5B"/>
    <w:rsid w:val="0069243D"/>
    <w:rsid w:val="00694724"/>
    <w:rsid w:val="006955F1"/>
    <w:rsid w:val="00695D94"/>
    <w:rsid w:val="00696DEF"/>
    <w:rsid w:val="006973CA"/>
    <w:rsid w:val="00697637"/>
    <w:rsid w:val="006A0B4F"/>
    <w:rsid w:val="006A0BDB"/>
    <w:rsid w:val="006A31B1"/>
    <w:rsid w:val="006A39B5"/>
    <w:rsid w:val="006A5932"/>
    <w:rsid w:val="006A6E2C"/>
    <w:rsid w:val="006A75B9"/>
    <w:rsid w:val="006B3735"/>
    <w:rsid w:val="006B3B42"/>
    <w:rsid w:val="006B4767"/>
    <w:rsid w:val="006C0088"/>
    <w:rsid w:val="006C1387"/>
    <w:rsid w:val="006C326E"/>
    <w:rsid w:val="006C3572"/>
    <w:rsid w:val="006D0D1E"/>
    <w:rsid w:val="006E041A"/>
    <w:rsid w:val="006E2C60"/>
    <w:rsid w:val="006E5398"/>
    <w:rsid w:val="006E6D24"/>
    <w:rsid w:val="006F11E6"/>
    <w:rsid w:val="006F2EFA"/>
    <w:rsid w:val="006F5F86"/>
    <w:rsid w:val="006F6015"/>
    <w:rsid w:val="006F7B2A"/>
    <w:rsid w:val="006F7E82"/>
    <w:rsid w:val="007019AC"/>
    <w:rsid w:val="0070216A"/>
    <w:rsid w:val="0070269E"/>
    <w:rsid w:val="007026AA"/>
    <w:rsid w:val="00702AE6"/>
    <w:rsid w:val="00707D96"/>
    <w:rsid w:val="0071009E"/>
    <w:rsid w:val="0071121B"/>
    <w:rsid w:val="00711917"/>
    <w:rsid w:val="00717069"/>
    <w:rsid w:val="007209EC"/>
    <w:rsid w:val="00721A18"/>
    <w:rsid w:val="00722F06"/>
    <w:rsid w:val="007302AA"/>
    <w:rsid w:val="00733B72"/>
    <w:rsid w:val="00734BEB"/>
    <w:rsid w:val="00735081"/>
    <w:rsid w:val="00737395"/>
    <w:rsid w:val="0074028C"/>
    <w:rsid w:val="00740D28"/>
    <w:rsid w:val="00740E5F"/>
    <w:rsid w:val="00745703"/>
    <w:rsid w:val="007464D4"/>
    <w:rsid w:val="00750C1F"/>
    <w:rsid w:val="00751D53"/>
    <w:rsid w:val="00751DEC"/>
    <w:rsid w:val="00753D26"/>
    <w:rsid w:val="00760C52"/>
    <w:rsid w:val="007614BF"/>
    <w:rsid w:val="00763D69"/>
    <w:rsid w:val="007643EA"/>
    <w:rsid w:val="00764D89"/>
    <w:rsid w:val="00765F06"/>
    <w:rsid w:val="00771956"/>
    <w:rsid w:val="00771CEF"/>
    <w:rsid w:val="00771E1F"/>
    <w:rsid w:val="00772594"/>
    <w:rsid w:val="00772F74"/>
    <w:rsid w:val="00774C9A"/>
    <w:rsid w:val="00777B9C"/>
    <w:rsid w:val="00780F51"/>
    <w:rsid w:val="00781BF8"/>
    <w:rsid w:val="00781FEA"/>
    <w:rsid w:val="00782A67"/>
    <w:rsid w:val="00782CD2"/>
    <w:rsid w:val="00782D95"/>
    <w:rsid w:val="00784D65"/>
    <w:rsid w:val="00785F7A"/>
    <w:rsid w:val="007862E7"/>
    <w:rsid w:val="007901E6"/>
    <w:rsid w:val="007908D4"/>
    <w:rsid w:val="00794113"/>
    <w:rsid w:val="007948A5"/>
    <w:rsid w:val="00795EBF"/>
    <w:rsid w:val="0079769D"/>
    <w:rsid w:val="007A056C"/>
    <w:rsid w:val="007A1E79"/>
    <w:rsid w:val="007A26B7"/>
    <w:rsid w:val="007A4705"/>
    <w:rsid w:val="007A4AEA"/>
    <w:rsid w:val="007A5A23"/>
    <w:rsid w:val="007A7322"/>
    <w:rsid w:val="007A7DB7"/>
    <w:rsid w:val="007B1589"/>
    <w:rsid w:val="007B1C9F"/>
    <w:rsid w:val="007C027D"/>
    <w:rsid w:val="007C0B8F"/>
    <w:rsid w:val="007C1215"/>
    <w:rsid w:val="007C7208"/>
    <w:rsid w:val="007D2BF7"/>
    <w:rsid w:val="007D2DE0"/>
    <w:rsid w:val="007D5FDE"/>
    <w:rsid w:val="007D6662"/>
    <w:rsid w:val="007D667D"/>
    <w:rsid w:val="007E1100"/>
    <w:rsid w:val="007E1988"/>
    <w:rsid w:val="007E43C2"/>
    <w:rsid w:val="007E5240"/>
    <w:rsid w:val="007E6269"/>
    <w:rsid w:val="007E6E15"/>
    <w:rsid w:val="007E7503"/>
    <w:rsid w:val="007F2224"/>
    <w:rsid w:val="007F421D"/>
    <w:rsid w:val="007F56B7"/>
    <w:rsid w:val="007F75F0"/>
    <w:rsid w:val="00800A79"/>
    <w:rsid w:val="00807088"/>
    <w:rsid w:val="00810319"/>
    <w:rsid w:val="008113CB"/>
    <w:rsid w:val="00814272"/>
    <w:rsid w:val="008157B2"/>
    <w:rsid w:val="00822D09"/>
    <w:rsid w:val="0082377B"/>
    <w:rsid w:val="00827710"/>
    <w:rsid w:val="008300AE"/>
    <w:rsid w:val="00831CF2"/>
    <w:rsid w:val="00831DD2"/>
    <w:rsid w:val="00833081"/>
    <w:rsid w:val="00833E27"/>
    <w:rsid w:val="00835599"/>
    <w:rsid w:val="008363D0"/>
    <w:rsid w:val="0083700B"/>
    <w:rsid w:val="0084342F"/>
    <w:rsid w:val="00844206"/>
    <w:rsid w:val="008457A9"/>
    <w:rsid w:val="0084706D"/>
    <w:rsid w:val="008504F8"/>
    <w:rsid w:val="0085162B"/>
    <w:rsid w:val="008531D3"/>
    <w:rsid w:val="00853472"/>
    <w:rsid w:val="00855FF8"/>
    <w:rsid w:val="00857FBC"/>
    <w:rsid w:val="00862D52"/>
    <w:rsid w:val="0087066A"/>
    <w:rsid w:val="008743B4"/>
    <w:rsid w:val="008763BA"/>
    <w:rsid w:val="00876E92"/>
    <w:rsid w:val="008774F3"/>
    <w:rsid w:val="00882F66"/>
    <w:rsid w:val="00885BB9"/>
    <w:rsid w:val="008909CE"/>
    <w:rsid w:val="00892F1A"/>
    <w:rsid w:val="00894758"/>
    <w:rsid w:val="008948E9"/>
    <w:rsid w:val="008953E0"/>
    <w:rsid w:val="00897398"/>
    <w:rsid w:val="008A06DF"/>
    <w:rsid w:val="008A1881"/>
    <w:rsid w:val="008A224B"/>
    <w:rsid w:val="008A4F89"/>
    <w:rsid w:val="008B49DA"/>
    <w:rsid w:val="008C2E8F"/>
    <w:rsid w:val="008C4FAE"/>
    <w:rsid w:val="008C5082"/>
    <w:rsid w:val="008C515F"/>
    <w:rsid w:val="008C7436"/>
    <w:rsid w:val="008D2AA2"/>
    <w:rsid w:val="008D2B0E"/>
    <w:rsid w:val="008D5DD5"/>
    <w:rsid w:val="008D6375"/>
    <w:rsid w:val="008E000B"/>
    <w:rsid w:val="008E1C2F"/>
    <w:rsid w:val="008E7322"/>
    <w:rsid w:val="008F1700"/>
    <w:rsid w:val="008F2572"/>
    <w:rsid w:val="00900E21"/>
    <w:rsid w:val="00900EBE"/>
    <w:rsid w:val="0090309D"/>
    <w:rsid w:val="009033A4"/>
    <w:rsid w:val="0090426B"/>
    <w:rsid w:val="0091074A"/>
    <w:rsid w:val="009109E0"/>
    <w:rsid w:val="00910FC3"/>
    <w:rsid w:val="0091104E"/>
    <w:rsid w:val="00911681"/>
    <w:rsid w:val="009129EA"/>
    <w:rsid w:val="009137D2"/>
    <w:rsid w:val="00913805"/>
    <w:rsid w:val="0091382F"/>
    <w:rsid w:val="00922355"/>
    <w:rsid w:val="00930734"/>
    <w:rsid w:val="009311B4"/>
    <w:rsid w:val="00931C76"/>
    <w:rsid w:val="009358C6"/>
    <w:rsid w:val="0094029A"/>
    <w:rsid w:val="00940CD0"/>
    <w:rsid w:val="00941EE4"/>
    <w:rsid w:val="009426A0"/>
    <w:rsid w:val="00944C4C"/>
    <w:rsid w:val="009478A2"/>
    <w:rsid w:val="0095197B"/>
    <w:rsid w:val="00954417"/>
    <w:rsid w:val="00961874"/>
    <w:rsid w:val="00963703"/>
    <w:rsid w:val="00966451"/>
    <w:rsid w:val="0096680C"/>
    <w:rsid w:val="00967E3C"/>
    <w:rsid w:val="00971019"/>
    <w:rsid w:val="00972A97"/>
    <w:rsid w:val="009742B0"/>
    <w:rsid w:val="0097678E"/>
    <w:rsid w:val="0097686D"/>
    <w:rsid w:val="00982494"/>
    <w:rsid w:val="0099142A"/>
    <w:rsid w:val="009919B8"/>
    <w:rsid w:val="009929DA"/>
    <w:rsid w:val="00992CC1"/>
    <w:rsid w:val="009952DB"/>
    <w:rsid w:val="00995E20"/>
    <w:rsid w:val="009961B0"/>
    <w:rsid w:val="009975FE"/>
    <w:rsid w:val="009A3616"/>
    <w:rsid w:val="009A387C"/>
    <w:rsid w:val="009A3A91"/>
    <w:rsid w:val="009A4230"/>
    <w:rsid w:val="009A5F89"/>
    <w:rsid w:val="009A7A61"/>
    <w:rsid w:val="009B02E7"/>
    <w:rsid w:val="009B3D25"/>
    <w:rsid w:val="009B4E30"/>
    <w:rsid w:val="009C069E"/>
    <w:rsid w:val="009C3EB0"/>
    <w:rsid w:val="009C4A81"/>
    <w:rsid w:val="009C51D5"/>
    <w:rsid w:val="009C55BB"/>
    <w:rsid w:val="009C6792"/>
    <w:rsid w:val="009D0124"/>
    <w:rsid w:val="009D3B27"/>
    <w:rsid w:val="009E1AFF"/>
    <w:rsid w:val="009E3CD0"/>
    <w:rsid w:val="009E3FE7"/>
    <w:rsid w:val="009E4116"/>
    <w:rsid w:val="009E6242"/>
    <w:rsid w:val="009E644B"/>
    <w:rsid w:val="009E6EC5"/>
    <w:rsid w:val="009F17AA"/>
    <w:rsid w:val="009F1C0F"/>
    <w:rsid w:val="009F1F89"/>
    <w:rsid w:val="009F4B4F"/>
    <w:rsid w:val="009F73BF"/>
    <w:rsid w:val="009F753B"/>
    <w:rsid w:val="009F76EF"/>
    <w:rsid w:val="009F7EF4"/>
    <w:rsid w:val="00A0399E"/>
    <w:rsid w:val="00A0592F"/>
    <w:rsid w:val="00A12804"/>
    <w:rsid w:val="00A13A9D"/>
    <w:rsid w:val="00A1696C"/>
    <w:rsid w:val="00A171DA"/>
    <w:rsid w:val="00A235A3"/>
    <w:rsid w:val="00A23F2E"/>
    <w:rsid w:val="00A2447E"/>
    <w:rsid w:val="00A24FE9"/>
    <w:rsid w:val="00A27126"/>
    <w:rsid w:val="00A27317"/>
    <w:rsid w:val="00A27E59"/>
    <w:rsid w:val="00A30284"/>
    <w:rsid w:val="00A308E4"/>
    <w:rsid w:val="00A308E8"/>
    <w:rsid w:val="00A3364D"/>
    <w:rsid w:val="00A33DB3"/>
    <w:rsid w:val="00A367BC"/>
    <w:rsid w:val="00A37C7D"/>
    <w:rsid w:val="00A37EE8"/>
    <w:rsid w:val="00A406F0"/>
    <w:rsid w:val="00A42928"/>
    <w:rsid w:val="00A42962"/>
    <w:rsid w:val="00A4466D"/>
    <w:rsid w:val="00A44A80"/>
    <w:rsid w:val="00A46409"/>
    <w:rsid w:val="00A47314"/>
    <w:rsid w:val="00A53E46"/>
    <w:rsid w:val="00A5523E"/>
    <w:rsid w:val="00A55C33"/>
    <w:rsid w:val="00A57A54"/>
    <w:rsid w:val="00A62FA2"/>
    <w:rsid w:val="00A63542"/>
    <w:rsid w:val="00A64082"/>
    <w:rsid w:val="00A658C5"/>
    <w:rsid w:val="00A67C43"/>
    <w:rsid w:val="00A7035B"/>
    <w:rsid w:val="00A720FE"/>
    <w:rsid w:val="00A736DE"/>
    <w:rsid w:val="00A74211"/>
    <w:rsid w:val="00A807E8"/>
    <w:rsid w:val="00A87A6D"/>
    <w:rsid w:val="00A91930"/>
    <w:rsid w:val="00A92E62"/>
    <w:rsid w:val="00A941B5"/>
    <w:rsid w:val="00A9704C"/>
    <w:rsid w:val="00AA13F9"/>
    <w:rsid w:val="00AA1FD7"/>
    <w:rsid w:val="00AA2C2A"/>
    <w:rsid w:val="00AA3867"/>
    <w:rsid w:val="00AA7B1A"/>
    <w:rsid w:val="00AB01CA"/>
    <w:rsid w:val="00AB0702"/>
    <w:rsid w:val="00AB1593"/>
    <w:rsid w:val="00AB5C69"/>
    <w:rsid w:val="00AB5F43"/>
    <w:rsid w:val="00AC02A0"/>
    <w:rsid w:val="00AC10BB"/>
    <w:rsid w:val="00AC12B6"/>
    <w:rsid w:val="00AC21C3"/>
    <w:rsid w:val="00AC36A8"/>
    <w:rsid w:val="00AC4095"/>
    <w:rsid w:val="00AC705A"/>
    <w:rsid w:val="00AC75FF"/>
    <w:rsid w:val="00AD153A"/>
    <w:rsid w:val="00AD1949"/>
    <w:rsid w:val="00AD3AD5"/>
    <w:rsid w:val="00AD3C06"/>
    <w:rsid w:val="00AD4524"/>
    <w:rsid w:val="00AD4D37"/>
    <w:rsid w:val="00AD6AA5"/>
    <w:rsid w:val="00AE4C19"/>
    <w:rsid w:val="00AE52DE"/>
    <w:rsid w:val="00AE618A"/>
    <w:rsid w:val="00AF0170"/>
    <w:rsid w:val="00AF09A7"/>
    <w:rsid w:val="00AF2BD9"/>
    <w:rsid w:val="00AF3E9A"/>
    <w:rsid w:val="00AF46AA"/>
    <w:rsid w:val="00AF6C12"/>
    <w:rsid w:val="00B00C34"/>
    <w:rsid w:val="00B02125"/>
    <w:rsid w:val="00B023B7"/>
    <w:rsid w:val="00B03993"/>
    <w:rsid w:val="00B106BE"/>
    <w:rsid w:val="00B14972"/>
    <w:rsid w:val="00B1527F"/>
    <w:rsid w:val="00B2113D"/>
    <w:rsid w:val="00B21983"/>
    <w:rsid w:val="00B2314E"/>
    <w:rsid w:val="00B242CB"/>
    <w:rsid w:val="00B27CDC"/>
    <w:rsid w:val="00B27E40"/>
    <w:rsid w:val="00B304BB"/>
    <w:rsid w:val="00B31ED1"/>
    <w:rsid w:val="00B37887"/>
    <w:rsid w:val="00B4041E"/>
    <w:rsid w:val="00B43A91"/>
    <w:rsid w:val="00B44C2F"/>
    <w:rsid w:val="00B459AE"/>
    <w:rsid w:val="00B463A0"/>
    <w:rsid w:val="00B46A0F"/>
    <w:rsid w:val="00B475EA"/>
    <w:rsid w:val="00B5075C"/>
    <w:rsid w:val="00B50B7F"/>
    <w:rsid w:val="00B5294A"/>
    <w:rsid w:val="00B55E03"/>
    <w:rsid w:val="00B5694C"/>
    <w:rsid w:val="00B569EB"/>
    <w:rsid w:val="00B56BF9"/>
    <w:rsid w:val="00B571B6"/>
    <w:rsid w:val="00B571C1"/>
    <w:rsid w:val="00B57B0E"/>
    <w:rsid w:val="00B6276F"/>
    <w:rsid w:val="00B6589F"/>
    <w:rsid w:val="00B66871"/>
    <w:rsid w:val="00B67F40"/>
    <w:rsid w:val="00B71784"/>
    <w:rsid w:val="00B72143"/>
    <w:rsid w:val="00B72837"/>
    <w:rsid w:val="00B80670"/>
    <w:rsid w:val="00B86AF7"/>
    <w:rsid w:val="00B8727A"/>
    <w:rsid w:val="00B873D4"/>
    <w:rsid w:val="00B9050B"/>
    <w:rsid w:val="00BA194E"/>
    <w:rsid w:val="00BA7B62"/>
    <w:rsid w:val="00BB0452"/>
    <w:rsid w:val="00BB4B02"/>
    <w:rsid w:val="00BB4D31"/>
    <w:rsid w:val="00BC0960"/>
    <w:rsid w:val="00BC1449"/>
    <w:rsid w:val="00BC2A7A"/>
    <w:rsid w:val="00BC3DC7"/>
    <w:rsid w:val="00BC4E91"/>
    <w:rsid w:val="00BC7ACB"/>
    <w:rsid w:val="00BC7D90"/>
    <w:rsid w:val="00BD35A5"/>
    <w:rsid w:val="00BD3CE3"/>
    <w:rsid w:val="00BD42BC"/>
    <w:rsid w:val="00BD4C72"/>
    <w:rsid w:val="00BD597F"/>
    <w:rsid w:val="00BD7807"/>
    <w:rsid w:val="00BE0E9B"/>
    <w:rsid w:val="00BE3955"/>
    <w:rsid w:val="00BE3A16"/>
    <w:rsid w:val="00BE46B7"/>
    <w:rsid w:val="00BE68DC"/>
    <w:rsid w:val="00BE77BB"/>
    <w:rsid w:val="00BE7E2C"/>
    <w:rsid w:val="00BF39E7"/>
    <w:rsid w:val="00BF3D55"/>
    <w:rsid w:val="00BF4795"/>
    <w:rsid w:val="00BF6B55"/>
    <w:rsid w:val="00BF7A54"/>
    <w:rsid w:val="00C062CF"/>
    <w:rsid w:val="00C06BB7"/>
    <w:rsid w:val="00C15CC6"/>
    <w:rsid w:val="00C16FE7"/>
    <w:rsid w:val="00C17F47"/>
    <w:rsid w:val="00C2148C"/>
    <w:rsid w:val="00C2188F"/>
    <w:rsid w:val="00C228F6"/>
    <w:rsid w:val="00C22DCB"/>
    <w:rsid w:val="00C25B68"/>
    <w:rsid w:val="00C26B49"/>
    <w:rsid w:val="00C270E4"/>
    <w:rsid w:val="00C30BC1"/>
    <w:rsid w:val="00C31C9F"/>
    <w:rsid w:val="00C31EBE"/>
    <w:rsid w:val="00C324A1"/>
    <w:rsid w:val="00C33F8A"/>
    <w:rsid w:val="00C35B11"/>
    <w:rsid w:val="00C3751F"/>
    <w:rsid w:val="00C411F7"/>
    <w:rsid w:val="00C4198C"/>
    <w:rsid w:val="00C42877"/>
    <w:rsid w:val="00C42E43"/>
    <w:rsid w:val="00C43D08"/>
    <w:rsid w:val="00C44B3E"/>
    <w:rsid w:val="00C44CA1"/>
    <w:rsid w:val="00C516DE"/>
    <w:rsid w:val="00C54877"/>
    <w:rsid w:val="00C5496A"/>
    <w:rsid w:val="00C54B24"/>
    <w:rsid w:val="00C551DF"/>
    <w:rsid w:val="00C62B49"/>
    <w:rsid w:val="00C65276"/>
    <w:rsid w:val="00C71FC8"/>
    <w:rsid w:val="00C72504"/>
    <w:rsid w:val="00C74628"/>
    <w:rsid w:val="00C77EFD"/>
    <w:rsid w:val="00C80D5B"/>
    <w:rsid w:val="00C914D3"/>
    <w:rsid w:val="00C9585C"/>
    <w:rsid w:val="00C969EF"/>
    <w:rsid w:val="00CA0897"/>
    <w:rsid w:val="00CA1EE3"/>
    <w:rsid w:val="00CA2C5B"/>
    <w:rsid w:val="00CA4FDA"/>
    <w:rsid w:val="00CA6E41"/>
    <w:rsid w:val="00CA6E6F"/>
    <w:rsid w:val="00CA7C6A"/>
    <w:rsid w:val="00CB086B"/>
    <w:rsid w:val="00CB16CC"/>
    <w:rsid w:val="00CB1E76"/>
    <w:rsid w:val="00CB5B06"/>
    <w:rsid w:val="00CB7E97"/>
    <w:rsid w:val="00CC1455"/>
    <w:rsid w:val="00CC2A8C"/>
    <w:rsid w:val="00CC2E13"/>
    <w:rsid w:val="00CC3E74"/>
    <w:rsid w:val="00CC44BB"/>
    <w:rsid w:val="00CC47CC"/>
    <w:rsid w:val="00CC6DF7"/>
    <w:rsid w:val="00CC7BDE"/>
    <w:rsid w:val="00CC7E49"/>
    <w:rsid w:val="00CD0C24"/>
    <w:rsid w:val="00CD332F"/>
    <w:rsid w:val="00CD4F4A"/>
    <w:rsid w:val="00CD7A2E"/>
    <w:rsid w:val="00CE753C"/>
    <w:rsid w:val="00CF5579"/>
    <w:rsid w:val="00D0060A"/>
    <w:rsid w:val="00D00A9E"/>
    <w:rsid w:val="00D044CE"/>
    <w:rsid w:val="00D07297"/>
    <w:rsid w:val="00D0789C"/>
    <w:rsid w:val="00D1098F"/>
    <w:rsid w:val="00D12451"/>
    <w:rsid w:val="00D149DB"/>
    <w:rsid w:val="00D16C81"/>
    <w:rsid w:val="00D20948"/>
    <w:rsid w:val="00D21168"/>
    <w:rsid w:val="00D23346"/>
    <w:rsid w:val="00D23787"/>
    <w:rsid w:val="00D270A3"/>
    <w:rsid w:val="00D300BA"/>
    <w:rsid w:val="00D30D56"/>
    <w:rsid w:val="00D32EE1"/>
    <w:rsid w:val="00D3467C"/>
    <w:rsid w:val="00D3477D"/>
    <w:rsid w:val="00D36DB1"/>
    <w:rsid w:val="00D40FBF"/>
    <w:rsid w:val="00D412F0"/>
    <w:rsid w:val="00D419E1"/>
    <w:rsid w:val="00D43A0A"/>
    <w:rsid w:val="00D44CBA"/>
    <w:rsid w:val="00D45934"/>
    <w:rsid w:val="00D462AE"/>
    <w:rsid w:val="00D46B4B"/>
    <w:rsid w:val="00D5007E"/>
    <w:rsid w:val="00D5083E"/>
    <w:rsid w:val="00D55327"/>
    <w:rsid w:val="00D61028"/>
    <w:rsid w:val="00D6135C"/>
    <w:rsid w:val="00D733B3"/>
    <w:rsid w:val="00D73DA2"/>
    <w:rsid w:val="00D7445E"/>
    <w:rsid w:val="00D765C2"/>
    <w:rsid w:val="00D77243"/>
    <w:rsid w:val="00D80B92"/>
    <w:rsid w:val="00D83673"/>
    <w:rsid w:val="00D838BB"/>
    <w:rsid w:val="00D8650B"/>
    <w:rsid w:val="00D878F7"/>
    <w:rsid w:val="00D9225A"/>
    <w:rsid w:val="00D931BB"/>
    <w:rsid w:val="00D9383A"/>
    <w:rsid w:val="00D948EA"/>
    <w:rsid w:val="00D95442"/>
    <w:rsid w:val="00D973E7"/>
    <w:rsid w:val="00DA0EF3"/>
    <w:rsid w:val="00DA2FB5"/>
    <w:rsid w:val="00DA3585"/>
    <w:rsid w:val="00DA632F"/>
    <w:rsid w:val="00DA7F7D"/>
    <w:rsid w:val="00DB0B8B"/>
    <w:rsid w:val="00DB2C3D"/>
    <w:rsid w:val="00DB5C18"/>
    <w:rsid w:val="00DC3497"/>
    <w:rsid w:val="00DC599D"/>
    <w:rsid w:val="00DC7086"/>
    <w:rsid w:val="00DC7279"/>
    <w:rsid w:val="00DD01C6"/>
    <w:rsid w:val="00DD1B38"/>
    <w:rsid w:val="00DD3693"/>
    <w:rsid w:val="00DD673C"/>
    <w:rsid w:val="00DD6906"/>
    <w:rsid w:val="00DE1CDF"/>
    <w:rsid w:val="00DE2B7E"/>
    <w:rsid w:val="00DE489D"/>
    <w:rsid w:val="00DE6928"/>
    <w:rsid w:val="00DE7FD8"/>
    <w:rsid w:val="00DF0A69"/>
    <w:rsid w:val="00DF3915"/>
    <w:rsid w:val="00DF6A25"/>
    <w:rsid w:val="00DF73C0"/>
    <w:rsid w:val="00E00843"/>
    <w:rsid w:val="00E0268C"/>
    <w:rsid w:val="00E052FB"/>
    <w:rsid w:val="00E10548"/>
    <w:rsid w:val="00E114AC"/>
    <w:rsid w:val="00E13051"/>
    <w:rsid w:val="00E14CB6"/>
    <w:rsid w:val="00E15534"/>
    <w:rsid w:val="00E156E6"/>
    <w:rsid w:val="00E170F3"/>
    <w:rsid w:val="00E17D13"/>
    <w:rsid w:val="00E2066A"/>
    <w:rsid w:val="00E241F9"/>
    <w:rsid w:val="00E24D74"/>
    <w:rsid w:val="00E27588"/>
    <w:rsid w:val="00E27C53"/>
    <w:rsid w:val="00E30481"/>
    <w:rsid w:val="00E312BF"/>
    <w:rsid w:val="00E32000"/>
    <w:rsid w:val="00E35C79"/>
    <w:rsid w:val="00E361A8"/>
    <w:rsid w:val="00E37A6F"/>
    <w:rsid w:val="00E37FC8"/>
    <w:rsid w:val="00E40D70"/>
    <w:rsid w:val="00E43365"/>
    <w:rsid w:val="00E433E8"/>
    <w:rsid w:val="00E44823"/>
    <w:rsid w:val="00E51149"/>
    <w:rsid w:val="00E563A8"/>
    <w:rsid w:val="00E578A9"/>
    <w:rsid w:val="00E6199D"/>
    <w:rsid w:val="00E66793"/>
    <w:rsid w:val="00E66FC5"/>
    <w:rsid w:val="00E70804"/>
    <w:rsid w:val="00E71823"/>
    <w:rsid w:val="00E71E66"/>
    <w:rsid w:val="00E727F2"/>
    <w:rsid w:val="00E7346F"/>
    <w:rsid w:val="00E76D96"/>
    <w:rsid w:val="00E80B18"/>
    <w:rsid w:val="00E80CD8"/>
    <w:rsid w:val="00E81E66"/>
    <w:rsid w:val="00E8323C"/>
    <w:rsid w:val="00E833DF"/>
    <w:rsid w:val="00E853A1"/>
    <w:rsid w:val="00E912F4"/>
    <w:rsid w:val="00E92AA9"/>
    <w:rsid w:val="00EA0DE7"/>
    <w:rsid w:val="00EA3EC9"/>
    <w:rsid w:val="00EA654C"/>
    <w:rsid w:val="00EB1A5A"/>
    <w:rsid w:val="00EB31DA"/>
    <w:rsid w:val="00EC2BBA"/>
    <w:rsid w:val="00EC498A"/>
    <w:rsid w:val="00EC6748"/>
    <w:rsid w:val="00ED25BD"/>
    <w:rsid w:val="00ED4026"/>
    <w:rsid w:val="00ED524D"/>
    <w:rsid w:val="00ED54C2"/>
    <w:rsid w:val="00ED6D8B"/>
    <w:rsid w:val="00EE50BC"/>
    <w:rsid w:val="00EF070F"/>
    <w:rsid w:val="00EF127D"/>
    <w:rsid w:val="00EF19A7"/>
    <w:rsid w:val="00F001A7"/>
    <w:rsid w:val="00F00486"/>
    <w:rsid w:val="00F028AC"/>
    <w:rsid w:val="00F03669"/>
    <w:rsid w:val="00F055FF"/>
    <w:rsid w:val="00F05D63"/>
    <w:rsid w:val="00F11138"/>
    <w:rsid w:val="00F11355"/>
    <w:rsid w:val="00F12828"/>
    <w:rsid w:val="00F1447C"/>
    <w:rsid w:val="00F16D8D"/>
    <w:rsid w:val="00F17657"/>
    <w:rsid w:val="00F17F7C"/>
    <w:rsid w:val="00F21A17"/>
    <w:rsid w:val="00F2267F"/>
    <w:rsid w:val="00F23F51"/>
    <w:rsid w:val="00F24DCA"/>
    <w:rsid w:val="00F26D69"/>
    <w:rsid w:val="00F27371"/>
    <w:rsid w:val="00F336E4"/>
    <w:rsid w:val="00F3411D"/>
    <w:rsid w:val="00F43C8D"/>
    <w:rsid w:val="00F461A4"/>
    <w:rsid w:val="00F4690D"/>
    <w:rsid w:val="00F47FFA"/>
    <w:rsid w:val="00F52402"/>
    <w:rsid w:val="00F534FF"/>
    <w:rsid w:val="00F5437F"/>
    <w:rsid w:val="00F549F9"/>
    <w:rsid w:val="00F54F66"/>
    <w:rsid w:val="00F56792"/>
    <w:rsid w:val="00F60002"/>
    <w:rsid w:val="00F60708"/>
    <w:rsid w:val="00F60C7D"/>
    <w:rsid w:val="00F64C85"/>
    <w:rsid w:val="00F64E26"/>
    <w:rsid w:val="00F6687F"/>
    <w:rsid w:val="00F73454"/>
    <w:rsid w:val="00F73737"/>
    <w:rsid w:val="00F752F4"/>
    <w:rsid w:val="00F75BC4"/>
    <w:rsid w:val="00F77156"/>
    <w:rsid w:val="00F77577"/>
    <w:rsid w:val="00F80964"/>
    <w:rsid w:val="00F82AFE"/>
    <w:rsid w:val="00F83628"/>
    <w:rsid w:val="00F84FC4"/>
    <w:rsid w:val="00F8615F"/>
    <w:rsid w:val="00F867D8"/>
    <w:rsid w:val="00F86A93"/>
    <w:rsid w:val="00F8789A"/>
    <w:rsid w:val="00F94D01"/>
    <w:rsid w:val="00F96456"/>
    <w:rsid w:val="00FA0B35"/>
    <w:rsid w:val="00FA160F"/>
    <w:rsid w:val="00FA377A"/>
    <w:rsid w:val="00FA44E5"/>
    <w:rsid w:val="00FB02F1"/>
    <w:rsid w:val="00FB1098"/>
    <w:rsid w:val="00FB2ED0"/>
    <w:rsid w:val="00FB3CFD"/>
    <w:rsid w:val="00FB4182"/>
    <w:rsid w:val="00FB66F5"/>
    <w:rsid w:val="00FC1EDC"/>
    <w:rsid w:val="00FC2D48"/>
    <w:rsid w:val="00FC4AAB"/>
    <w:rsid w:val="00FC4CB9"/>
    <w:rsid w:val="00FC5B11"/>
    <w:rsid w:val="00FC602F"/>
    <w:rsid w:val="00FC66B0"/>
    <w:rsid w:val="00FC6EB3"/>
    <w:rsid w:val="00FD2412"/>
    <w:rsid w:val="00FD3F98"/>
    <w:rsid w:val="00FD504C"/>
    <w:rsid w:val="00FD5A76"/>
    <w:rsid w:val="00FD7018"/>
    <w:rsid w:val="00FE14BD"/>
    <w:rsid w:val="00FE1535"/>
    <w:rsid w:val="00FE28BC"/>
    <w:rsid w:val="00FE44B9"/>
    <w:rsid w:val="00FE6548"/>
    <w:rsid w:val="00FF1FD4"/>
    <w:rsid w:val="00FF49BE"/>
    <w:rsid w:val="00FF7066"/>
    <w:rsid w:val="00FF7D9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CE0B32"/>
  <w15:chartTrackingRefBased/>
  <w15:docId w15:val="{6CA38C20-CF7A-42D2-9C46-64A4D8C3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506"/>
    <w:rPr>
      <w:rFonts w:ascii="Verdana" w:hAnsi="Verdana"/>
      <w:sz w:val="20"/>
    </w:rPr>
  </w:style>
  <w:style w:type="paragraph" w:styleId="Heading1">
    <w:name w:val="heading 1"/>
    <w:next w:val="BodyText"/>
    <w:link w:val="Heading1Char"/>
    <w:qFormat/>
    <w:rsid w:val="00D9383A"/>
    <w:pPr>
      <w:keepNext/>
      <w:numPr>
        <w:numId w:val="45"/>
      </w:numPr>
      <w:tabs>
        <w:tab w:val="num" w:pos="567"/>
      </w:tabs>
      <w:spacing w:after="240" w:line="240" w:lineRule="auto"/>
      <w:outlineLvl w:val="0"/>
    </w:pPr>
    <w:rPr>
      <w:rFonts w:ascii="Verdana" w:eastAsia="Times New Roman" w:hAnsi="Verdana" w:cs="Arial"/>
      <w:b/>
      <w:bCs/>
      <w:kern w:val="32"/>
      <w:sz w:val="24"/>
      <w:szCs w:val="32"/>
      <w:lang w:eastAsia="fi-FI"/>
    </w:rPr>
  </w:style>
  <w:style w:type="paragraph" w:styleId="Heading2">
    <w:name w:val="heading 2"/>
    <w:basedOn w:val="Heading1"/>
    <w:next w:val="BodyText"/>
    <w:link w:val="Heading2Char"/>
    <w:qFormat/>
    <w:rsid w:val="001C1370"/>
    <w:pPr>
      <w:numPr>
        <w:ilvl w:val="1"/>
      </w:numPr>
      <w:outlineLvl w:val="1"/>
    </w:pPr>
    <w:rPr>
      <w:bCs w:val="0"/>
      <w:iCs/>
      <w:szCs w:val="28"/>
    </w:rPr>
  </w:style>
  <w:style w:type="paragraph" w:styleId="Heading3">
    <w:name w:val="heading 3"/>
    <w:next w:val="BodyText"/>
    <w:link w:val="Heading3Char"/>
    <w:qFormat/>
    <w:rsid w:val="005E174D"/>
    <w:pPr>
      <w:keepNext/>
      <w:numPr>
        <w:ilvl w:val="2"/>
        <w:numId w:val="45"/>
      </w:numPr>
      <w:tabs>
        <w:tab w:val="num" w:pos="2276"/>
      </w:tabs>
      <w:spacing w:line="240" w:lineRule="auto"/>
      <w:ind w:left="1741"/>
      <w:outlineLvl w:val="2"/>
    </w:pPr>
    <w:rPr>
      <w:rFonts w:ascii="Verdana" w:eastAsia="Times New Roman" w:hAnsi="Verdana" w:cs="Arial"/>
      <w:bCs/>
      <w:i/>
      <w:sz w:val="20"/>
      <w:szCs w:val="26"/>
      <w:lang w:eastAsia="fi-FI"/>
    </w:rPr>
  </w:style>
  <w:style w:type="paragraph" w:styleId="Heading4">
    <w:name w:val="heading 4"/>
    <w:next w:val="BodyText"/>
    <w:link w:val="Heading4Char"/>
    <w:qFormat/>
    <w:rsid w:val="00AF3E9A"/>
    <w:pPr>
      <w:keepNext/>
      <w:numPr>
        <w:ilvl w:val="3"/>
        <w:numId w:val="45"/>
      </w:numPr>
      <w:tabs>
        <w:tab w:val="num" w:pos="1560"/>
      </w:tabs>
      <w:spacing w:after="0" w:line="240" w:lineRule="auto"/>
      <w:outlineLvl w:val="3"/>
    </w:pPr>
    <w:rPr>
      <w:rFonts w:ascii="Verdana" w:eastAsia="Times New Roman" w:hAnsi="Verdana" w:cs="Times New Roman"/>
      <w:bCs/>
      <w:sz w:val="20"/>
      <w:szCs w:val="28"/>
      <w:lang w:eastAsia="fi-FI"/>
    </w:rPr>
  </w:style>
  <w:style w:type="paragraph" w:styleId="Heading5">
    <w:name w:val="heading 5"/>
    <w:next w:val="BodyText"/>
    <w:link w:val="Heading5Char"/>
    <w:rsid w:val="0040546B"/>
    <w:pPr>
      <w:numPr>
        <w:ilvl w:val="4"/>
        <w:numId w:val="45"/>
      </w:numPr>
      <w:spacing w:after="0" w:line="240" w:lineRule="auto"/>
      <w:outlineLvl w:val="4"/>
    </w:pPr>
    <w:rPr>
      <w:rFonts w:ascii="Verdana" w:eastAsia="Times New Roman" w:hAnsi="Verdana" w:cs="Times New Roman"/>
      <w:bCs/>
      <w:iCs/>
      <w:sz w:val="20"/>
      <w:szCs w:val="26"/>
      <w:lang w:eastAsia="fi-FI"/>
    </w:rPr>
  </w:style>
  <w:style w:type="paragraph" w:styleId="Heading6">
    <w:name w:val="heading 6"/>
    <w:next w:val="BodyText"/>
    <w:link w:val="Heading6Char"/>
    <w:rsid w:val="0040546B"/>
    <w:pPr>
      <w:numPr>
        <w:ilvl w:val="5"/>
        <w:numId w:val="45"/>
      </w:numPr>
      <w:spacing w:after="0" w:line="240" w:lineRule="auto"/>
      <w:outlineLvl w:val="5"/>
    </w:pPr>
    <w:rPr>
      <w:rFonts w:ascii="Verdana" w:eastAsia="Times New Roman" w:hAnsi="Verdana" w:cs="Times New Roman"/>
      <w:bCs/>
      <w:sz w:val="20"/>
      <w:lang w:eastAsia="fi-FI"/>
    </w:rPr>
  </w:style>
  <w:style w:type="paragraph" w:styleId="Heading7">
    <w:name w:val="heading 7"/>
    <w:basedOn w:val="Normal"/>
    <w:next w:val="Normal"/>
    <w:link w:val="Heading7Char"/>
    <w:uiPriority w:val="9"/>
    <w:semiHidden/>
    <w:unhideWhenUsed/>
    <w:rsid w:val="00DC3497"/>
    <w:pPr>
      <w:keepNext/>
      <w:keepLines/>
      <w:numPr>
        <w:ilvl w:val="6"/>
        <w:numId w:val="45"/>
      </w:numPr>
      <w:spacing w:before="40" w:after="0"/>
      <w:outlineLvl w:val="6"/>
    </w:pPr>
    <w:rPr>
      <w:rFonts w:asciiTheme="majorHAnsi" w:eastAsiaTheme="majorEastAsia" w:hAnsiTheme="majorHAnsi" w:cstheme="majorBidi"/>
      <w:i/>
      <w:iCs/>
      <w:color w:val="001539" w:themeColor="accent1" w:themeShade="7F"/>
    </w:rPr>
  </w:style>
  <w:style w:type="paragraph" w:styleId="Heading8">
    <w:name w:val="heading 8"/>
    <w:basedOn w:val="Normal"/>
    <w:next w:val="Normal"/>
    <w:link w:val="Heading8Char"/>
    <w:uiPriority w:val="9"/>
    <w:semiHidden/>
    <w:unhideWhenUsed/>
    <w:qFormat/>
    <w:rsid w:val="00DC3497"/>
    <w:pPr>
      <w:keepNext/>
      <w:keepLines/>
      <w:numPr>
        <w:ilvl w:val="7"/>
        <w:numId w:val="4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3497"/>
    <w:pPr>
      <w:keepNext/>
      <w:keepLines/>
      <w:numPr>
        <w:ilvl w:val="8"/>
        <w:numId w:val="4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B1593"/>
    <w:pPr>
      <w:tabs>
        <w:tab w:val="center" w:pos="4819"/>
        <w:tab w:val="right" w:pos="9638"/>
      </w:tabs>
      <w:spacing w:after="0" w:line="240" w:lineRule="auto"/>
    </w:pPr>
  </w:style>
  <w:style w:type="character" w:customStyle="1" w:styleId="HeaderChar">
    <w:name w:val="Header Char"/>
    <w:basedOn w:val="DefaultParagraphFont"/>
    <w:link w:val="Header"/>
    <w:rsid w:val="00FC602F"/>
    <w:rPr>
      <w:rFonts w:ascii="Verdana" w:hAnsi="Verdana"/>
      <w:sz w:val="20"/>
    </w:rPr>
  </w:style>
  <w:style w:type="paragraph" w:styleId="Footer">
    <w:name w:val="footer"/>
    <w:basedOn w:val="Normal"/>
    <w:link w:val="FooterChar"/>
    <w:uiPriority w:val="99"/>
    <w:rsid w:val="003C769A"/>
    <w:pPr>
      <w:tabs>
        <w:tab w:val="center" w:pos="4819"/>
        <w:tab w:val="right" w:pos="9638"/>
      </w:tabs>
      <w:spacing w:after="0" w:line="240" w:lineRule="auto"/>
    </w:pPr>
    <w:rPr>
      <w:sz w:val="16"/>
    </w:rPr>
  </w:style>
  <w:style w:type="character" w:customStyle="1" w:styleId="FooterChar">
    <w:name w:val="Footer Char"/>
    <w:basedOn w:val="DefaultParagraphFont"/>
    <w:link w:val="Footer"/>
    <w:uiPriority w:val="99"/>
    <w:rsid w:val="003C769A"/>
    <w:rPr>
      <w:rFonts w:ascii="Verdana" w:hAnsi="Verdana"/>
      <w:sz w:val="16"/>
    </w:rPr>
  </w:style>
  <w:style w:type="character" w:styleId="PageNumber">
    <w:name w:val="page number"/>
    <w:semiHidden/>
    <w:rsid w:val="00E578A9"/>
    <w:rPr>
      <w:rFonts w:ascii="Verdana" w:hAnsi="Verdana"/>
      <w:sz w:val="18"/>
    </w:rPr>
  </w:style>
  <w:style w:type="character" w:customStyle="1" w:styleId="Heading1Char">
    <w:name w:val="Heading 1 Char"/>
    <w:basedOn w:val="DefaultParagraphFont"/>
    <w:link w:val="Heading1"/>
    <w:rsid w:val="00D9383A"/>
    <w:rPr>
      <w:rFonts w:ascii="Verdana" w:eastAsia="Times New Roman" w:hAnsi="Verdana" w:cs="Arial"/>
      <w:b/>
      <w:bCs/>
      <w:kern w:val="32"/>
      <w:sz w:val="24"/>
      <w:szCs w:val="32"/>
      <w:lang w:eastAsia="fi-FI"/>
    </w:rPr>
  </w:style>
  <w:style w:type="character" w:customStyle="1" w:styleId="Heading2Char">
    <w:name w:val="Heading 2 Char"/>
    <w:basedOn w:val="DefaultParagraphFont"/>
    <w:link w:val="Heading2"/>
    <w:rsid w:val="001C1370"/>
    <w:rPr>
      <w:rFonts w:ascii="Verdana" w:eastAsia="Times New Roman" w:hAnsi="Verdana" w:cs="Arial"/>
      <w:b/>
      <w:iCs/>
      <w:kern w:val="32"/>
      <w:sz w:val="24"/>
      <w:szCs w:val="28"/>
      <w:lang w:eastAsia="fi-FI"/>
    </w:rPr>
  </w:style>
  <w:style w:type="character" w:customStyle="1" w:styleId="Heading3Char">
    <w:name w:val="Heading 3 Char"/>
    <w:basedOn w:val="DefaultParagraphFont"/>
    <w:link w:val="Heading3"/>
    <w:rsid w:val="005E174D"/>
    <w:rPr>
      <w:rFonts w:ascii="Verdana" w:eastAsia="Times New Roman" w:hAnsi="Verdana" w:cs="Arial"/>
      <w:bCs/>
      <w:i/>
      <w:sz w:val="20"/>
      <w:szCs w:val="26"/>
      <w:lang w:eastAsia="fi-FI"/>
    </w:rPr>
  </w:style>
  <w:style w:type="character" w:customStyle="1" w:styleId="Heading4Char">
    <w:name w:val="Heading 4 Char"/>
    <w:basedOn w:val="DefaultParagraphFont"/>
    <w:link w:val="Heading4"/>
    <w:rsid w:val="00AF3E9A"/>
    <w:rPr>
      <w:rFonts w:ascii="Verdana" w:eastAsia="Times New Roman" w:hAnsi="Verdana" w:cs="Times New Roman"/>
      <w:bCs/>
      <w:sz w:val="20"/>
      <w:szCs w:val="28"/>
      <w:lang w:eastAsia="fi-FI"/>
    </w:rPr>
  </w:style>
  <w:style w:type="character" w:customStyle="1" w:styleId="Heading5Char">
    <w:name w:val="Heading 5 Char"/>
    <w:basedOn w:val="DefaultParagraphFont"/>
    <w:link w:val="Heading5"/>
    <w:rsid w:val="0040546B"/>
    <w:rPr>
      <w:rFonts w:ascii="Verdana" w:eastAsia="Times New Roman" w:hAnsi="Verdana" w:cs="Times New Roman"/>
      <w:bCs/>
      <w:iCs/>
      <w:sz w:val="20"/>
      <w:szCs w:val="26"/>
      <w:lang w:eastAsia="fi-FI"/>
    </w:rPr>
  </w:style>
  <w:style w:type="character" w:customStyle="1" w:styleId="Heading6Char">
    <w:name w:val="Heading 6 Char"/>
    <w:basedOn w:val="DefaultParagraphFont"/>
    <w:link w:val="Heading6"/>
    <w:rsid w:val="0040546B"/>
    <w:rPr>
      <w:rFonts w:ascii="Verdana" w:eastAsia="Times New Roman" w:hAnsi="Verdana" w:cs="Times New Roman"/>
      <w:bCs/>
      <w:sz w:val="20"/>
      <w:lang w:eastAsia="fi-FI"/>
    </w:rPr>
  </w:style>
  <w:style w:type="paragraph" w:customStyle="1" w:styleId="TrafiAsiaotsikko">
    <w:name w:val="Trafi_Asiaotsikko"/>
    <w:next w:val="Normal"/>
    <w:semiHidden/>
    <w:qFormat/>
    <w:rsid w:val="00A720FE"/>
    <w:pPr>
      <w:spacing w:after="360" w:line="240" w:lineRule="auto"/>
    </w:pPr>
    <w:rPr>
      <w:rFonts w:ascii="Verdana" w:eastAsia="Times New Roman" w:hAnsi="Verdana" w:cs="Times New Roman"/>
      <w:b/>
      <w:sz w:val="24"/>
      <w:szCs w:val="24"/>
      <w:lang w:eastAsia="fi-FI"/>
    </w:rPr>
  </w:style>
  <w:style w:type="paragraph" w:styleId="BodyText">
    <w:name w:val="Body Text"/>
    <w:basedOn w:val="Normal"/>
    <w:link w:val="BodyTextChar"/>
    <w:uiPriority w:val="99"/>
    <w:qFormat/>
    <w:rsid w:val="00BE77BB"/>
    <w:pPr>
      <w:spacing w:before="120" w:after="240" w:line="240" w:lineRule="auto"/>
      <w:ind w:left="1134"/>
    </w:pPr>
    <w:rPr>
      <w:rFonts w:eastAsia="Times New Roman" w:cs="Times New Roman"/>
      <w:szCs w:val="24"/>
      <w:lang w:eastAsia="fi-FI"/>
    </w:rPr>
  </w:style>
  <w:style w:type="character" w:customStyle="1" w:styleId="BodyTextChar">
    <w:name w:val="Body Text Char"/>
    <w:basedOn w:val="DefaultParagraphFont"/>
    <w:link w:val="BodyText"/>
    <w:uiPriority w:val="99"/>
    <w:rsid w:val="00FC602F"/>
    <w:rPr>
      <w:rFonts w:ascii="Verdana" w:eastAsia="Times New Roman" w:hAnsi="Verdana" w:cs="Times New Roman"/>
      <w:sz w:val="20"/>
      <w:szCs w:val="24"/>
      <w:lang w:eastAsia="fi-FI"/>
    </w:rPr>
  </w:style>
  <w:style w:type="paragraph" w:styleId="List">
    <w:name w:val="List"/>
    <w:basedOn w:val="Normal"/>
    <w:uiPriority w:val="99"/>
    <w:rsid w:val="00ED524D"/>
    <w:pPr>
      <w:numPr>
        <w:numId w:val="15"/>
      </w:numPr>
      <w:tabs>
        <w:tab w:val="left" w:pos="1418"/>
      </w:tabs>
      <w:spacing w:before="60" w:after="60" w:line="240" w:lineRule="auto"/>
    </w:pPr>
    <w:rPr>
      <w:rFonts w:eastAsia="Times New Roman" w:cs="Times New Roman"/>
      <w:szCs w:val="24"/>
      <w:lang w:eastAsia="fi-FI"/>
    </w:rPr>
  </w:style>
  <w:style w:type="paragraph" w:styleId="ListNumber">
    <w:name w:val="List Number"/>
    <w:basedOn w:val="Normal"/>
    <w:uiPriority w:val="99"/>
    <w:qFormat/>
    <w:rsid w:val="00BC7ACB"/>
    <w:pPr>
      <w:numPr>
        <w:numId w:val="8"/>
      </w:numPr>
      <w:tabs>
        <w:tab w:val="clear" w:pos="360"/>
        <w:tab w:val="num" w:pos="1560"/>
      </w:tabs>
      <w:spacing w:before="60" w:after="60" w:line="240" w:lineRule="auto"/>
      <w:ind w:left="1560" w:hanging="426"/>
    </w:pPr>
  </w:style>
  <w:style w:type="paragraph" w:styleId="Signature">
    <w:name w:val="Signature"/>
    <w:basedOn w:val="Normal"/>
    <w:link w:val="SignatureChar"/>
    <w:uiPriority w:val="99"/>
    <w:rsid w:val="006728BE"/>
    <w:pPr>
      <w:spacing w:after="0" w:line="240" w:lineRule="auto"/>
      <w:ind w:left="1134"/>
    </w:pPr>
  </w:style>
  <w:style w:type="paragraph" w:styleId="TOCHeading">
    <w:name w:val="TOC Heading"/>
    <w:basedOn w:val="Heading1"/>
    <w:next w:val="Normal"/>
    <w:uiPriority w:val="39"/>
    <w:unhideWhenUsed/>
    <w:qFormat/>
    <w:rsid w:val="00DD1B38"/>
    <w:pPr>
      <w:keepLines/>
      <w:numPr>
        <w:numId w:val="0"/>
      </w:numPr>
      <w:tabs>
        <w:tab w:val="num" w:pos="742"/>
      </w:tabs>
      <w:spacing w:before="240" w:line="259" w:lineRule="auto"/>
      <w:outlineLvl w:val="9"/>
    </w:pPr>
    <w:rPr>
      <w:rFonts w:eastAsiaTheme="majorEastAsia" w:cstheme="majorBidi"/>
      <w:b w:val="0"/>
      <w:bCs w:val="0"/>
      <w:kern w:val="0"/>
    </w:rPr>
  </w:style>
  <w:style w:type="paragraph" w:styleId="TOC1">
    <w:name w:val="toc 1"/>
    <w:basedOn w:val="Normal"/>
    <w:next w:val="Normal"/>
    <w:autoRedefine/>
    <w:uiPriority w:val="39"/>
    <w:unhideWhenUsed/>
    <w:rsid w:val="0021377D"/>
    <w:pPr>
      <w:tabs>
        <w:tab w:val="left" w:pos="426"/>
        <w:tab w:val="left" w:pos="1560"/>
        <w:tab w:val="right" w:leader="dot" w:pos="9639"/>
      </w:tabs>
      <w:spacing w:after="100"/>
      <w:ind w:left="426" w:hanging="426"/>
    </w:pPr>
    <w:rPr>
      <w:noProof/>
    </w:rPr>
  </w:style>
  <w:style w:type="paragraph" w:styleId="TOC2">
    <w:name w:val="toc 2"/>
    <w:basedOn w:val="Normal"/>
    <w:next w:val="Normal"/>
    <w:autoRedefine/>
    <w:uiPriority w:val="39"/>
    <w:unhideWhenUsed/>
    <w:rsid w:val="009137D2"/>
    <w:pPr>
      <w:tabs>
        <w:tab w:val="left" w:pos="1134"/>
        <w:tab w:val="right" w:leader="dot" w:pos="9639"/>
      </w:tabs>
      <w:spacing w:after="100"/>
      <w:ind w:left="426"/>
    </w:pPr>
  </w:style>
  <w:style w:type="paragraph" w:styleId="TOC3">
    <w:name w:val="toc 3"/>
    <w:basedOn w:val="Normal"/>
    <w:next w:val="Normal"/>
    <w:autoRedefine/>
    <w:uiPriority w:val="39"/>
    <w:unhideWhenUsed/>
    <w:rsid w:val="00B31ED1"/>
    <w:pPr>
      <w:tabs>
        <w:tab w:val="left" w:pos="1276"/>
        <w:tab w:val="right" w:leader="dot" w:pos="9639"/>
      </w:tabs>
      <w:spacing w:after="100"/>
      <w:ind w:left="1276" w:hanging="850"/>
    </w:pPr>
  </w:style>
  <w:style w:type="character" w:styleId="Hyperlink">
    <w:name w:val="Hyperlink"/>
    <w:basedOn w:val="DefaultParagraphFont"/>
    <w:uiPriority w:val="99"/>
    <w:unhideWhenUsed/>
    <w:rsid w:val="00722F06"/>
    <w:rPr>
      <w:color w:val="002B74" w:themeColor="text2"/>
      <w:u w:val="single"/>
    </w:rPr>
  </w:style>
  <w:style w:type="character" w:customStyle="1" w:styleId="SignatureChar">
    <w:name w:val="Signature Char"/>
    <w:basedOn w:val="DefaultParagraphFont"/>
    <w:link w:val="Signature"/>
    <w:uiPriority w:val="99"/>
    <w:rsid w:val="006728BE"/>
    <w:rPr>
      <w:rFonts w:ascii="Verdana" w:hAnsi="Verdana"/>
      <w:sz w:val="20"/>
    </w:rPr>
  </w:style>
  <w:style w:type="paragraph" w:styleId="Caption">
    <w:name w:val="caption"/>
    <w:basedOn w:val="BodyText"/>
    <w:next w:val="BodyText"/>
    <w:link w:val="CaptionChar"/>
    <w:uiPriority w:val="35"/>
    <w:unhideWhenUsed/>
    <w:qFormat/>
    <w:rsid w:val="00A63542"/>
    <w:pPr>
      <w:numPr>
        <w:numId w:val="16"/>
      </w:numPr>
      <w:tabs>
        <w:tab w:val="left" w:pos="2127"/>
      </w:tabs>
      <w:spacing w:after="120"/>
      <w:ind w:left="1134" w:firstLine="0"/>
    </w:pPr>
    <w:rPr>
      <w:i/>
    </w:rPr>
  </w:style>
  <w:style w:type="paragraph" w:styleId="TableofFigures">
    <w:name w:val="table of figures"/>
    <w:basedOn w:val="Normal"/>
    <w:next w:val="Normal"/>
    <w:uiPriority w:val="99"/>
    <w:unhideWhenUsed/>
    <w:rsid w:val="00BD4C72"/>
    <w:pPr>
      <w:tabs>
        <w:tab w:val="right" w:pos="992"/>
        <w:tab w:val="right" w:leader="dot" w:pos="9639"/>
      </w:tabs>
      <w:spacing w:after="0"/>
      <w:ind w:left="1417" w:hanging="992"/>
    </w:pPr>
    <w:rPr>
      <w:i/>
    </w:rPr>
  </w:style>
  <w:style w:type="paragraph" w:styleId="IndexHeading">
    <w:name w:val="index heading"/>
    <w:basedOn w:val="Normal"/>
    <w:next w:val="Normal"/>
    <w:uiPriority w:val="99"/>
    <w:unhideWhenUsed/>
    <w:rsid w:val="00913805"/>
    <w:pPr>
      <w:spacing w:before="120" w:after="240" w:line="240" w:lineRule="auto"/>
      <w:ind w:left="1134"/>
    </w:pPr>
    <w:rPr>
      <w:rFonts w:eastAsia="Times New Roman" w:cs="Times New Roman"/>
      <w:i/>
      <w:szCs w:val="24"/>
      <w:lang w:eastAsia="fi-FI"/>
    </w:rPr>
  </w:style>
  <w:style w:type="paragraph" w:customStyle="1" w:styleId="Liiteotsikko">
    <w:name w:val="Liiteotsikko"/>
    <w:basedOn w:val="Taulukko-otsikko"/>
    <w:link w:val="LiiteotsikkoChar"/>
    <w:qFormat/>
    <w:rsid w:val="00A63542"/>
    <w:pPr>
      <w:numPr>
        <w:numId w:val="21"/>
      </w:numPr>
      <w:tabs>
        <w:tab w:val="clear" w:pos="2552"/>
        <w:tab w:val="left" w:pos="993"/>
      </w:tabs>
      <w:ind w:left="993" w:hanging="993"/>
    </w:pPr>
    <w:rPr>
      <w:b/>
      <w:i w:val="0"/>
    </w:rPr>
  </w:style>
  <w:style w:type="paragraph" w:styleId="ListParagraph">
    <w:name w:val="List Paragraph"/>
    <w:basedOn w:val="Normal"/>
    <w:uiPriority w:val="34"/>
    <w:qFormat/>
    <w:rsid w:val="00ED524D"/>
    <w:pPr>
      <w:ind w:left="720"/>
      <w:contextualSpacing/>
    </w:pPr>
  </w:style>
  <w:style w:type="character" w:customStyle="1" w:styleId="LiiteotsikkoChar">
    <w:name w:val="Liiteotsikko Char"/>
    <w:basedOn w:val="DefaultParagraphFont"/>
    <w:link w:val="Liiteotsikko"/>
    <w:rsid w:val="00A63542"/>
    <w:rPr>
      <w:rFonts w:ascii="Verdana" w:eastAsia="Times New Roman" w:hAnsi="Verdana" w:cs="Times New Roman"/>
      <w:b/>
      <w:sz w:val="20"/>
      <w:szCs w:val="24"/>
      <w:lang w:eastAsia="fi-FI"/>
    </w:rPr>
  </w:style>
  <w:style w:type="paragraph" w:customStyle="1" w:styleId="Taulukko-otsikko">
    <w:name w:val="Taulukko-otsikko"/>
    <w:basedOn w:val="Caption"/>
    <w:link w:val="Taulukko-otsikkoChar"/>
    <w:qFormat/>
    <w:rsid w:val="00BE7E2C"/>
    <w:pPr>
      <w:numPr>
        <w:numId w:val="20"/>
      </w:numPr>
      <w:tabs>
        <w:tab w:val="clear" w:pos="2127"/>
        <w:tab w:val="left" w:pos="2552"/>
      </w:tabs>
      <w:ind w:left="1134" w:firstLine="0"/>
    </w:pPr>
  </w:style>
  <w:style w:type="character" w:customStyle="1" w:styleId="CaptionChar">
    <w:name w:val="Caption Char"/>
    <w:basedOn w:val="BodyTextChar"/>
    <w:link w:val="Caption"/>
    <w:uiPriority w:val="35"/>
    <w:rsid w:val="00A63542"/>
    <w:rPr>
      <w:rFonts w:ascii="Verdana" w:eastAsia="Times New Roman" w:hAnsi="Verdana" w:cs="Times New Roman"/>
      <w:i/>
      <w:sz w:val="20"/>
      <w:szCs w:val="24"/>
      <w:lang w:eastAsia="fi-FI"/>
    </w:rPr>
  </w:style>
  <w:style w:type="character" w:customStyle="1" w:styleId="Taulukko-otsikkoChar">
    <w:name w:val="Taulukko-otsikko Char"/>
    <w:basedOn w:val="CaptionChar"/>
    <w:link w:val="Taulukko-otsikko"/>
    <w:rsid w:val="00BE7E2C"/>
    <w:rPr>
      <w:rFonts w:ascii="Verdana" w:eastAsia="Times New Roman" w:hAnsi="Verdana" w:cs="Times New Roman"/>
      <w:i/>
      <w:sz w:val="20"/>
      <w:szCs w:val="24"/>
      <w:lang w:eastAsia="fi-FI"/>
    </w:rPr>
  </w:style>
  <w:style w:type="character" w:customStyle="1" w:styleId="Heading9Char">
    <w:name w:val="Heading 9 Char"/>
    <w:basedOn w:val="DefaultParagraphFont"/>
    <w:link w:val="Heading9"/>
    <w:uiPriority w:val="9"/>
    <w:semiHidden/>
    <w:rsid w:val="00DC3497"/>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9"/>
    <w:semiHidden/>
    <w:rsid w:val="00DC3497"/>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9"/>
    <w:semiHidden/>
    <w:rsid w:val="00DC3497"/>
    <w:rPr>
      <w:rFonts w:asciiTheme="majorHAnsi" w:eastAsiaTheme="majorEastAsia" w:hAnsiTheme="majorHAnsi" w:cstheme="majorBidi"/>
      <w:i/>
      <w:iCs/>
      <w:color w:val="001539" w:themeColor="accent1" w:themeShade="7F"/>
      <w:sz w:val="20"/>
    </w:rPr>
  </w:style>
  <w:style w:type="character" w:styleId="CommentReference">
    <w:name w:val="annotation reference"/>
    <w:basedOn w:val="DefaultParagraphFont"/>
    <w:uiPriority w:val="99"/>
    <w:semiHidden/>
    <w:unhideWhenUsed/>
    <w:rsid w:val="00D07297"/>
    <w:rPr>
      <w:sz w:val="16"/>
      <w:szCs w:val="16"/>
    </w:rPr>
  </w:style>
  <w:style w:type="paragraph" w:styleId="CommentText">
    <w:name w:val="annotation text"/>
    <w:basedOn w:val="Normal"/>
    <w:link w:val="CommentTextChar"/>
    <w:uiPriority w:val="99"/>
    <w:unhideWhenUsed/>
    <w:rsid w:val="00D07297"/>
    <w:pPr>
      <w:spacing w:line="240" w:lineRule="auto"/>
    </w:pPr>
    <w:rPr>
      <w:szCs w:val="20"/>
    </w:rPr>
  </w:style>
  <w:style w:type="character" w:customStyle="1" w:styleId="CommentTextChar">
    <w:name w:val="Comment Text Char"/>
    <w:basedOn w:val="DefaultParagraphFont"/>
    <w:link w:val="CommentText"/>
    <w:uiPriority w:val="99"/>
    <w:rsid w:val="00D07297"/>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D07297"/>
    <w:rPr>
      <w:b/>
      <w:bCs/>
    </w:rPr>
  </w:style>
  <w:style w:type="character" w:customStyle="1" w:styleId="CommentSubjectChar">
    <w:name w:val="Comment Subject Char"/>
    <w:basedOn w:val="CommentTextChar"/>
    <w:link w:val="CommentSubject"/>
    <w:uiPriority w:val="99"/>
    <w:semiHidden/>
    <w:rsid w:val="00D07297"/>
    <w:rPr>
      <w:rFonts w:ascii="Verdana" w:hAnsi="Verdana"/>
      <w:b/>
      <w:bCs/>
      <w:sz w:val="20"/>
      <w:szCs w:val="20"/>
    </w:rPr>
  </w:style>
  <w:style w:type="paragraph" w:styleId="BalloonText">
    <w:name w:val="Balloon Text"/>
    <w:basedOn w:val="Normal"/>
    <w:link w:val="BalloonTextChar"/>
    <w:uiPriority w:val="99"/>
    <w:semiHidden/>
    <w:unhideWhenUsed/>
    <w:rsid w:val="00D07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297"/>
    <w:rPr>
      <w:rFonts w:ascii="Segoe UI" w:hAnsi="Segoe UI" w:cs="Segoe UI"/>
      <w:sz w:val="18"/>
      <w:szCs w:val="18"/>
    </w:rPr>
  </w:style>
  <w:style w:type="table" w:customStyle="1" w:styleId="Eireunaviivaa">
    <w:name w:val="Ei reunaviivaa"/>
    <w:basedOn w:val="TableNormal"/>
    <w:uiPriority w:val="99"/>
    <w:qFormat/>
    <w:rsid w:val="007D2DE0"/>
    <w:pPr>
      <w:spacing w:after="0" w:line="240" w:lineRule="auto"/>
    </w:pPr>
    <w:tblPr/>
  </w:style>
  <w:style w:type="paragraph" w:customStyle="1" w:styleId="TrafiLeipteksti">
    <w:name w:val="Trafi_Leipäteksti"/>
    <w:semiHidden/>
    <w:qFormat/>
    <w:rsid w:val="00AC12B6"/>
    <w:pPr>
      <w:spacing w:after="0" w:line="240" w:lineRule="auto"/>
    </w:pPr>
    <w:rPr>
      <w:rFonts w:ascii="Verdana" w:eastAsia="Times New Roman" w:hAnsi="Verdana" w:cs="Times New Roman"/>
      <w:sz w:val="20"/>
      <w:szCs w:val="24"/>
      <w:lang w:eastAsia="fi-FI"/>
    </w:rPr>
  </w:style>
  <w:style w:type="table" w:styleId="TableGrid">
    <w:name w:val="Table Grid"/>
    <w:basedOn w:val="TableNormal"/>
    <w:uiPriority w:val="39"/>
    <w:rsid w:val="00114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57A9"/>
    <w:rPr>
      <w:color w:val="605E5C"/>
      <w:shd w:val="clear" w:color="auto" w:fill="E1DFDD"/>
    </w:rPr>
  </w:style>
  <w:style w:type="paragraph" w:styleId="Revision">
    <w:name w:val="Revision"/>
    <w:hidden/>
    <w:uiPriority w:val="99"/>
    <w:semiHidden/>
    <w:rsid w:val="00AD4524"/>
    <w:pPr>
      <w:spacing w:after="0" w:line="240" w:lineRule="auto"/>
    </w:pPr>
    <w:rPr>
      <w:rFonts w:ascii="Verdana" w:hAnsi="Verdana"/>
      <w:sz w:val="20"/>
    </w:rPr>
  </w:style>
  <w:style w:type="paragraph" w:styleId="NormalWeb">
    <w:name w:val="Normal (Web)"/>
    <w:basedOn w:val="Normal"/>
    <w:uiPriority w:val="99"/>
    <w:semiHidden/>
    <w:unhideWhenUsed/>
    <w:rsid w:val="00EF127D"/>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y">
    <w:name w:val="py"/>
    <w:basedOn w:val="Normal"/>
    <w:rsid w:val="000A4AF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Emphasis">
    <w:name w:val="Emphasis"/>
    <w:basedOn w:val="DefaultParagraphFont"/>
    <w:uiPriority w:val="20"/>
    <w:qFormat/>
    <w:rsid w:val="000A4AFE"/>
    <w:rPr>
      <w:i/>
      <w:iCs/>
    </w:rPr>
  </w:style>
  <w:style w:type="character" w:styleId="FollowedHyperlink">
    <w:name w:val="FollowedHyperlink"/>
    <w:basedOn w:val="DefaultParagraphFont"/>
    <w:uiPriority w:val="99"/>
    <w:semiHidden/>
    <w:unhideWhenUsed/>
    <w:rsid w:val="0096680C"/>
    <w:rPr>
      <w:color w:val="820083" w:themeColor="followedHyperlink"/>
      <w:u w:val="single"/>
    </w:rPr>
  </w:style>
  <w:style w:type="paragraph" w:styleId="TOC4">
    <w:name w:val="toc 4"/>
    <w:basedOn w:val="Normal"/>
    <w:next w:val="Normal"/>
    <w:autoRedefine/>
    <w:uiPriority w:val="39"/>
    <w:unhideWhenUsed/>
    <w:rsid w:val="00F82AFE"/>
    <w:pPr>
      <w:spacing w:after="100"/>
      <w:ind w:left="660"/>
    </w:pPr>
    <w:rPr>
      <w:rFonts w:asciiTheme="minorHAnsi" w:eastAsiaTheme="minorEastAsia" w:hAnsiTheme="minorHAnsi" w:cstheme="minorBidi"/>
      <w:sz w:val="22"/>
      <w:lang w:eastAsia="fi-FI"/>
    </w:rPr>
  </w:style>
  <w:style w:type="paragraph" w:styleId="TOC5">
    <w:name w:val="toc 5"/>
    <w:basedOn w:val="Normal"/>
    <w:next w:val="Normal"/>
    <w:autoRedefine/>
    <w:uiPriority w:val="39"/>
    <w:unhideWhenUsed/>
    <w:rsid w:val="00F82AFE"/>
    <w:pPr>
      <w:spacing w:after="100"/>
      <w:ind w:left="880"/>
    </w:pPr>
    <w:rPr>
      <w:rFonts w:asciiTheme="minorHAnsi" w:eastAsiaTheme="minorEastAsia" w:hAnsiTheme="minorHAnsi" w:cstheme="minorBidi"/>
      <w:sz w:val="22"/>
      <w:lang w:eastAsia="fi-FI"/>
    </w:rPr>
  </w:style>
  <w:style w:type="paragraph" w:styleId="TOC6">
    <w:name w:val="toc 6"/>
    <w:basedOn w:val="Normal"/>
    <w:next w:val="Normal"/>
    <w:autoRedefine/>
    <w:uiPriority w:val="39"/>
    <w:unhideWhenUsed/>
    <w:rsid w:val="00F82AFE"/>
    <w:pPr>
      <w:spacing w:after="100"/>
      <w:ind w:left="1100"/>
    </w:pPr>
    <w:rPr>
      <w:rFonts w:asciiTheme="minorHAnsi" w:eastAsiaTheme="minorEastAsia" w:hAnsiTheme="minorHAnsi" w:cstheme="minorBidi"/>
      <w:sz w:val="22"/>
      <w:lang w:eastAsia="fi-FI"/>
    </w:rPr>
  </w:style>
  <w:style w:type="paragraph" w:styleId="TOC7">
    <w:name w:val="toc 7"/>
    <w:basedOn w:val="Normal"/>
    <w:next w:val="Normal"/>
    <w:autoRedefine/>
    <w:uiPriority w:val="39"/>
    <w:unhideWhenUsed/>
    <w:rsid w:val="00F82AFE"/>
    <w:pPr>
      <w:spacing w:after="100"/>
      <w:ind w:left="1320"/>
    </w:pPr>
    <w:rPr>
      <w:rFonts w:asciiTheme="minorHAnsi" w:eastAsiaTheme="minorEastAsia" w:hAnsiTheme="minorHAnsi" w:cstheme="minorBidi"/>
      <w:sz w:val="22"/>
      <w:lang w:eastAsia="fi-FI"/>
    </w:rPr>
  </w:style>
  <w:style w:type="paragraph" w:styleId="TOC8">
    <w:name w:val="toc 8"/>
    <w:basedOn w:val="Normal"/>
    <w:next w:val="Normal"/>
    <w:autoRedefine/>
    <w:uiPriority w:val="39"/>
    <w:unhideWhenUsed/>
    <w:rsid w:val="00F82AFE"/>
    <w:pPr>
      <w:spacing w:after="100"/>
      <w:ind w:left="1540"/>
    </w:pPr>
    <w:rPr>
      <w:rFonts w:asciiTheme="minorHAnsi" w:eastAsiaTheme="minorEastAsia" w:hAnsiTheme="minorHAnsi" w:cstheme="minorBidi"/>
      <w:sz w:val="22"/>
      <w:lang w:eastAsia="fi-FI"/>
    </w:rPr>
  </w:style>
  <w:style w:type="paragraph" w:styleId="TOC9">
    <w:name w:val="toc 9"/>
    <w:basedOn w:val="Normal"/>
    <w:next w:val="Normal"/>
    <w:autoRedefine/>
    <w:uiPriority w:val="39"/>
    <w:unhideWhenUsed/>
    <w:rsid w:val="00F82AFE"/>
    <w:pPr>
      <w:spacing w:after="100"/>
      <w:ind w:left="1760"/>
    </w:pPr>
    <w:rPr>
      <w:rFonts w:asciiTheme="minorHAnsi" w:eastAsiaTheme="minorEastAsia" w:hAnsiTheme="minorHAnsi" w:cstheme="minorBidi"/>
      <w:sz w:val="2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140">
      <w:bodyDiv w:val="1"/>
      <w:marLeft w:val="0"/>
      <w:marRight w:val="0"/>
      <w:marTop w:val="0"/>
      <w:marBottom w:val="0"/>
      <w:divBdr>
        <w:top w:val="none" w:sz="0" w:space="0" w:color="auto"/>
        <w:left w:val="none" w:sz="0" w:space="0" w:color="auto"/>
        <w:bottom w:val="none" w:sz="0" w:space="0" w:color="auto"/>
        <w:right w:val="none" w:sz="0" w:space="0" w:color="auto"/>
      </w:divBdr>
    </w:div>
    <w:div w:id="138616827">
      <w:bodyDiv w:val="1"/>
      <w:marLeft w:val="0"/>
      <w:marRight w:val="0"/>
      <w:marTop w:val="0"/>
      <w:marBottom w:val="0"/>
      <w:divBdr>
        <w:top w:val="none" w:sz="0" w:space="0" w:color="auto"/>
        <w:left w:val="none" w:sz="0" w:space="0" w:color="auto"/>
        <w:bottom w:val="none" w:sz="0" w:space="0" w:color="auto"/>
        <w:right w:val="none" w:sz="0" w:space="0" w:color="auto"/>
      </w:divBdr>
    </w:div>
    <w:div w:id="284775837">
      <w:bodyDiv w:val="1"/>
      <w:marLeft w:val="0"/>
      <w:marRight w:val="0"/>
      <w:marTop w:val="0"/>
      <w:marBottom w:val="0"/>
      <w:divBdr>
        <w:top w:val="none" w:sz="0" w:space="0" w:color="auto"/>
        <w:left w:val="none" w:sz="0" w:space="0" w:color="auto"/>
        <w:bottom w:val="none" w:sz="0" w:space="0" w:color="auto"/>
        <w:right w:val="none" w:sz="0" w:space="0" w:color="auto"/>
      </w:divBdr>
    </w:div>
    <w:div w:id="642464331">
      <w:bodyDiv w:val="1"/>
      <w:marLeft w:val="0"/>
      <w:marRight w:val="0"/>
      <w:marTop w:val="0"/>
      <w:marBottom w:val="0"/>
      <w:divBdr>
        <w:top w:val="none" w:sz="0" w:space="0" w:color="auto"/>
        <w:left w:val="none" w:sz="0" w:space="0" w:color="auto"/>
        <w:bottom w:val="none" w:sz="0" w:space="0" w:color="auto"/>
        <w:right w:val="none" w:sz="0" w:space="0" w:color="auto"/>
      </w:divBdr>
    </w:div>
    <w:div w:id="721712217">
      <w:bodyDiv w:val="1"/>
      <w:marLeft w:val="0"/>
      <w:marRight w:val="0"/>
      <w:marTop w:val="0"/>
      <w:marBottom w:val="0"/>
      <w:divBdr>
        <w:top w:val="none" w:sz="0" w:space="0" w:color="auto"/>
        <w:left w:val="none" w:sz="0" w:space="0" w:color="auto"/>
        <w:bottom w:val="none" w:sz="0" w:space="0" w:color="auto"/>
        <w:right w:val="none" w:sz="0" w:space="0" w:color="auto"/>
      </w:divBdr>
    </w:div>
    <w:div w:id="736051961">
      <w:bodyDiv w:val="1"/>
      <w:marLeft w:val="0"/>
      <w:marRight w:val="0"/>
      <w:marTop w:val="0"/>
      <w:marBottom w:val="0"/>
      <w:divBdr>
        <w:top w:val="none" w:sz="0" w:space="0" w:color="auto"/>
        <w:left w:val="none" w:sz="0" w:space="0" w:color="auto"/>
        <w:bottom w:val="none" w:sz="0" w:space="0" w:color="auto"/>
        <w:right w:val="none" w:sz="0" w:space="0" w:color="auto"/>
      </w:divBdr>
    </w:div>
    <w:div w:id="776365442">
      <w:bodyDiv w:val="1"/>
      <w:marLeft w:val="0"/>
      <w:marRight w:val="0"/>
      <w:marTop w:val="0"/>
      <w:marBottom w:val="0"/>
      <w:divBdr>
        <w:top w:val="none" w:sz="0" w:space="0" w:color="auto"/>
        <w:left w:val="none" w:sz="0" w:space="0" w:color="auto"/>
        <w:bottom w:val="none" w:sz="0" w:space="0" w:color="auto"/>
        <w:right w:val="none" w:sz="0" w:space="0" w:color="auto"/>
      </w:divBdr>
    </w:div>
    <w:div w:id="782503777">
      <w:bodyDiv w:val="1"/>
      <w:marLeft w:val="0"/>
      <w:marRight w:val="0"/>
      <w:marTop w:val="0"/>
      <w:marBottom w:val="0"/>
      <w:divBdr>
        <w:top w:val="none" w:sz="0" w:space="0" w:color="auto"/>
        <w:left w:val="none" w:sz="0" w:space="0" w:color="auto"/>
        <w:bottom w:val="none" w:sz="0" w:space="0" w:color="auto"/>
        <w:right w:val="none" w:sz="0" w:space="0" w:color="auto"/>
      </w:divBdr>
    </w:div>
    <w:div w:id="812261578">
      <w:bodyDiv w:val="1"/>
      <w:marLeft w:val="0"/>
      <w:marRight w:val="0"/>
      <w:marTop w:val="0"/>
      <w:marBottom w:val="0"/>
      <w:divBdr>
        <w:top w:val="none" w:sz="0" w:space="0" w:color="auto"/>
        <w:left w:val="none" w:sz="0" w:space="0" w:color="auto"/>
        <w:bottom w:val="none" w:sz="0" w:space="0" w:color="auto"/>
        <w:right w:val="none" w:sz="0" w:space="0" w:color="auto"/>
      </w:divBdr>
    </w:div>
    <w:div w:id="1207180321">
      <w:bodyDiv w:val="1"/>
      <w:marLeft w:val="0"/>
      <w:marRight w:val="0"/>
      <w:marTop w:val="0"/>
      <w:marBottom w:val="0"/>
      <w:divBdr>
        <w:top w:val="none" w:sz="0" w:space="0" w:color="auto"/>
        <w:left w:val="none" w:sz="0" w:space="0" w:color="auto"/>
        <w:bottom w:val="none" w:sz="0" w:space="0" w:color="auto"/>
        <w:right w:val="none" w:sz="0" w:space="0" w:color="auto"/>
      </w:divBdr>
    </w:div>
    <w:div w:id="1465853794">
      <w:bodyDiv w:val="1"/>
      <w:marLeft w:val="0"/>
      <w:marRight w:val="0"/>
      <w:marTop w:val="0"/>
      <w:marBottom w:val="0"/>
      <w:divBdr>
        <w:top w:val="none" w:sz="0" w:space="0" w:color="auto"/>
        <w:left w:val="none" w:sz="0" w:space="0" w:color="auto"/>
        <w:bottom w:val="none" w:sz="0" w:space="0" w:color="auto"/>
        <w:right w:val="none" w:sz="0" w:space="0" w:color="auto"/>
      </w:divBdr>
    </w:div>
    <w:div w:id="1768693622">
      <w:bodyDiv w:val="1"/>
      <w:marLeft w:val="0"/>
      <w:marRight w:val="0"/>
      <w:marTop w:val="0"/>
      <w:marBottom w:val="0"/>
      <w:divBdr>
        <w:top w:val="none" w:sz="0" w:space="0" w:color="auto"/>
        <w:left w:val="none" w:sz="0" w:space="0" w:color="auto"/>
        <w:bottom w:val="none" w:sz="0" w:space="0" w:color="auto"/>
        <w:right w:val="none" w:sz="0" w:space="0" w:color="auto"/>
      </w:divBdr>
    </w:div>
    <w:div w:id="2039962451">
      <w:bodyDiv w:val="1"/>
      <w:marLeft w:val="0"/>
      <w:marRight w:val="0"/>
      <w:marTop w:val="0"/>
      <w:marBottom w:val="0"/>
      <w:divBdr>
        <w:top w:val="none" w:sz="0" w:space="0" w:color="auto"/>
        <w:left w:val="none" w:sz="0" w:space="0" w:color="auto"/>
        <w:bottom w:val="none" w:sz="0" w:space="0" w:color="auto"/>
        <w:right w:val="none" w:sz="0" w:space="0" w:color="auto"/>
      </w:divBdr>
    </w:div>
    <w:div w:id="2082097925">
      <w:bodyDiv w:val="1"/>
      <w:marLeft w:val="0"/>
      <w:marRight w:val="0"/>
      <w:marTop w:val="0"/>
      <w:marBottom w:val="0"/>
      <w:divBdr>
        <w:top w:val="none" w:sz="0" w:space="0" w:color="auto"/>
        <w:left w:val="none" w:sz="0" w:space="0" w:color="auto"/>
        <w:bottom w:val="none" w:sz="0" w:space="0" w:color="auto"/>
        <w:right w:val="none" w:sz="0" w:space="0" w:color="auto"/>
      </w:divBdr>
    </w:div>
    <w:div w:id="213366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Traficom23">
      <a:dk1>
        <a:srgbClr val="000000"/>
      </a:dk1>
      <a:lt1>
        <a:srgbClr val="FFFFFF"/>
      </a:lt1>
      <a:dk2>
        <a:srgbClr val="002B74"/>
      </a:dk2>
      <a:lt2>
        <a:srgbClr val="0058B1"/>
      </a:lt2>
      <a:accent1>
        <a:srgbClr val="002B74"/>
      </a:accent1>
      <a:accent2>
        <a:srgbClr val="EC017F"/>
      </a:accent2>
      <a:accent3>
        <a:srgbClr val="669BD0"/>
      </a:accent3>
      <a:accent4>
        <a:srgbClr val="81D600"/>
      </a:accent4>
      <a:accent5>
        <a:srgbClr val="00AEB2"/>
      </a:accent5>
      <a:accent6>
        <a:srgbClr val="008285"/>
      </a:accent6>
      <a:hlink>
        <a:srgbClr val="008285"/>
      </a:hlink>
      <a:folHlink>
        <a:srgbClr val="82008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A038BB32D901D6458F296CBFA1AEE4F1" ma:contentTypeVersion="145" ma:contentTypeDescription="" ma:contentTypeScope="" ma:versionID="99976aa16e34ac99395f6f421508324d">
  <xsd:schema xmlns:xsd="http://www.w3.org/2001/XMLSchema" xmlns:xs="http://www.w3.org/2001/XMLSchema" xmlns:p="http://schemas.microsoft.com/office/2006/metadata/properties" xmlns:ns2="37fb879e-6409-4e2e-b74f-f5566a124de4" xmlns:ns3="986746b9-21ea-4a10-94d5-c7e2d54bbe5a" targetNamespace="http://schemas.microsoft.com/office/2006/metadata/properties" ma:root="true" ma:fieldsID="6a9675e88c922656382cac974734f92a" ns2:_="" ns3:_="">
    <xsd:import namespace="37fb879e-6409-4e2e-b74f-f5566a124de4"/>
    <xsd:import namespace="986746b9-21ea-4a10-94d5-c7e2d54bbe5a"/>
    <xsd:element name="properties">
      <xsd:complexType>
        <xsd:sequence>
          <xsd:element name="documentManagement">
            <xsd:complexType>
              <xsd:all>
                <xsd:element ref="ns2:SaTyDocumentArchive" minOccurs="0"/>
                <xsd:element ref="ns2:SaTyTosTaskGroup"/>
                <xsd:element ref="ns2:SaTyTosTaskGroupId" minOccurs="0"/>
                <xsd:element ref="ns2:SaTyTosIssueGroup"/>
                <xsd:element ref="ns2:SaTyTosIssueGroupId" minOccurs="0"/>
                <xsd:element ref="ns2:SaTyTosDocumentType"/>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b879e-6409-4e2e-b74f-f5566a124de4"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ma:displayName="Dokumenttityyppi" ma:indexed="true" ma:internalName="SaTyTosDocumentType" ma:readOnly="fals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a2fad941-7184-4379-a588-7cfed759e941}" ma:internalName="TaxCatchAll" ma:showField="CatchAllData" ma:web="37fb879e-6409-4e2e-b74f-f5566a124de4">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a2fad941-7184-4379-a588-7cfed759e941}" ma:internalName="TaxCatchAllLabel" ma:readOnly="true" ma:showField="CatchAllDataLabel" ma:web="37fb879e-6409-4e2e-b74f-f5566a124de4">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4.xml><?xml version="1.0" encoding="utf-8"?>
<p:properties xmlns:p="http://schemas.microsoft.com/office/2006/metadata/properties" xmlns:xsi="http://www.w3.org/2001/XMLSchema-instance" xmlns:pc="http://schemas.microsoft.com/office/infopath/2007/PartnerControls">
  <documentManagement>
    <SaTyDynastyDirection xmlns="986746b9-21ea-4a10-94d5-c7e2d54bbe5a" xsi:nil="true"/>
    <SaTyTosSecurityReasonId xmlns="986746b9-21ea-4a10-94d5-c7e2d54bbe5a" xsi:nil="true"/>
    <SaTyDocumentStatus xmlns="37fb879e-6409-4e2e-b74f-f5566a124de4">Luonnos</SaTyDocumentStatus>
    <SaTyTosSecurityReason xmlns="986746b9-21ea-4a10-94d5-c7e2d54bbe5a" xsi:nil="true"/>
    <SaTyDocumentArchive xmlns="37fb879e-6409-4e2e-b74f-f5566a124de4">false</SaTyDocumentArchive>
    <SaTyTosPublicity xmlns="37fb879e-6409-4e2e-b74f-f5566a124de4">Julkinen</SaTyTosPublicity>
    <TaxCatchAll xmlns="986746b9-21ea-4a10-94d5-c7e2d54bbe5a">
      <Value>55</Value>
      <Value>46</Value>
      <Value>2</Value>
    </TaxCatchAll>
    <SaTyDynastyDocumentGuid xmlns="986746b9-21ea-4a10-94d5-c7e2d54bbe5a">6155d851-caa7-4b26-b27e-c0a33fb8381d</SaTyDynastyDocumentGuid>
    <SaTyTosTaskGroup xmlns="37fb879e-6409-4e2e-b74f-f5566a124de4">Merenkulun määräykset</SaTyTosTaskGroup>
    <SaTyTosTaskGroupId xmlns="37fb879e-6409-4e2e-b74f-f5566a124de4">03.04.01</SaTyTosTaskGroupId>
    <p39f2945831442ffb2b72677709d8610 xmlns="986746b9-21ea-4a10-94d5-c7e2d54bbe5a">
      <Terms xmlns="http://schemas.microsoft.com/office/infopath/2007/PartnerControls"/>
    </p39f2945831442ffb2b72677709d8610>
    <SaTyTosUserDataRule xmlns="986746b9-21ea-4a10-94d5-c7e2d54bbe5a">Rekisterinpitäjän lakisääteisten velvoitteiden noudattaminen</SaTyTosUserDataRule>
    <SaTyTosIssueGroupId xmlns="37fb879e-6409-4e2e-b74f-f5566a124de4">03.04.01.00</SaTyTosIssueGroupId>
    <f4b386671deb464d8bb6062959db37ce xmlns="986746b9-21ea-4a10-94d5-c7e2d54bbe5a">
      <Terms xmlns="http://schemas.microsoft.com/office/infopath/2007/PartnerControls"/>
    </f4b386671deb464d8bb6062959db37ce>
    <SaTyDocumentUserData xmlns="37fb879e-6409-4e2e-b74f-f5566a124de4">false</SaTyDocumentUserData>
    <SaTyTosSecurityPeriodRule xmlns="986746b9-21ea-4a10-94d5-c7e2d54bbe5a">Asiakirjan valmistuminen</SaTyTosSecurityPeriodRule>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vastaavuusluettelomääräys</TermName>
          <TermId xmlns="http://schemas.microsoft.com/office/infopath/2007/PartnerControls">47558597-78d7-40a4-9f6c-49296b9d7a5e</TermId>
        </TermInfo>
      </Terms>
    </g947cab29b3b46f18713a0acc4648f6c>
    <SaTyDynastyDocumentUrl xmlns="986746b9-21ea-4a10-94d5-c7e2d54bbe5a">https://dynasty.int.traficom.fi/dynasty/#/db/TRAFICOM/card/?r=%2Fdocument%2F112966</SaTyDynastyDocumentUrl>
    <a9215f07bdd34c12927c30fd8ee294e2 xmlns="986746b9-21ea-4a10-94d5-c7e2d54bbe5a">
      <Terms xmlns="http://schemas.microsoft.com/office/infopath/2007/PartnerControls"/>
    </a9215f07bdd34c12927c30fd8ee294e2>
    <SaTyTosUserDataRuleId xmlns="986746b9-21ea-4a10-94d5-c7e2d54bbe5a">3</SaTyTosUserDataRuleId>
    <SaTyTosIssueGroup xmlns="37fb879e-6409-4e2e-b74f-f5566a124de4">Merenkulun viranomaismääräykset</SaTyTosIssueGroup>
    <SaTyTosDocumentTypeId xmlns="37fb879e-6409-4e2e-b74f-f5566a124de4">Muistio</SaTyTosDocumentTypeId>
    <SaTyTosPreservation xmlns="37fb879e-6409-4e2e-b74f-f5566a124de4"> v</SaTyTosPreservation>
    <SaTyDocumentYear xmlns="37fb879e-6409-4e2e-b74f-f5566a124de4">2023</SaTyDocumentYear>
    <SaTyTosSecurityPeriod xmlns="986746b9-21ea-4a10-94d5-c7e2d54bbe5a">0 v v</SaTyTosSecurityPeriod>
    <SaTyDynastyIntStatus xmlns="986746b9-21ea-4a10-94d5-c7e2d54bbe5a">Document folderPermissions updated? True</SaTyDynastyIntStatus>
    <SaTyTosSecurityPeriodRuleId xmlns="986746b9-21ea-4a10-94d5-c7e2d54bbe5a">10</SaTyTosSecurityPeriodRuleId>
    <SaTyTosDocumentType xmlns="37fb879e-6409-4e2e-b74f-f5566a124de4">Muistio</SaTyTosDocumentTyp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AA1D8-1940-4B18-9607-64C5B272F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b879e-6409-4e2e-b74f-f5566a124de4"/>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1AC99-D43E-4180-A434-C26798533EC0}">
  <ds:schemaRefs>
    <ds:schemaRef ds:uri="http://schemas.microsoft.com/sharepoint/v3/contenttype/forms"/>
  </ds:schemaRefs>
</ds:datastoreItem>
</file>

<file path=customXml/itemProps3.xml><?xml version="1.0" encoding="utf-8"?>
<ds:datastoreItem xmlns:ds="http://schemas.openxmlformats.org/officeDocument/2006/customXml" ds:itemID="{DFB5EECD-6351-41B3-AA16-7E03F53EDCAB}">
  <ds:schemaRefs>
    <ds:schemaRef ds:uri="Microsoft.SharePoint.Taxonomy.ContentTypeSync"/>
  </ds:schemaRefs>
</ds:datastoreItem>
</file>

<file path=customXml/itemProps4.xml><?xml version="1.0" encoding="utf-8"?>
<ds:datastoreItem xmlns:ds="http://schemas.openxmlformats.org/officeDocument/2006/customXml" ds:itemID="{523D2049-28E6-46C3-9992-C8037C24B0CE}">
  <ds:schemaRefs>
    <ds:schemaRef ds:uri="http://schemas.microsoft.com/office/2006/metadata/properties"/>
    <ds:schemaRef ds:uri="http://schemas.microsoft.com/office/infopath/2007/PartnerControls"/>
    <ds:schemaRef ds:uri="986746b9-21ea-4a10-94d5-c7e2d54bbe5a"/>
    <ds:schemaRef ds:uri="37fb879e-6409-4e2e-b74f-f5566a124de4"/>
  </ds:schemaRefs>
</ds:datastoreItem>
</file>

<file path=customXml/itemProps5.xml><?xml version="1.0" encoding="utf-8"?>
<ds:datastoreItem xmlns:ds="http://schemas.openxmlformats.org/officeDocument/2006/customXml" ds:itemID="{A768E556-152B-49B3-9607-CCA722DB3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968</Words>
  <Characters>7848</Characters>
  <Application>Microsoft Office Word</Application>
  <DocSecurity>4</DocSecurity>
  <Lines>65</Lines>
  <Paragraphs>17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Traficom</dc:creator>
  <cp:keywords/>
  <dc:description/>
  <cp:lastModifiedBy>Heikkonen Alexandra</cp:lastModifiedBy>
  <cp:revision>2</cp:revision>
  <dcterms:created xsi:type="dcterms:W3CDTF">2024-06-11T11:58:00Z</dcterms:created>
  <dcterms:modified xsi:type="dcterms:W3CDTF">2024-06-11T11:58:00Z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82ff796f8549e7b48b0e43c70930a6">
    <vt:lpwstr>Suomi|88d960e6-e76c-48a2-b607-f1600797b640</vt:lpwstr>
  </property>
  <property fmtid="{D5CDD505-2E9C-101B-9397-08002B2CF9AE}" pid="3" name="SaTyDocumentQuartal">
    <vt:lpwstr/>
  </property>
  <property fmtid="{D5CDD505-2E9C-101B-9397-08002B2CF9AE}" pid="4" name="ContentTypeId">
    <vt:lpwstr>0x0101000EC482A17D284AEE8290D09FC0D2D6D200C589622A2BFC49F09A63EB8A0400625000A038BB32D901D6458F296CBFA1AEE4F1</vt:lpwstr>
  </property>
  <property fmtid="{D5CDD505-2E9C-101B-9397-08002B2CF9AE}" pid="5" name="eb88049090c34051aae092bae2056bc2">
    <vt:lpwstr>meriturvallisuus|2f8eb2fe-fb8c-4296-885d-4bbb9776123b</vt:lpwstr>
  </property>
  <property fmtid="{D5CDD505-2E9C-101B-9397-08002B2CF9AE}" pid="6" name="SaTyTosKeywords">
    <vt:lpwstr>46;#meriturvallisuus|2f8eb2fe-fb8c-4296-885d-4bbb9776123b</vt:lpwstr>
  </property>
  <property fmtid="{D5CDD505-2E9C-101B-9397-08002B2CF9AE}" pid="7" name="SaTyDocumentLanguage">
    <vt:lpwstr>2;#Suomi|88d960e6-e76c-48a2-b607-f1600797b640</vt:lpwstr>
  </property>
  <property fmtid="{D5CDD505-2E9C-101B-9397-08002B2CF9AE}" pid="8" name="SaTyDocumentOtherTag">
    <vt:lpwstr>55;#vastaavuusluettelomääräys|47558597-78d7-40a4-9f6c-49296b9d7a5e</vt:lpwstr>
  </property>
  <property fmtid="{D5CDD505-2E9C-101B-9397-08002B2CF9AE}" pid="9" name="SaTyDocumentOrganisation">
    <vt:lpwstr/>
  </property>
  <property fmtid="{D5CDD505-2E9C-101B-9397-08002B2CF9AE}" pid="10" name="SaTyDocumentMonth">
    <vt:lpwstr/>
  </property>
</Properties>
</file>