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C811" w14:textId="77777777" w:rsidR="00B256BE" w:rsidRDefault="00B256BE" w:rsidP="00B256BE">
      <w:pPr>
        <w:pStyle w:val="paragraph"/>
        <w:spacing w:before="0" w:beforeAutospacing="0" w:after="0" w:afterAutospacing="0"/>
        <w:jc w:val="both"/>
        <w:textAlignment w:val="baseline"/>
        <w:rPr>
          <w:rStyle w:val="eop"/>
          <w:b/>
          <w:bCs/>
          <w:sz w:val="21"/>
          <w:szCs w:val="21"/>
        </w:rPr>
      </w:pPr>
      <w:r>
        <w:rPr>
          <w:rStyle w:val="normaltextrun"/>
          <w:b/>
          <w:sz w:val="21"/>
        </w:rPr>
        <w:t>Regeringens proposition till riksdagen med förslag till lagar om ändring av folkpensionslagen, lagen om Folkpensionsanstaltens rehabiliteringsförmåner och rehabiliteringspenningförmåner samt vissa andra förmånslagar </w:t>
      </w:r>
      <w:r>
        <w:rPr>
          <w:rStyle w:val="eop"/>
          <w:b/>
          <w:sz w:val="21"/>
        </w:rPr>
        <w:t> </w:t>
      </w:r>
    </w:p>
    <w:p w14:paraId="672A6659" w14:textId="77777777" w:rsidR="00B256BE" w:rsidRDefault="00B256BE" w:rsidP="00B256BE">
      <w:pPr>
        <w:pStyle w:val="paragraph"/>
        <w:spacing w:before="0" w:beforeAutospacing="0" w:after="0" w:afterAutospacing="0"/>
        <w:jc w:val="both"/>
        <w:textAlignment w:val="baseline"/>
        <w:rPr>
          <w:rFonts w:ascii="Segoe UI" w:hAnsi="Segoe UI" w:cs="Segoe UI"/>
          <w:b/>
          <w:bCs/>
          <w:sz w:val="18"/>
          <w:szCs w:val="18"/>
        </w:rPr>
      </w:pPr>
    </w:p>
    <w:p w14:paraId="5C4CD235" w14:textId="048FCDDE" w:rsidR="00B256BE" w:rsidRDefault="00B256BE" w:rsidP="00B256BE">
      <w:pPr>
        <w:pStyle w:val="paragraph"/>
        <w:spacing w:before="0" w:beforeAutospacing="0" w:after="0" w:afterAutospacing="0"/>
        <w:textAlignment w:val="baseline"/>
        <w:rPr>
          <w:rStyle w:val="eop"/>
          <w:b/>
          <w:bCs/>
          <w:caps/>
          <w:sz w:val="21"/>
          <w:szCs w:val="21"/>
        </w:rPr>
      </w:pPr>
      <w:r>
        <w:rPr>
          <w:rStyle w:val="normaltextrun"/>
          <w:b/>
          <w:caps/>
          <w:sz w:val="21"/>
        </w:rPr>
        <w:t>PROPOSITIONENS HUVUDSAKLIGA INNEHÅLL</w:t>
      </w:r>
      <w:r>
        <w:rPr>
          <w:rStyle w:val="eop"/>
          <w:b/>
          <w:caps/>
          <w:sz w:val="21"/>
        </w:rPr>
        <w:t> </w:t>
      </w:r>
    </w:p>
    <w:p w14:paraId="63DE4504" w14:textId="7F880DC9" w:rsidR="00B256BE" w:rsidRDefault="00B256BE" w:rsidP="00B256BE">
      <w:pPr>
        <w:pStyle w:val="paragraph"/>
        <w:spacing w:before="0" w:beforeAutospacing="0" w:after="0" w:afterAutospacing="0"/>
        <w:jc w:val="both"/>
        <w:textAlignment w:val="baseline"/>
        <w:rPr>
          <w:rStyle w:val="normaltextrun"/>
          <w:sz w:val="22"/>
          <w:szCs w:val="22"/>
        </w:rPr>
      </w:pPr>
    </w:p>
    <w:p w14:paraId="4371CBCB" w14:textId="2620FBE7" w:rsidR="00B256BE" w:rsidRDefault="00B256BE" w:rsidP="00B256BE">
      <w:pPr>
        <w:pStyle w:val="paragraph"/>
        <w:spacing w:before="0" w:beforeAutospacing="0" w:after="0" w:afterAutospacing="0"/>
        <w:jc w:val="both"/>
        <w:textAlignment w:val="baseline"/>
        <w:rPr>
          <w:rStyle w:val="eop"/>
          <w:sz w:val="22"/>
          <w:szCs w:val="22"/>
        </w:rPr>
      </w:pPr>
      <w:r>
        <w:rPr>
          <w:rStyle w:val="normaltextrun"/>
          <w:sz w:val="22"/>
        </w:rPr>
        <w:t xml:space="preserve">I denna proposition föreslås det ändringar i folkpensionslagen, lagen om garantipension, lagen om Folkpensionsanstaltens rehabiliteringsförmåner och rehabiliteringspenningförmåner, lagen om handikappförmåner, sjukförsäkringslagen och lagen om utkomstskydd för arbetslösa. </w:t>
      </w:r>
      <w:r>
        <w:rPr>
          <w:rStyle w:val="eop"/>
          <w:sz w:val="22"/>
        </w:rPr>
        <w:t> </w:t>
      </w:r>
    </w:p>
    <w:p w14:paraId="5DAB6C7B" w14:textId="77777777" w:rsidR="00B256BE" w:rsidRDefault="00B256BE" w:rsidP="00B256BE">
      <w:pPr>
        <w:pStyle w:val="paragraph"/>
        <w:spacing w:before="0" w:beforeAutospacing="0" w:after="0" w:afterAutospacing="0"/>
        <w:jc w:val="both"/>
        <w:textAlignment w:val="baseline"/>
        <w:rPr>
          <w:rFonts w:ascii="Segoe UI" w:hAnsi="Segoe UI" w:cs="Segoe UI"/>
          <w:sz w:val="18"/>
          <w:szCs w:val="18"/>
        </w:rPr>
      </w:pPr>
    </w:p>
    <w:p w14:paraId="0E735470" w14:textId="5A6C929A" w:rsidR="00B256BE" w:rsidRDefault="00B256BE" w:rsidP="00B256BE">
      <w:pPr>
        <w:pStyle w:val="paragraph"/>
        <w:spacing w:before="0" w:beforeAutospacing="0" w:after="0" w:afterAutospacing="0"/>
        <w:jc w:val="both"/>
        <w:textAlignment w:val="baseline"/>
        <w:rPr>
          <w:rStyle w:val="eop"/>
          <w:sz w:val="22"/>
          <w:szCs w:val="22"/>
        </w:rPr>
      </w:pPr>
      <w:r>
        <w:rPr>
          <w:rStyle w:val="normaltextrun"/>
          <w:sz w:val="22"/>
        </w:rPr>
        <w:t xml:space="preserve">Enligt propositionen höjs den nedre åldersgränsen för folkpension, garantipension, sjukdagpenning och Folkpensionsanstaltens rehabiliteringspenningförmåner från 16 år till 18 år. Dessutom föreslås det i fråga om den nedre åldersgräns på 18 år som i regel tillämpas på utbetalning av arbetslöshetsförmåner att de undantag som i vissa fall tillåter utbetalning av arbetslöshetsförmåner till personer under 18 år begränsas jämfört med nuläget. Förmånerna enligt lagen om handikappförmåner föreslås i sin tur ändras så att handikappbidrag i fortsättningen betalas som handikappbidrag för barn till personer under 18 år och som handikappbidrag för vuxna till personer som fyllt 18 år. Den nedre åldersgränsen för vårdbidrag för pensionstagare höjs på motsvarande sätt till 18 år. Personer som får handikappförmåner kommer således i fortsättningen att omfattas av förmåner avsedda för vuxna vid 18 års ålder i stället för som nu vid 16 års ålder. </w:t>
      </w:r>
      <w:r>
        <w:rPr>
          <w:rStyle w:val="eop"/>
          <w:sz w:val="22"/>
        </w:rPr>
        <w:t> </w:t>
      </w:r>
    </w:p>
    <w:p w14:paraId="02EB378F" w14:textId="77777777" w:rsidR="00B256BE" w:rsidRDefault="00B256BE" w:rsidP="00B256BE">
      <w:pPr>
        <w:pStyle w:val="paragraph"/>
        <w:spacing w:before="0" w:beforeAutospacing="0" w:after="0" w:afterAutospacing="0"/>
        <w:jc w:val="both"/>
        <w:textAlignment w:val="baseline"/>
        <w:rPr>
          <w:rFonts w:ascii="Segoe UI" w:hAnsi="Segoe UI" w:cs="Segoe UI"/>
          <w:sz w:val="18"/>
          <w:szCs w:val="18"/>
        </w:rPr>
      </w:pPr>
    </w:p>
    <w:p w14:paraId="7A7D4FF6" w14:textId="1240F4F1" w:rsidR="00B256BE" w:rsidRDefault="00B256BE" w:rsidP="00B256BE">
      <w:pPr>
        <w:pStyle w:val="paragraph"/>
        <w:spacing w:before="0" w:beforeAutospacing="0" w:after="0" w:afterAutospacing="0"/>
        <w:jc w:val="both"/>
        <w:textAlignment w:val="baseline"/>
        <w:rPr>
          <w:rStyle w:val="eop"/>
          <w:sz w:val="22"/>
          <w:szCs w:val="22"/>
        </w:rPr>
      </w:pPr>
      <w:r>
        <w:rPr>
          <w:rStyle w:val="normaltextrun"/>
          <w:sz w:val="22"/>
        </w:rPr>
        <w:t>Det föreslås att den nedre åldersgränsen för folkpension, garantipension, sjukdagpenning och Folkpensionsanstaltens rehabiliteringspenningförmåner höjs till 18 år så att åldersgränsen motsvarar den tidpunkt då läroplikten för unga enligt läropliktslagen senast upphör. Även föräldrarnas underhållsskyldighet fortsätter under samma tid. När det gäller arbetslöshetsförmåner kommer vissa undantagssituationer där arbetslöshetsförmån kan betalas till en person under 18 år att kvarstå, men det föreslås att dessa undantag begränsas.</w:t>
      </w:r>
      <w:r>
        <w:rPr>
          <w:rStyle w:val="eop"/>
          <w:sz w:val="22"/>
        </w:rPr>
        <w:t> </w:t>
      </w:r>
    </w:p>
    <w:p w14:paraId="6A05A809" w14:textId="77777777" w:rsidR="00B256BE" w:rsidRDefault="00B256BE" w:rsidP="00B256BE">
      <w:pPr>
        <w:pStyle w:val="paragraph"/>
        <w:spacing w:before="0" w:beforeAutospacing="0" w:after="0" w:afterAutospacing="0"/>
        <w:jc w:val="both"/>
        <w:textAlignment w:val="baseline"/>
        <w:rPr>
          <w:rFonts w:ascii="Segoe UI" w:hAnsi="Segoe UI" w:cs="Segoe UI"/>
          <w:sz w:val="18"/>
          <w:szCs w:val="18"/>
        </w:rPr>
      </w:pPr>
    </w:p>
    <w:p w14:paraId="4E370C0C" w14:textId="6101709B" w:rsidR="00B256BE" w:rsidRDefault="00B256BE" w:rsidP="00B256BE">
      <w:pPr>
        <w:pStyle w:val="paragraph"/>
        <w:spacing w:before="0" w:beforeAutospacing="0" w:after="0" w:afterAutospacing="0"/>
        <w:jc w:val="both"/>
        <w:textAlignment w:val="baseline"/>
        <w:rPr>
          <w:rStyle w:val="eop"/>
          <w:sz w:val="22"/>
          <w:szCs w:val="22"/>
        </w:rPr>
      </w:pPr>
      <w:r>
        <w:rPr>
          <w:rStyle w:val="normaltextrun"/>
          <w:sz w:val="22"/>
        </w:rPr>
        <w:t>Förslagen baserar sig i fråga om folkpension, Folkpensionsanstaltens rehabiliteringspenning och handikappförmånerna på planen för de offentliga finanserna för 2025–2028 som statsrådet fattade beslut om den 25 april 2024. För att de ändringar som baserar sig på skrivningarna i planen ska kunna genomföras på ett med tanke på socialförsäkringssystemet konsekvent sätt och med beaktande av jämlikhetsaspekterna, föreslås det samtidigt ändringar i den nedre åldersgränsen för garantipension och sjukdagpenning samt en begränsning av de undantag som gäller utbetalning av arbetslöshetsförmåner till personer under 18 år.</w:t>
      </w:r>
      <w:r>
        <w:rPr>
          <w:rStyle w:val="eop"/>
          <w:sz w:val="22"/>
        </w:rPr>
        <w:t> </w:t>
      </w:r>
    </w:p>
    <w:p w14:paraId="5A39BBE3" w14:textId="77777777" w:rsidR="00B256BE" w:rsidRDefault="00B256BE" w:rsidP="00B256BE">
      <w:pPr>
        <w:pStyle w:val="paragraph"/>
        <w:spacing w:before="0" w:beforeAutospacing="0" w:after="0" w:afterAutospacing="0"/>
        <w:jc w:val="both"/>
        <w:textAlignment w:val="baseline"/>
        <w:rPr>
          <w:rFonts w:ascii="Segoe UI" w:hAnsi="Segoe UI" w:cs="Segoe UI"/>
          <w:sz w:val="18"/>
          <w:szCs w:val="18"/>
        </w:rPr>
      </w:pPr>
      <w:bookmarkStart w:id="0" w:name="_GoBack"/>
      <w:bookmarkEnd w:id="0"/>
    </w:p>
    <w:p w14:paraId="48BE9E66" w14:textId="0F49C6D9" w:rsidR="00B256BE" w:rsidRDefault="00B256BE" w:rsidP="00B256BE">
      <w:pPr>
        <w:pStyle w:val="paragraph"/>
        <w:spacing w:before="0" w:beforeAutospacing="0" w:after="0" w:afterAutospacing="0"/>
        <w:jc w:val="both"/>
        <w:textAlignment w:val="baseline"/>
        <w:rPr>
          <w:rStyle w:val="eop"/>
          <w:sz w:val="22"/>
          <w:szCs w:val="22"/>
        </w:rPr>
      </w:pPr>
      <w:r>
        <w:rPr>
          <w:rStyle w:val="normaltextrun"/>
          <w:sz w:val="22"/>
        </w:rPr>
        <w:t>Dessutom föreslås det vissa tekniska ändringar i folkpensionslagen.</w:t>
      </w:r>
      <w:r>
        <w:rPr>
          <w:rStyle w:val="eop"/>
          <w:sz w:val="22"/>
        </w:rPr>
        <w:t> </w:t>
      </w:r>
    </w:p>
    <w:p w14:paraId="41C8F396" w14:textId="77777777" w:rsidR="00B256BE" w:rsidRDefault="00B256BE" w:rsidP="00B256BE">
      <w:pPr>
        <w:pStyle w:val="paragraph"/>
        <w:spacing w:before="0" w:beforeAutospacing="0" w:after="0" w:afterAutospacing="0"/>
        <w:jc w:val="both"/>
        <w:textAlignment w:val="baseline"/>
        <w:rPr>
          <w:rFonts w:ascii="Segoe UI" w:hAnsi="Segoe UI" w:cs="Segoe UI"/>
          <w:sz w:val="18"/>
          <w:szCs w:val="18"/>
        </w:rPr>
      </w:pPr>
    </w:p>
    <w:p w14:paraId="56EA1322" w14:textId="1C5E32D3" w:rsidR="00B256BE" w:rsidRDefault="00B256BE" w:rsidP="00B256BE">
      <w:pPr>
        <w:pStyle w:val="paragraph"/>
        <w:spacing w:before="0" w:beforeAutospacing="0" w:after="0" w:afterAutospacing="0"/>
        <w:jc w:val="both"/>
        <w:textAlignment w:val="baseline"/>
        <w:rPr>
          <w:rStyle w:val="normaltextrun"/>
          <w:sz w:val="22"/>
          <w:szCs w:val="22"/>
        </w:rPr>
      </w:pPr>
      <w:r>
        <w:rPr>
          <w:rStyle w:val="normaltextrun"/>
          <w:sz w:val="22"/>
        </w:rPr>
        <w:t>Propositionen hänför sig till budgetpropositionen för 2025 och avses bli behandlad i samband med den.</w:t>
      </w:r>
    </w:p>
    <w:p w14:paraId="6E7BEAA2" w14:textId="77777777" w:rsidR="00B256BE" w:rsidRDefault="00B256BE" w:rsidP="00B256BE">
      <w:pPr>
        <w:pStyle w:val="paragraph"/>
        <w:spacing w:before="0" w:beforeAutospacing="0" w:after="0" w:afterAutospacing="0"/>
        <w:jc w:val="both"/>
        <w:textAlignment w:val="baseline"/>
        <w:rPr>
          <w:rFonts w:ascii="Segoe UI" w:hAnsi="Segoe UI" w:cs="Segoe UI"/>
          <w:sz w:val="18"/>
          <w:szCs w:val="18"/>
        </w:rPr>
      </w:pPr>
      <w:r>
        <w:rPr>
          <w:rStyle w:val="eop"/>
          <w:sz w:val="22"/>
        </w:rPr>
        <w:t> </w:t>
      </w:r>
    </w:p>
    <w:p w14:paraId="02C51E8E" w14:textId="64D080C6" w:rsidR="00B256BE" w:rsidRPr="00AB52BD" w:rsidRDefault="00B256BE" w:rsidP="00B256BE">
      <w:pPr>
        <w:pStyle w:val="paragraph"/>
        <w:spacing w:before="0" w:beforeAutospacing="0" w:after="0" w:afterAutospacing="0"/>
        <w:jc w:val="both"/>
        <w:textAlignment w:val="baseline"/>
        <w:rPr>
          <w:rStyle w:val="eop"/>
          <w:sz w:val="22"/>
          <w:szCs w:val="22"/>
        </w:rPr>
      </w:pPr>
      <w:r w:rsidRPr="00AB52BD">
        <w:rPr>
          <w:rStyle w:val="normaltextrun"/>
          <w:sz w:val="22"/>
          <w:szCs w:val="22"/>
        </w:rPr>
        <w:t xml:space="preserve">Lagarna avses träda i kraft den 1 januari 2025. Ändringarna i lagen om handikappförmåner avses dock träda i kraft den 1 januari 2027. </w:t>
      </w:r>
      <w:r w:rsidRPr="00AB52BD">
        <w:rPr>
          <w:rStyle w:val="eop"/>
          <w:sz w:val="22"/>
          <w:szCs w:val="22"/>
        </w:rPr>
        <w:t> </w:t>
      </w:r>
    </w:p>
    <w:p w14:paraId="72A3D3EC" w14:textId="77777777" w:rsidR="00B256BE" w:rsidRPr="00AB52BD" w:rsidRDefault="00B256BE" w:rsidP="00B256BE">
      <w:pPr>
        <w:pStyle w:val="paragraph"/>
        <w:spacing w:before="0" w:beforeAutospacing="0" w:after="0" w:afterAutospacing="0"/>
        <w:jc w:val="both"/>
        <w:textAlignment w:val="baseline"/>
        <w:rPr>
          <w:rFonts w:ascii="Segoe UI" w:hAnsi="Segoe UI" w:cs="Segoe UI"/>
          <w:sz w:val="22"/>
          <w:szCs w:val="22"/>
        </w:rPr>
      </w:pPr>
    </w:p>
    <w:p w14:paraId="31505C3F" w14:textId="4F78C6B4" w:rsidR="00B256BE" w:rsidRPr="00AB52BD" w:rsidRDefault="00B256BE" w:rsidP="2E4CA89B">
      <w:pPr>
        <w:pStyle w:val="paragraph"/>
        <w:spacing w:before="0" w:beforeAutospacing="0" w:after="0" w:afterAutospacing="0"/>
        <w:jc w:val="both"/>
        <w:textAlignment w:val="baseline"/>
        <w:rPr>
          <w:rFonts w:ascii="Segoe UI" w:hAnsi="Segoe UI" w:cs="Segoe UI"/>
          <w:sz w:val="22"/>
          <w:szCs w:val="22"/>
        </w:rPr>
      </w:pPr>
      <w:r w:rsidRPr="00AB52BD">
        <w:rPr>
          <w:rStyle w:val="normaltextrun"/>
          <w:sz w:val="22"/>
          <w:szCs w:val="22"/>
        </w:rPr>
        <w:t xml:space="preserve">I fråga om folkpension, garantipension, sjukdagpenning och Folkpensionsanstaltens rehabiliteringspenningförmåner tillämpas ändringarna med stöd av övergångsbestämmelserna på dem som är födda 2009 eller därefter. </w:t>
      </w:r>
      <w:r w:rsidRPr="00AB52BD">
        <w:rPr>
          <w:sz w:val="22"/>
          <w:szCs w:val="22"/>
        </w:rPr>
        <w:t xml:space="preserve">I fråga om arbetslöshetsförmåner tillämpas ändringen på dem som är födda 2008 eller därefter. </w:t>
      </w:r>
      <w:r w:rsidR="00AB52BD" w:rsidRPr="00AB52BD">
        <w:rPr>
          <w:sz w:val="22"/>
          <w:szCs w:val="22"/>
        </w:rPr>
        <w:t xml:space="preserve">Utbetalningen av de handikappförmåner som redan betalas ut fortsätter fram till nästa lagenliga justering eller tills förmånen enligt lag upphör. </w:t>
      </w:r>
      <w:r w:rsidRPr="00AB52BD">
        <w:rPr>
          <w:rStyle w:val="normaltextrun"/>
          <w:sz w:val="22"/>
          <w:szCs w:val="22"/>
        </w:rPr>
        <w:t xml:space="preserve">Ändringarna påverkar således inte förmåner som redan beviljats. </w:t>
      </w:r>
      <w:r w:rsidRPr="00AB52BD">
        <w:rPr>
          <w:rStyle w:val="contentcontrolboundarysink"/>
          <w:sz w:val="22"/>
          <w:szCs w:val="22"/>
        </w:rPr>
        <w:t>​</w:t>
      </w:r>
      <w:r w:rsidRPr="00AB52BD">
        <w:rPr>
          <w:rStyle w:val="eop"/>
          <w:sz w:val="22"/>
          <w:szCs w:val="22"/>
        </w:rPr>
        <w:t> </w:t>
      </w:r>
    </w:p>
    <w:p w14:paraId="0D0B940D" w14:textId="77777777" w:rsidR="00B256BE" w:rsidRDefault="00B256BE" w:rsidP="00B256BE">
      <w:pPr>
        <w:pStyle w:val="paragraph"/>
        <w:spacing w:before="0" w:beforeAutospacing="0" w:after="0" w:afterAutospacing="0"/>
        <w:jc w:val="both"/>
        <w:textAlignment w:val="baseline"/>
        <w:rPr>
          <w:rStyle w:val="eop"/>
          <w:sz w:val="22"/>
          <w:szCs w:val="22"/>
        </w:rPr>
      </w:pPr>
    </w:p>
    <w:p w14:paraId="565CCABC" w14:textId="77777777" w:rsidR="00B256BE" w:rsidRDefault="00B256BE" w:rsidP="00B256BE">
      <w:pPr>
        <w:pStyle w:val="paragraph"/>
        <w:spacing w:before="0" w:beforeAutospacing="0" w:after="0" w:afterAutospacing="0"/>
        <w:ind w:left="2608" w:firstLine="1304"/>
        <w:jc w:val="both"/>
        <w:textAlignment w:val="baseline"/>
        <w:rPr>
          <w:rStyle w:val="eop"/>
          <w:sz w:val="22"/>
          <w:szCs w:val="22"/>
        </w:rPr>
      </w:pPr>
      <w:r>
        <w:rPr>
          <w:rStyle w:val="normaltextrun"/>
          <w:color w:val="000000"/>
          <w:sz w:val="22"/>
          <w:bdr w:val="none" w:sz="0" w:space="0" w:color="auto" w:frame="1"/>
        </w:rPr>
        <w:t>—————</w:t>
      </w:r>
    </w:p>
    <w:p w14:paraId="0E27B00A" w14:textId="77777777" w:rsidR="009A6451" w:rsidRDefault="009A6451">
      <w:pPr>
        <w:rPr>
          <w:rFonts w:ascii="Segoe UI" w:eastAsia="Times New Roman" w:hAnsi="Segoe UI" w:cs="Segoe UI"/>
          <w:sz w:val="18"/>
          <w:szCs w:val="18"/>
        </w:rPr>
      </w:pPr>
      <w:r>
        <w:br w:type="page"/>
      </w:r>
    </w:p>
    <w:p w14:paraId="0135CBF0" w14:textId="77777777" w:rsidR="00EB5E3B" w:rsidRDefault="00EB5E3B" w:rsidP="00EB5E3B">
      <w:pPr>
        <w:pStyle w:val="paragraph"/>
        <w:spacing w:before="0" w:beforeAutospacing="0" w:after="0" w:afterAutospacing="0"/>
        <w:textAlignment w:val="baseline"/>
        <w:rPr>
          <w:rStyle w:val="normaltextrun"/>
          <w:b/>
          <w:bCs/>
          <w:sz w:val="30"/>
          <w:szCs w:val="30"/>
        </w:rPr>
      </w:pPr>
      <w:r>
        <w:rPr>
          <w:rStyle w:val="normaltextrun"/>
          <w:b/>
          <w:sz w:val="30"/>
        </w:rPr>
        <w:lastRenderedPageBreak/>
        <w:t>1.</w:t>
      </w:r>
    </w:p>
    <w:p w14:paraId="59BF7A0E" w14:textId="77777777" w:rsidR="00EB5E3B" w:rsidRDefault="00EB5E3B" w:rsidP="00EB5E3B">
      <w:pPr>
        <w:pStyle w:val="paragraph"/>
        <w:spacing w:before="0" w:beforeAutospacing="0" w:after="0" w:afterAutospacing="0"/>
        <w:ind w:left="4272"/>
        <w:textAlignment w:val="baseline"/>
        <w:rPr>
          <w:rFonts w:ascii="Segoe UI" w:hAnsi="Segoe UI" w:cs="Segoe UI"/>
          <w:b/>
          <w:bCs/>
          <w:sz w:val="18"/>
          <w:szCs w:val="18"/>
        </w:rPr>
      </w:pPr>
      <w:r>
        <w:rPr>
          <w:rStyle w:val="normaltextrun"/>
          <w:b/>
          <w:bCs/>
          <w:sz w:val="30"/>
        </w:rPr>
        <w:t>Lag</w:t>
      </w:r>
      <w:r>
        <w:rPr>
          <w:rStyle w:val="eop"/>
          <w:b/>
          <w:sz w:val="30"/>
        </w:rPr>
        <w:t> </w:t>
      </w:r>
    </w:p>
    <w:p w14:paraId="37DD5A80" w14:textId="04A92A9F" w:rsidR="00EB5E3B" w:rsidRDefault="00EB5E3B" w:rsidP="00EB5E3B">
      <w:pPr>
        <w:pStyle w:val="paragraph"/>
        <w:spacing w:before="0" w:beforeAutospacing="0" w:after="0" w:afterAutospacing="0"/>
        <w:jc w:val="center"/>
        <w:textAlignment w:val="baseline"/>
        <w:rPr>
          <w:rStyle w:val="normaltextrun"/>
          <w:b/>
          <w:bCs/>
          <w:sz w:val="21"/>
          <w:szCs w:val="21"/>
        </w:rPr>
      </w:pPr>
      <w:r>
        <w:rPr>
          <w:rStyle w:val="normaltextrun"/>
          <w:b/>
          <w:sz w:val="21"/>
        </w:rPr>
        <w:t xml:space="preserve">om ändring av folkpensionslagen </w:t>
      </w:r>
    </w:p>
    <w:p w14:paraId="63E4A9CD" w14:textId="77777777" w:rsidR="00EB5E3B" w:rsidRDefault="00EB5E3B" w:rsidP="00EB5E3B">
      <w:pPr>
        <w:pStyle w:val="paragraph"/>
        <w:spacing w:before="0" w:beforeAutospacing="0" w:after="0" w:afterAutospacing="0"/>
        <w:jc w:val="center"/>
        <w:textAlignment w:val="baseline"/>
        <w:rPr>
          <w:rFonts w:ascii="Segoe UI" w:hAnsi="Segoe UI" w:cs="Segoe UI"/>
          <w:b/>
          <w:bCs/>
          <w:sz w:val="18"/>
          <w:szCs w:val="18"/>
        </w:rPr>
      </w:pPr>
      <w:r>
        <w:rPr>
          <w:rStyle w:val="eop"/>
          <w:b/>
          <w:sz w:val="21"/>
        </w:rPr>
        <w:t> </w:t>
      </w:r>
    </w:p>
    <w:p w14:paraId="3977290B" w14:textId="68D4BEF8"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I enlighet med riksdagens beslut </w:t>
      </w:r>
      <w:r>
        <w:rPr>
          <w:rStyle w:val="eop"/>
          <w:sz w:val="22"/>
        </w:rPr>
        <w:t> </w:t>
      </w:r>
    </w:p>
    <w:p w14:paraId="589AF4CD" w14:textId="44AF2C8D"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sz w:val="22"/>
        </w:rPr>
        <w:t>ändras</w:t>
      </w:r>
      <w:r>
        <w:rPr>
          <w:rStyle w:val="normaltextrun"/>
          <w:sz w:val="22"/>
        </w:rPr>
        <w:t xml:space="preserve"> i folkpensionslagen (568/2007) 9 § 2 mom., 12 § 1 mom., 15 § 1 och 3 mom., 16 § 2 mom., 57 § 3 mom., 58 § 4 mom., och 73 § 3 mom. 1 punkten,</w:t>
      </w:r>
      <w:r>
        <w:rPr>
          <w:rStyle w:val="normaltextrun"/>
          <w:sz w:val="22"/>
        </w:rPr>
        <w:br/>
        <w:t>av dem 9 § 2 mom. och 73 § 3 mom. 1 punkten sådana de lyder i lag 1223/2009, 12 § 1 mom. sådant det lyder i lag 84/2016 och 58 § 4 mom. sådant det lyder i lag 1011/2021, som följer:</w:t>
      </w:r>
      <w:r>
        <w:rPr>
          <w:rStyle w:val="eop"/>
          <w:sz w:val="22"/>
        </w:rPr>
        <w:t> </w:t>
      </w:r>
    </w:p>
    <w:p w14:paraId="25D1BDD0" w14:textId="0F4CEBC0"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eop"/>
          <w:sz w:val="22"/>
        </w:rPr>
        <w:t> </w:t>
      </w:r>
    </w:p>
    <w:p w14:paraId="783F9CB0" w14:textId="14FCE604"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9 §</w:t>
      </w:r>
      <w:r>
        <w:rPr>
          <w:rStyle w:val="eop"/>
          <w:sz w:val="22"/>
        </w:rPr>
        <w:t> </w:t>
      </w:r>
    </w:p>
    <w:p w14:paraId="1655520D" w14:textId="4510E2F2"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Krav på bosättningstid</w:t>
      </w:r>
      <w:r>
        <w:rPr>
          <w:rStyle w:val="eop"/>
          <w:sz w:val="22"/>
        </w:rPr>
        <w:t> </w:t>
      </w:r>
    </w:p>
    <w:p w14:paraId="51BD182E" w14:textId="33DF404C"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normaltextrun"/>
          <w:i/>
          <w:sz w:val="22"/>
        </w:rPr>
        <w:t>  — — — — — — — — — — — — — — — — — — — — — — — — — — — —— — —</w:t>
      </w:r>
      <w:r>
        <w:rPr>
          <w:rStyle w:val="eop"/>
          <w:sz w:val="22"/>
        </w:rPr>
        <w:t> </w:t>
      </w:r>
    </w:p>
    <w:p w14:paraId="7E9CE2B9" w14:textId="16B26A0B" w:rsidR="00EB5E3B" w:rsidRDefault="00EB5E3B" w:rsidP="00EB5E3B">
      <w:pPr>
        <w:pStyle w:val="paragraph"/>
        <w:spacing w:before="0" w:beforeAutospacing="0" w:after="0" w:afterAutospacing="0"/>
        <w:ind w:left="165"/>
        <w:jc w:val="both"/>
        <w:textAlignment w:val="baseline"/>
        <w:rPr>
          <w:rFonts w:ascii="Segoe UI" w:hAnsi="Segoe UI" w:cs="Segoe UI"/>
          <w:sz w:val="18"/>
          <w:szCs w:val="18"/>
        </w:rPr>
      </w:pPr>
      <w:r>
        <w:rPr>
          <w:rStyle w:val="normaltextrun"/>
          <w:sz w:val="22"/>
        </w:rPr>
        <w:t xml:space="preserve">Kravet på bosättningstid gäller dock inte den vars arbetsoförmåga har inträtt medan han eller hon varit bosatt i Finland och innan han eller hon har fyllt 19 år. Kravet på bosättningstid gäller inte heller den som ansöker om sjukpension och som fick handikappbidrag för barn enligt lagen om handikappförmåner (570/2007) när han eller hon fyllde 18 år.   </w:t>
      </w:r>
      <w:r>
        <w:rPr>
          <w:rStyle w:val="eop"/>
          <w:sz w:val="22"/>
        </w:rPr>
        <w:t> </w:t>
      </w:r>
    </w:p>
    <w:p w14:paraId="034CD426" w14:textId="559AF7F2" w:rsidR="00EB5E3B" w:rsidRDefault="00EB5E3B" w:rsidP="00EB5E3B">
      <w:pPr>
        <w:pStyle w:val="paragraph"/>
        <w:spacing w:before="0" w:beforeAutospacing="0" w:after="0" w:afterAutospacing="0"/>
        <w:ind w:left="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7F271B5E" w14:textId="3526D17C" w:rsidR="00EB5E3B" w:rsidRDefault="00EB5E3B" w:rsidP="00EB5E3B">
      <w:pPr>
        <w:pStyle w:val="paragraph"/>
        <w:spacing w:before="0" w:beforeAutospacing="0" w:after="0" w:afterAutospacing="0"/>
        <w:ind w:left="165"/>
        <w:jc w:val="both"/>
        <w:textAlignment w:val="baseline"/>
        <w:rPr>
          <w:rFonts w:ascii="Segoe UI" w:hAnsi="Segoe UI" w:cs="Segoe UI"/>
          <w:sz w:val="18"/>
          <w:szCs w:val="18"/>
        </w:rPr>
      </w:pPr>
      <w:r>
        <w:rPr>
          <w:rStyle w:val="eop"/>
          <w:sz w:val="22"/>
        </w:rPr>
        <w:t> </w:t>
      </w:r>
    </w:p>
    <w:p w14:paraId="56B34EAB" w14:textId="2D3F6255" w:rsidR="00EB5E3B" w:rsidRDefault="00EB5E3B" w:rsidP="00EB5E3B">
      <w:pPr>
        <w:pStyle w:val="paragraph"/>
        <w:spacing w:before="0" w:beforeAutospacing="0" w:after="0" w:afterAutospacing="0"/>
        <w:ind w:firstLine="165"/>
        <w:jc w:val="center"/>
        <w:textAlignment w:val="baseline"/>
        <w:rPr>
          <w:rFonts w:ascii="Segoe UI" w:hAnsi="Segoe UI" w:cs="Segoe UI"/>
          <w:sz w:val="18"/>
          <w:szCs w:val="18"/>
        </w:rPr>
      </w:pPr>
      <w:r>
        <w:rPr>
          <w:rStyle w:val="normaltextrun"/>
          <w:sz w:val="22"/>
        </w:rPr>
        <w:t xml:space="preserve">12 §  </w:t>
      </w:r>
      <w:r>
        <w:rPr>
          <w:rStyle w:val="eop"/>
          <w:sz w:val="22"/>
        </w:rPr>
        <w:t> </w:t>
      </w:r>
    </w:p>
    <w:p w14:paraId="5C4316EA" w14:textId="73AC1A03"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Rätt till sjukpension</w:t>
      </w:r>
      <w:r>
        <w:rPr>
          <w:rStyle w:val="eop"/>
          <w:sz w:val="22"/>
        </w:rPr>
        <w:t> </w:t>
      </w:r>
    </w:p>
    <w:p w14:paraId="7E5A9F28" w14:textId="33EF508C"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p>
    <w:p w14:paraId="4B4000BE" w14:textId="7EF1E19F"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Den som har fyllt 18 år och är arbetsoförmögen har fram till uppnåendet av åldern för ålderspension enligt 10 § rätt till sjukpension, dock så att den som är under 20 år kan beviljas pension endast under de förutsättningar som föreskrivs i 16 §.  </w:t>
      </w:r>
      <w:r>
        <w:rPr>
          <w:rStyle w:val="eop"/>
          <w:sz w:val="22"/>
        </w:rPr>
        <w:t> </w:t>
      </w:r>
    </w:p>
    <w:p w14:paraId="4EF1E470" w14:textId="20699E01" w:rsidR="00EB5E3B" w:rsidRDefault="00EB5E3B" w:rsidP="00EB5E3B">
      <w:pPr>
        <w:pStyle w:val="paragraph"/>
        <w:spacing w:before="0" w:beforeAutospacing="0" w:after="0" w:afterAutospacing="0"/>
        <w:jc w:val="both"/>
        <w:textAlignment w:val="baseline"/>
        <w:rPr>
          <w:rStyle w:val="eop"/>
          <w:sz w:val="22"/>
          <w:szCs w:val="22"/>
        </w:rPr>
      </w:pPr>
      <w:r>
        <w:rPr>
          <w:rStyle w:val="normaltextrun"/>
          <w:sz w:val="22"/>
        </w:rPr>
        <w:t xml:space="preserve">— — — — — — — — — — — — — — — — — — — — — — — — — — — —  </w:t>
      </w:r>
      <w:r>
        <w:rPr>
          <w:rStyle w:val="eop"/>
          <w:sz w:val="22"/>
        </w:rPr>
        <w:t> </w:t>
      </w:r>
    </w:p>
    <w:p w14:paraId="60061E4C" w14:textId="77777777" w:rsidR="00EB5E3B" w:rsidRDefault="00EB5E3B" w:rsidP="00EB5E3B">
      <w:pPr>
        <w:pStyle w:val="paragraph"/>
        <w:spacing w:before="0" w:beforeAutospacing="0" w:after="0" w:afterAutospacing="0"/>
        <w:jc w:val="both"/>
        <w:textAlignment w:val="baseline"/>
        <w:rPr>
          <w:rFonts w:ascii="Segoe UI" w:hAnsi="Segoe UI" w:cs="Segoe UI"/>
          <w:sz w:val="18"/>
          <w:szCs w:val="18"/>
        </w:rPr>
      </w:pPr>
    </w:p>
    <w:p w14:paraId="5E672A48" w14:textId="0EDF4EFA"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15 §</w:t>
      </w:r>
      <w:r>
        <w:rPr>
          <w:rStyle w:val="eop"/>
          <w:sz w:val="22"/>
        </w:rPr>
        <w:t> </w:t>
      </w:r>
    </w:p>
    <w:p w14:paraId="0FFACD69" w14:textId="27E592A8"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När rätt till sjukpension uppkommer</w:t>
      </w:r>
      <w:r>
        <w:rPr>
          <w:rStyle w:val="eop"/>
          <w:sz w:val="22"/>
        </w:rPr>
        <w:t> </w:t>
      </w:r>
    </w:p>
    <w:p w14:paraId="3520DD1F" w14:textId="56D5BBC2" w:rsidR="00EB5E3B" w:rsidRDefault="00EB5E3B" w:rsidP="00EB5E3B">
      <w:pPr>
        <w:pStyle w:val="paragraph"/>
        <w:spacing w:before="0" w:beforeAutospacing="0" w:after="0" w:afterAutospacing="0"/>
        <w:jc w:val="both"/>
        <w:textAlignment w:val="baseline"/>
        <w:rPr>
          <w:rFonts w:ascii="Segoe UI" w:hAnsi="Segoe UI" w:cs="Segoe UI"/>
          <w:sz w:val="18"/>
          <w:szCs w:val="18"/>
        </w:rPr>
      </w:pPr>
    </w:p>
    <w:p w14:paraId="03ADA743" w14:textId="30BEBE26"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Sjukpension beviljas tidigast från ingången av månaden efter den för vilken sökanden på grund av sjukdom, lyte eller skada sist i enlighet med 8 kap. 2 § i sjukförsäkringslagen (1224/2004) hade haft rätt till sjukdagpenning. Om rätt till sjukdagpenning inte finns beviljas sjukpension dock först efter det att den tid som motsvarar maximitiden för sjukdagpenningen har gått ut. Om en person har beviljats invalidpension enligt arbetspensionslagarna (sjukpension), kan sjukpension enligt denna lag beviljas från samma tidpunkt, dock med beaktande av vad som i 12 § 1 mom. föreskrivs om den nedre åldersgränsen för beviljande av sjukpension och vad som i 55 § föreskrivs om retroaktiv ansökningstid. </w:t>
      </w:r>
      <w:r>
        <w:rPr>
          <w:rStyle w:val="eop"/>
          <w:sz w:val="22"/>
        </w:rPr>
        <w:t> </w:t>
      </w:r>
    </w:p>
    <w:p w14:paraId="15F7EDB4" w14:textId="20919372"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788A60D9" w14:textId="0BD23583"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Om sökandens arbetsoförmåga har inträtt innan han eller hon fyllt 17 år, krävs ingen maximitid enligt sjukförsäkringslagen eller någon motsvarande tid. </w:t>
      </w:r>
      <w:r>
        <w:rPr>
          <w:rStyle w:val="eop"/>
          <w:sz w:val="22"/>
        </w:rPr>
        <w:t> </w:t>
      </w:r>
    </w:p>
    <w:p w14:paraId="2F0B68CE" w14:textId="1A5BA5CE"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13E83F03" w14:textId="48F480B0"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eop"/>
          <w:sz w:val="22"/>
        </w:rPr>
        <w:t> </w:t>
      </w:r>
    </w:p>
    <w:p w14:paraId="56415BA0" w14:textId="66F9CA42"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16 §  </w:t>
      </w:r>
      <w:r>
        <w:rPr>
          <w:rStyle w:val="eop"/>
          <w:sz w:val="22"/>
        </w:rPr>
        <w:t> </w:t>
      </w:r>
    </w:p>
    <w:p w14:paraId="27216085" w14:textId="510B5511"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Rätt till sjukpension för personer under 20 år </w:t>
      </w:r>
      <w:r>
        <w:rPr>
          <w:rStyle w:val="normaltextrun"/>
          <w:sz w:val="22"/>
        </w:rPr>
        <w:t xml:space="preserve"> </w:t>
      </w:r>
      <w:r>
        <w:rPr>
          <w:rStyle w:val="eop"/>
          <w:sz w:val="22"/>
        </w:rPr>
        <w:t> </w:t>
      </w:r>
    </w:p>
    <w:p w14:paraId="14201CAD" w14:textId="3ACB4119"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 — — — — — — — — — — — — — — — — — — — — — — — — — —</w:t>
      </w:r>
      <w:r>
        <w:rPr>
          <w:rStyle w:val="eop"/>
          <w:sz w:val="22"/>
        </w:rPr>
        <w:t> </w:t>
      </w:r>
    </w:p>
    <w:p w14:paraId="4B61994A" w14:textId="1B1E95A8"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Sjukpension kan dock beviljas den som fyllt 18 år och som enligt utredningar inte anses ha möjligheter till yrkesinriktad rehabilitering eller vars yrkesinriktade rehabilitering avbrutits på grund av sjukdom eller upphört som resultatlös.</w:t>
      </w:r>
      <w:r>
        <w:rPr>
          <w:rStyle w:val="eop"/>
          <w:sz w:val="22"/>
        </w:rPr>
        <w:t> </w:t>
      </w:r>
    </w:p>
    <w:p w14:paraId="64B07E5E" w14:textId="7F5FFEA8"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eop"/>
          <w:sz w:val="22"/>
        </w:rPr>
        <w:t> </w:t>
      </w:r>
    </w:p>
    <w:p w14:paraId="5D9BE016" w14:textId="20B96ED1"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57 §  </w:t>
      </w:r>
      <w:r>
        <w:rPr>
          <w:rStyle w:val="eop"/>
          <w:sz w:val="22"/>
        </w:rPr>
        <w:t> </w:t>
      </w:r>
    </w:p>
    <w:p w14:paraId="2D638E20" w14:textId="63B0DFCF"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Ansökan om och anmälningsskyldighet i fråga om sjukpension</w:t>
      </w:r>
      <w:r>
        <w:rPr>
          <w:rStyle w:val="eop"/>
          <w:sz w:val="22"/>
        </w:rPr>
        <w:t> </w:t>
      </w:r>
    </w:p>
    <w:p w14:paraId="159D1506" w14:textId="1386E3EA"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 — — — — — — — — — — — — — — — — — — — — — — — — — —</w:t>
      </w:r>
      <w:r>
        <w:rPr>
          <w:rStyle w:val="eop"/>
          <w:sz w:val="22"/>
        </w:rPr>
        <w:t> </w:t>
      </w:r>
    </w:p>
    <w:p w14:paraId="340DC317" w14:textId="38E24812"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Utöver vad som föreskrivs i 56 § 2, 4 och 5 mom. ska den som får sjukpension till Folkpensionsanstalten anmäla väsentliga förbättringar av hälsotillståndet eller arbetsförmågan, att han eller hon har fått yrkesundervisning, att han eller hon har börjat arbeta och att rehabiliteringen har avbrutits.    </w:t>
      </w:r>
      <w:r>
        <w:rPr>
          <w:rStyle w:val="eop"/>
          <w:sz w:val="22"/>
        </w:rPr>
        <w:t> </w:t>
      </w:r>
    </w:p>
    <w:p w14:paraId="09C07894" w14:textId="6A8D567A" w:rsidR="00EB5E3B" w:rsidRDefault="00EB5E3B" w:rsidP="00EB5E3B">
      <w:pPr>
        <w:pStyle w:val="paragraph"/>
        <w:spacing w:before="0" w:beforeAutospacing="0" w:after="0" w:afterAutospacing="0"/>
        <w:jc w:val="both"/>
        <w:textAlignment w:val="baseline"/>
        <w:rPr>
          <w:rFonts w:ascii="Segoe UI" w:hAnsi="Segoe UI" w:cs="Segoe UI"/>
          <w:sz w:val="18"/>
          <w:szCs w:val="18"/>
        </w:rPr>
      </w:pPr>
    </w:p>
    <w:p w14:paraId="54037F40" w14:textId="5BF3BFFE"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58 § </w:t>
      </w:r>
      <w:r>
        <w:rPr>
          <w:rStyle w:val="eop"/>
          <w:sz w:val="22"/>
        </w:rPr>
        <w:t> </w:t>
      </w:r>
    </w:p>
    <w:p w14:paraId="2BCA7FD9" w14:textId="31194ADE"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Ansökan om och anmälningsskyldighet i fråga om efterlevandepension</w:t>
      </w:r>
      <w:r>
        <w:rPr>
          <w:rStyle w:val="eop"/>
          <w:sz w:val="22"/>
        </w:rPr>
        <w:t> </w:t>
      </w:r>
    </w:p>
    <w:p w14:paraId="5142F3B0" w14:textId="3259E71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0D83A9CB" w14:textId="3E0318ED"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Utöver vad som föreskrivs i 56 § 2, 4 och 5 mom. ska den som får efterlevandepension till Folkpensionsanstalten anmäla förändringar i de inkomster som påverkar pensionen samt beviljande av sjuk- eller ålderspension enligt denna lag eller pension från utlandet som motsvarar dessa pensioner.  </w:t>
      </w:r>
      <w:r>
        <w:rPr>
          <w:rStyle w:val="eop"/>
          <w:sz w:val="22"/>
        </w:rPr>
        <w:t> </w:t>
      </w:r>
    </w:p>
    <w:p w14:paraId="4FDF6D21" w14:textId="17DFFF16" w:rsidR="00EB5E3B" w:rsidRDefault="00EB5E3B" w:rsidP="00EB5E3B">
      <w:pPr>
        <w:pStyle w:val="paragraph"/>
        <w:spacing w:before="0" w:beforeAutospacing="0" w:after="0" w:afterAutospacing="0"/>
        <w:jc w:val="both"/>
        <w:textAlignment w:val="baseline"/>
        <w:rPr>
          <w:rStyle w:val="eop"/>
          <w:sz w:val="22"/>
          <w:szCs w:val="22"/>
        </w:rPr>
      </w:pPr>
      <w:r>
        <w:rPr>
          <w:rStyle w:val="normaltextrun"/>
          <w:sz w:val="22"/>
        </w:rPr>
        <w:t xml:space="preserve">— — — — — — — — — — — — — — — — — — — — — — — — — — — —  </w:t>
      </w:r>
      <w:r>
        <w:rPr>
          <w:rStyle w:val="eop"/>
          <w:sz w:val="22"/>
        </w:rPr>
        <w:t> </w:t>
      </w:r>
    </w:p>
    <w:p w14:paraId="44EAFD9C" w14:textId="77777777" w:rsidR="00EB5E3B" w:rsidRDefault="00EB5E3B" w:rsidP="00EB5E3B">
      <w:pPr>
        <w:pStyle w:val="paragraph"/>
        <w:spacing w:before="0" w:beforeAutospacing="0" w:after="0" w:afterAutospacing="0"/>
        <w:jc w:val="both"/>
        <w:textAlignment w:val="baseline"/>
        <w:rPr>
          <w:rFonts w:ascii="Segoe UI" w:hAnsi="Segoe UI" w:cs="Segoe UI"/>
          <w:sz w:val="18"/>
          <w:szCs w:val="18"/>
        </w:rPr>
      </w:pPr>
    </w:p>
    <w:p w14:paraId="1338BB43" w14:textId="3123CDA9"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73 § </w:t>
      </w:r>
      <w:r>
        <w:rPr>
          <w:rStyle w:val="eop"/>
          <w:sz w:val="22"/>
        </w:rPr>
        <w:t> </w:t>
      </w:r>
    </w:p>
    <w:p w14:paraId="1B130DF2" w14:textId="17793018"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Avbrott i utbetalningen</w:t>
      </w:r>
      <w:r>
        <w:rPr>
          <w:rStyle w:val="eop"/>
          <w:sz w:val="22"/>
        </w:rPr>
        <w:t> </w:t>
      </w:r>
    </w:p>
    <w:p w14:paraId="6EF5AA78" w14:textId="1F36CDBB"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35133F26" w14:textId="706A048B"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Utbetalningen av pension avbryts, om </w:t>
      </w:r>
      <w:r>
        <w:rPr>
          <w:rStyle w:val="eop"/>
          <w:sz w:val="22"/>
        </w:rPr>
        <w:t> </w:t>
      </w:r>
    </w:p>
    <w:p w14:paraId="58EA4AFA" w14:textId="0000EE04"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1) en pensionstagare som är bosatt utomlands inte inom utsatt tid har svarat på den begäran om utredning av pensionstagares förhållanden som sänts till honom eller henne med stöd av 56 § 5 mom., </w:t>
      </w:r>
      <w:r>
        <w:rPr>
          <w:rStyle w:val="eop"/>
          <w:sz w:val="22"/>
        </w:rPr>
        <w:t> </w:t>
      </w:r>
    </w:p>
    <w:p w14:paraId="085BC804" w14:textId="2C92810E"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 — — — — — — — — — — — — — — — — — — — — — — — — — —</w:t>
      </w:r>
      <w:r>
        <w:rPr>
          <w:rStyle w:val="eop"/>
          <w:sz w:val="22"/>
        </w:rPr>
        <w:t> </w:t>
      </w:r>
    </w:p>
    <w:p w14:paraId="1463C56F" w14:textId="0DDFF382"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eop"/>
          <w:sz w:val="22"/>
        </w:rPr>
        <w:t> </w:t>
      </w:r>
    </w:p>
    <w:p w14:paraId="2ABE4D98" w14:textId="445C7266" w:rsidR="00EB5E3B" w:rsidRDefault="00EB5E3B" w:rsidP="00EB5E3B">
      <w:pPr>
        <w:pStyle w:val="paragraph"/>
        <w:spacing w:before="0" w:beforeAutospacing="0" w:after="0" w:afterAutospacing="0"/>
        <w:ind w:left="2595"/>
        <w:textAlignment w:val="baseline"/>
        <w:rPr>
          <w:rFonts w:ascii="Segoe UI" w:hAnsi="Segoe UI" w:cs="Segoe UI"/>
          <w:sz w:val="18"/>
          <w:szCs w:val="18"/>
        </w:rPr>
      </w:pPr>
    </w:p>
    <w:p w14:paraId="12D485FE" w14:textId="299D9690" w:rsidR="00EB5E3B" w:rsidRDefault="00EB5E3B" w:rsidP="00EB5E3B">
      <w:pPr>
        <w:pStyle w:val="paragraph"/>
        <w:spacing w:before="0" w:beforeAutospacing="0" w:after="0" w:afterAutospacing="0"/>
        <w:ind w:left="2595" w:firstLine="1290"/>
        <w:jc w:val="both"/>
        <w:textAlignment w:val="baseline"/>
        <w:rPr>
          <w:rFonts w:ascii="Segoe UI" w:hAnsi="Segoe UI" w:cs="Segoe UI"/>
          <w:sz w:val="18"/>
          <w:szCs w:val="18"/>
        </w:rPr>
      </w:pPr>
      <w:r>
        <w:rPr>
          <w:rStyle w:val="normaltextrun"/>
          <w:sz w:val="22"/>
        </w:rPr>
        <w:t>———</w:t>
      </w:r>
      <w:r>
        <w:rPr>
          <w:rStyle w:val="eop"/>
          <w:sz w:val="22"/>
        </w:rPr>
        <w:t> </w:t>
      </w:r>
    </w:p>
    <w:p w14:paraId="539A7852" w14:textId="1DA5CE2F"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Denna lag träder i kraft den      20  . </w:t>
      </w:r>
      <w:r>
        <w:rPr>
          <w:rStyle w:val="eop"/>
          <w:sz w:val="22"/>
        </w:rPr>
        <w:t> </w:t>
      </w:r>
    </w:p>
    <w:p w14:paraId="11091A5A" w14:textId="42874E3B"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Bestämmelserna i 9 § 2 mom., 12 § 1 mom., 15 § 3 mom. och 16 § 2 mom. tillämpas dock på personer som är födda före den 1 januari 2009 sådana bestämmelserna gällde vid ikraftträdandet av denna lag.</w:t>
      </w:r>
      <w:r>
        <w:rPr>
          <w:rStyle w:val="eop"/>
          <w:sz w:val="22"/>
        </w:rPr>
        <w:t> </w:t>
      </w:r>
    </w:p>
    <w:p w14:paraId="3EFFC916" w14:textId="5BD0FF54"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Kravet på bosättningstid enligt 9 § 1 mom. i folkpensionslagen gäller inte heller den som ansöker om sjukpension och som får handikappbidrag för personer under 16 år när han eller hon fyller 16 år. </w:t>
      </w:r>
      <w:r>
        <w:rPr>
          <w:rStyle w:val="eop"/>
          <w:sz w:val="22"/>
        </w:rPr>
        <w:t> </w:t>
      </w:r>
    </w:p>
    <w:p w14:paraId="29EEF673" w14:textId="0D121B9B"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p>
    <w:p w14:paraId="726DF1C0" w14:textId="5809DA8C"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p>
    <w:p w14:paraId="60978B32" w14:textId="0AB9CE9F"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r>
        <w:rPr>
          <w:rStyle w:val="eop"/>
          <w:sz w:val="22"/>
        </w:rPr>
        <w:t> </w:t>
      </w:r>
    </w:p>
    <w:p w14:paraId="4B94D5A5" w14:textId="77777777" w:rsidR="00EB5E3B" w:rsidRDefault="00EB5E3B">
      <w:r>
        <w:br w:type="page"/>
      </w:r>
    </w:p>
    <w:p w14:paraId="47886996" w14:textId="77777777" w:rsidR="00EB5E3B" w:rsidRDefault="00EB5E3B" w:rsidP="00EB5E3B">
      <w:pPr>
        <w:pStyle w:val="paragraph"/>
        <w:spacing w:before="0" w:beforeAutospacing="0" w:after="0" w:afterAutospacing="0"/>
        <w:textAlignment w:val="baseline"/>
        <w:rPr>
          <w:rStyle w:val="normaltextrun"/>
          <w:b/>
          <w:bCs/>
          <w:sz w:val="30"/>
          <w:szCs w:val="30"/>
        </w:rPr>
      </w:pPr>
      <w:r>
        <w:rPr>
          <w:rStyle w:val="normaltextrun"/>
          <w:b/>
          <w:sz w:val="30"/>
        </w:rPr>
        <w:t>2.</w:t>
      </w:r>
    </w:p>
    <w:p w14:paraId="704D52FF" w14:textId="77777777" w:rsidR="00EB5E3B" w:rsidRDefault="00EB5E3B" w:rsidP="00EB5E3B">
      <w:pPr>
        <w:pStyle w:val="paragraph"/>
        <w:spacing w:before="0" w:beforeAutospacing="0" w:after="0" w:afterAutospacing="0"/>
        <w:ind w:left="3912"/>
        <w:textAlignment w:val="baseline"/>
        <w:rPr>
          <w:rFonts w:ascii="Segoe UI" w:hAnsi="Segoe UI" w:cs="Segoe UI"/>
          <w:sz w:val="18"/>
          <w:szCs w:val="18"/>
        </w:rPr>
      </w:pPr>
      <w:r>
        <w:rPr>
          <w:rStyle w:val="normaltextrun"/>
          <w:b/>
          <w:bCs/>
          <w:sz w:val="30"/>
        </w:rPr>
        <w:t>Lag</w:t>
      </w:r>
      <w:r>
        <w:rPr>
          <w:rStyle w:val="eop"/>
          <w:sz w:val="30"/>
        </w:rPr>
        <w:t> </w:t>
      </w:r>
    </w:p>
    <w:p w14:paraId="36A7035E" w14:textId="77777777" w:rsidR="00EB5E3B" w:rsidRDefault="00EB5E3B" w:rsidP="00EB5E3B">
      <w:pPr>
        <w:pStyle w:val="paragraph"/>
        <w:spacing w:before="0" w:beforeAutospacing="0" w:after="0" w:afterAutospacing="0"/>
        <w:jc w:val="center"/>
        <w:textAlignment w:val="baseline"/>
        <w:rPr>
          <w:rStyle w:val="eop"/>
          <w:sz w:val="21"/>
          <w:szCs w:val="21"/>
        </w:rPr>
      </w:pPr>
      <w:r>
        <w:rPr>
          <w:rStyle w:val="normaltextrun"/>
          <w:b/>
          <w:sz w:val="21"/>
        </w:rPr>
        <w:t>om ändring av lagen om garantipension</w:t>
      </w:r>
      <w:r>
        <w:rPr>
          <w:rStyle w:val="eop"/>
          <w:sz w:val="21"/>
        </w:rPr>
        <w:t> </w:t>
      </w:r>
    </w:p>
    <w:p w14:paraId="3DEEC669"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p>
    <w:p w14:paraId="3FB137AC"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color w:val="000000"/>
          <w:sz w:val="22"/>
        </w:rPr>
        <w:t>I enlighet med riksdagens beslut </w:t>
      </w:r>
      <w:r>
        <w:rPr>
          <w:rStyle w:val="eop"/>
          <w:color w:val="000000"/>
          <w:sz w:val="22"/>
        </w:rPr>
        <w:t> </w:t>
      </w:r>
    </w:p>
    <w:p w14:paraId="4D17554C" w14:textId="780D47AD" w:rsidR="00EB5E3B" w:rsidRDefault="00EB5E3B" w:rsidP="00BB5F99">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color w:val="000000"/>
          <w:sz w:val="22"/>
        </w:rPr>
        <w:t>ändras</w:t>
      </w:r>
      <w:r>
        <w:rPr>
          <w:rStyle w:val="normaltextrun"/>
          <w:color w:val="000000"/>
          <w:sz w:val="22"/>
        </w:rPr>
        <w:t xml:space="preserve"> i lagen om garantipension (703/2010) 4 § 2 mom., 5 §, 7 § 1 mom. och 7 § 2 mom. 2 punkten,</w:t>
      </w:r>
      <w:r>
        <w:rPr>
          <w:rStyle w:val="normaltextrun"/>
          <w:color w:val="000000"/>
          <w:sz w:val="22"/>
        </w:rPr>
        <w:br/>
        <w:t>av dem 5 § sådan den lyder i lag 385/2012 och 7 § 1 mom. sådant det lyder i lagarna 85/2016 och 1267/2016, som följer:</w:t>
      </w:r>
    </w:p>
    <w:p w14:paraId="7EB0193E"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4 § </w:t>
      </w:r>
      <w:r>
        <w:rPr>
          <w:rStyle w:val="eop"/>
          <w:sz w:val="22"/>
        </w:rPr>
        <w:t> </w:t>
      </w:r>
    </w:p>
    <w:p w14:paraId="6987EABB" w14:textId="339E503D"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Krav på bosättningstid</w:t>
      </w:r>
      <w:r>
        <w:rPr>
          <w:rStyle w:val="eop"/>
          <w:sz w:val="22"/>
        </w:rPr>
        <w:t> </w:t>
      </w:r>
    </w:p>
    <w:p w14:paraId="09616271"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 — — — — — — — — — — — — — — — — — — — — — — — — — — </w:t>
      </w:r>
      <w:r>
        <w:rPr>
          <w:rStyle w:val="eop"/>
          <w:sz w:val="22"/>
        </w:rPr>
        <w:t> </w:t>
      </w:r>
    </w:p>
    <w:p w14:paraId="19F4FFFA" w14:textId="77777777"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Kravet på en treårig bosättningstid i Finland gäller dock inte den som drabbats av arbetsoförmåga medan han eller hon har varit bosatt i Finland och innan han eller hon har fyllt 19 år. Kravet på en treårig bosättningstid i Finland gäller inte heller den som ansöker om sjukpension och som fick handikappbidrag för barn enligt lagen om handikappförmåner (570/2007) när han eller hon fyllde 18 år.  </w:t>
      </w:r>
      <w:r>
        <w:rPr>
          <w:rStyle w:val="eop"/>
          <w:sz w:val="22"/>
        </w:rPr>
        <w:t> </w:t>
      </w:r>
    </w:p>
    <w:p w14:paraId="10479557"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 — — — — — — — — — — — — — — — — — — — — — — — — — — — </w:t>
      </w:r>
      <w:r>
        <w:rPr>
          <w:rStyle w:val="eop"/>
          <w:sz w:val="22"/>
        </w:rPr>
        <w:t> </w:t>
      </w:r>
    </w:p>
    <w:p w14:paraId="63D9C952" w14:textId="47A04366" w:rsidR="00EB5E3B" w:rsidRDefault="00EB5E3B" w:rsidP="00EB5E3B">
      <w:pPr>
        <w:pStyle w:val="paragraph"/>
        <w:spacing w:before="0" w:beforeAutospacing="0" w:after="0" w:afterAutospacing="0"/>
        <w:textAlignment w:val="baseline"/>
        <w:rPr>
          <w:rFonts w:ascii="Segoe UI" w:hAnsi="Segoe UI" w:cs="Segoe UI"/>
          <w:sz w:val="18"/>
          <w:szCs w:val="18"/>
        </w:rPr>
      </w:pPr>
    </w:p>
    <w:p w14:paraId="49BFA96B"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5 § </w:t>
      </w:r>
      <w:r>
        <w:rPr>
          <w:rStyle w:val="eop"/>
          <w:sz w:val="22"/>
        </w:rPr>
        <w:t> </w:t>
      </w:r>
    </w:p>
    <w:p w14:paraId="77BEEBD4" w14:textId="1BF57BE2"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Invandrare</w:t>
      </w:r>
      <w:r>
        <w:rPr>
          <w:rStyle w:val="eop"/>
          <w:sz w:val="22"/>
        </w:rPr>
        <w:t> </w:t>
      </w:r>
    </w:p>
    <w:p w14:paraId="4F6584BE"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eop"/>
          <w:sz w:val="22"/>
        </w:rPr>
        <w:t> </w:t>
      </w:r>
    </w:p>
    <w:p w14:paraId="09AF38FC" w14:textId="2256D629" w:rsidR="00EB5E3B" w:rsidRDefault="00EB5E3B" w:rsidP="00EB5E3B">
      <w:pPr>
        <w:pStyle w:val="paragraph"/>
        <w:spacing w:before="0" w:beforeAutospacing="0" w:after="0" w:afterAutospacing="0"/>
        <w:jc w:val="both"/>
        <w:textAlignment w:val="baseline"/>
        <w:rPr>
          <w:rStyle w:val="normaltextrun"/>
          <w:sz w:val="22"/>
        </w:rPr>
      </w:pPr>
      <w:r>
        <w:rPr>
          <w:rStyle w:val="normaltextrun"/>
          <w:sz w:val="22"/>
        </w:rPr>
        <w:t xml:space="preserve">Med </w:t>
      </w:r>
      <w:r>
        <w:rPr>
          <w:rStyle w:val="normaltextrun"/>
          <w:i/>
          <w:iCs/>
          <w:sz w:val="22"/>
        </w:rPr>
        <w:t>invandrare</w:t>
      </w:r>
      <w:r>
        <w:rPr>
          <w:rStyle w:val="normaltextrun"/>
          <w:sz w:val="22"/>
        </w:rPr>
        <w:t xml:space="preserve"> avses i denna lag den som fyllt 18 år och som flyttat till Finland men inte får folkpension.</w:t>
      </w:r>
    </w:p>
    <w:p w14:paraId="7E7C4F23" w14:textId="77777777" w:rsidR="00BB5F99" w:rsidRDefault="00BB5F99" w:rsidP="00EB5E3B">
      <w:pPr>
        <w:pStyle w:val="paragraph"/>
        <w:spacing w:before="0" w:beforeAutospacing="0" w:after="0" w:afterAutospacing="0"/>
        <w:jc w:val="both"/>
        <w:textAlignment w:val="baseline"/>
        <w:rPr>
          <w:rFonts w:ascii="Segoe UI" w:hAnsi="Segoe UI" w:cs="Segoe UI"/>
          <w:sz w:val="18"/>
          <w:szCs w:val="18"/>
        </w:rPr>
      </w:pPr>
    </w:p>
    <w:p w14:paraId="56885DB8"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7 § </w:t>
      </w:r>
      <w:r>
        <w:rPr>
          <w:rStyle w:val="eop"/>
          <w:sz w:val="22"/>
        </w:rPr>
        <w:t> </w:t>
      </w:r>
    </w:p>
    <w:p w14:paraId="7AFD1398" w14:textId="0968FE6E"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Rätt till garantipension</w:t>
      </w:r>
      <w:r>
        <w:rPr>
          <w:rStyle w:val="eop"/>
          <w:sz w:val="22"/>
        </w:rPr>
        <w:t> </w:t>
      </w:r>
    </w:p>
    <w:p w14:paraId="15AA318D"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eop"/>
          <w:sz w:val="22"/>
        </w:rPr>
        <w:t> </w:t>
      </w:r>
    </w:p>
    <w:p w14:paraId="772D19A5" w14:textId="77777777"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normaltextrun"/>
          <w:sz w:val="22"/>
        </w:rPr>
        <w:t>Rätt till garantipension har en person som har fyllt 18 år och som</w:t>
      </w:r>
      <w:r>
        <w:rPr>
          <w:rStyle w:val="scxw107044103"/>
          <w:sz w:val="22"/>
        </w:rPr>
        <w:t> </w:t>
      </w:r>
      <w:r>
        <w:rPr>
          <w:sz w:val="22"/>
        </w:rPr>
        <w:br/>
      </w:r>
      <w:r>
        <w:rPr>
          <w:rStyle w:val="normaltextrun"/>
          <w:sz w:val="22"/>
        </w:rPr>
        <w:t>1) dessutom har uppnått den nedre åldersgräns för ålderspension som föreskrivs för hans eller hennes åldersklass i 11 § i lagen om pension för arbetstagare (395/2006) och får ålderspension,</w:t>
      </w:r>
      <w:r>
        <w:rPr>
          <w:rStyle w:val="scxw107044103"/>
          <w:sz w:val="22"/>
        </w:rPr>
        <w:t> </w:t>
      </w:r>
      <w:r>
        <w:rPr>
          <w:sz w:val="22"/>
        </w:rPr>
        <w:br/>
      </w:r>
      <w:r>
        <w:rPr>
          <w:rStyle w:val="normaltextrun"/>
          <w:sz w:val="22"/>
        </w:rPr>
        <w:t>2) får förtida ålderspension enligt folkpensionslagen (568/2007),</w:t>
      </w:r>
      <w:r>
        <w:rPr>
          <w:rStyle w:val="scxw107044103"/>
          <w:sz w:val="22"/>
        </w:rPr>
        <w:t> </w:t>
      </w:r>
      <w:r>
        <w:rPr>
          <w:sz w:val="22"/>
        </w:rPr>
        <w:br/>
      </w:r>
      <w:r>
        <w:rPr>
          <w:rStyle w:val="normaltextrun"/>
          <w:sz w:val="22"/>
        </w:rPr>
        <w:t xml:space="preserve">3) får sjukpension enligt folkpensionslagen, </w:t>
      </w:r>
      <w:r>
        <w:rPr>
          <w:rStyle w:val="scxw107044103"/>
          <w:sz w:val="22"/>
        </w:rPr>
        <w:t> </w:t>
      </w:r>
      <w:r>
        <w:rPr>
          <w:sz w:val="22"/>
        </w:rPr>
        <w:br/>
      </w:r>
      <w:r>
        <w:rPr>
          <w:rStyle w:val="normaltextrun"/>
          <w:sz w:val="22"/>
        </w:rPr>
        <w:t>4) får full invalidpension enligt de lagar som nämns i 3 § i lagen om pension för arbetstagare eller annan motsvarande full invalidpension på grundval av ett arbetsavtals- eller tjänsteförhållande,</w:t>
      </w:r>
      <w:r>
        <w:rPr>
          <w:rStyle w:val="scxw107044103"/>
          <w:sz w:val="22"/>
        </w:rPr>
        <w:t> </w:t>
      </w:r>
      <w:r>
        <w:rPr>
          <w:sz w:val="22"/>
        </w:rPr>
        <w:br/>
      </w:r>
      <w:r>
        <w:rPr>
          <w:rStyle w:val="normaltextrun"/>
          <w:sz w:val="22"/>
        </w:rPr>
        <w:t>5) får fortlöpande olycksfallspension, livränta, sjukpension eller sådan ersättning för inkomstbortfall som betalas när ett år har gått från en trafikskada och vilka enligt den lagstadgade olycksfallsförsäkringen, lagen om olycksfall i militärtjänst (1211/1990), trafikförsäkringslagstiftningen eller lagen om skada, ådragen i militärtjänst (404/1948) beviljas på grundval av full arbetsoförmåga, 6) får ålderspension enligt 11 § i folkpensionslagen med stöd av arbetslöshetsdagpenningens tilläggsdagsrätt, eller</w:t>
      </w:r>
      <w:r>
        <w:rPr>
          <w:rStyle w:val="scxw107044103"/>
          <w:sz w:val="22"/>
        </w:rPr>
        <w:t> </w:t>
      </w:r>
      <w:r>
        <w:rPr>
          <w:sz w:val="22"/>
        </w:rPr>
        <w:br/>
      </w:r>
      <w:r>
        <w:rPr>
          <w:rStyle w:val="normaltextrun"/>
          <w:sz w:val="22"/>
        </w:rPr>
        <w:t>7) får avträdelsestöd enligt lagen om stöd för upphörande med att bedriva jordbruk (612/2006) eller lagen om avträdelsestöd för lantbruksföretagare (1293/1994) (</w:t>
      </w:r>
      <w:r>
        <w:rPr>
          <w:rStyle w:val="normaltextrun"/>
          <w:i/>
          <w:iCs/>
          <w:sz w:val="22"/>
        </w:rPr>
        <w:t>avträdelsestöd</w:t>
      </w:r>
      <w:r>
        <w:rPr>
          <w:rStyle w:val="normaltextrun"/>
          <w:sz w:val="22"/>
        </w:rPr>
        <w:t>). </w:t>
      </w:r>
      <w:r>
        <w:rPr>
          <w:rStyle w:val="eop"/>
          <w:sz w:val="22"/>
        </w:rPr>
        <w:t> </w:t>
      </w:r>
    </w:p>
    <w:p w14:paraId="01512BE8" w14:textId="77777777"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eop"/>
          <w:sz w:val="22"/>
        </w:rPr>
        <w:t> </w:t>
      </w:r>
    </w:p>
    <w:p w14:paraId="000B0BC2" w14:textId="3C8D0797"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normaltextrun"/>
          <w:sz w:val="22"/>
        </w:rPr>
        <w:t>Rätt till garantipension har också en invandrare</w:t>
      </w:r>
      <w:r>
        <w:rPr>
          <w:sz w:val="22"/>
        </w:rPr>
        <w:br/>
      </w:r>
      <w:r>
        <w:rPr>
          <w:rStyle w:val="normaltextrun"/>
          <w:sz w:val="22"/>
        </w:rPr>
        <w:t>— — — — — — — — — — — — — — — — — — — — — — — — — — — —</w:t>
      </w:r>
      <w:r>
        <w:rPr>
          <w:rStyle w:val="eop"/>
          <w:sz w:val="22"/>
        </w:rPr>
        <w:t> </w:t>
      </w:r>
    </w:p>
    <w:p w14:paraId="2C75C27D" w14:textId="77777777"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normaltextrun"/>
          <w:sz w:val="22"/>
        </w:rPr>
        <w:t>2) som har fyllt 18 år och som är arbetsoförmögen enligt 12 § i folkpensionslagen med undantag för de personer som avses i 4 mom. i den paragrafen.</w:t>
      </w:r>
      <w:r>
        <w:rPr>
          <w:rStyle w:val="eop"/>
          <w:sz w:val="22"/>
        </w:rPr>
        <w:t> </w:t>
      </w:r>
    </w:p>
    <w:p w14:paraId="22BFB4A8" w14:textId="77777777" w:rsidR="00EB5E3B" w:rsidRDefault="00EB5E3B" w:rsidP="00EB5E3B">
      <w:pPr>
        <w:pStyle w:val="paragraph"/>
        <w:spacing w:before="0" w:beforeAutospacing="0" w:after="0" w:afterAutospacing="0"/>
        <w:textAlignment w:val="baseline"/>
        <w:rPr>
          <w:rFonts w:ascii="Segoe UI" w:hAnsi="Segoe UI" w:cs="Segoe UI"/>
          <w:sz w:val="18"/>
          <w:szCs w:val="18"/>
        </w:rPr>
      </w:pPr>
      <w:r>
        <w:rPr>
          <w:rStyle w:val="normaltextrun"/>
          <w:sz w:val="22"/>
        </w:rPr>
        <w:t>— — — — — — — — — — — — — — — — — — — — — — — — — — — —</w:t>
      </w:r>
      <w:r>
        <w:rPr>
          <w:rStyle w:val="eop"/>
          <w:sz w:val="22"/>
        </w:rPr>
        <w:t> </w:t>
      </w:r>
    </w:p>
    <w:p w14:paraId="139D4568" w14:textId="77777777" w:rsidR="00EB5E3B" w:rsidRDefault="00EB5E3B" w:rsidP="009A6451">
      <w:pPr>
        <w:pStyle w:val="paragraph"/>
        <w:spacing w:before="0" w:beforeAutospacing="0" w:after="0" w:afterAutospacing="0"/>
        <w:textAlignment w:val="baseline"/>
        <w:rPr>
          <w:rFonts w:ascii="Segoe UI" w:hAnsi="Segoe UI" w:cs="Segoe UI"/>
          <w:sz w:val="18"/>
          <w:szCs w:val="18"/>
        </w:rPr>
      </w:pPr>
      <w:r>
        <w:rPr>
          <w:rStyle w:val="eop"/>
          <w:sz w:val="22"/>
        </w:rPr>
        <w:t> </w:t>
      </w:r>
      <w:r>
        <w:rPr>
          <w:rStyle w:val="eop"/>
          <w:sz w:val="22"/>
        </w:rPr>
        <w:tab/>
      </w:r>
      <w:r>
        <w:rPr>
          <w:rStyle w:val="eop"/>
          <w:sz w:val="22"/>
        </w:rPr>
        <w:tab/>
      </w:r>
      <w:r>
        <w:rPr>
          <w:rStyle w:val="eop"/>
          <w:sz w:val="22"/>
        </w:rPr>
        <w:tab/>
      </w:r>
      <w:r>
        <w:rPr>
          <w:rStyle w:val="normaltextrun"/>
          <w:sz w:val="22"/>
        </w:rPr>
        <w:t>———</w:t>
      </w:r>
      <w:r>
        <w:rPr>
          <w:rStyle w:val="eop"/>
          <w:sz w:val="22"/>
        </w:rPr>
        <w:t> </w:t>
      </w:r>
    </w:p>
    <w:p w14:paraId="052F4B5D"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Denna lag träder i kraft den      20  . </w:t>
      </w:r>
      <w:r>
        <w:rPr>
          <w:rStyle w:val="eop"/>
          <w:sz w:val="22"/>
        </w:rPr>
        <w:t> </w:t>
      </w:r>
    </w:p>
    <w:p w14:paraId="7339E09B"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På personer som är födda före den 1 januari 2009 tillämpas dock de bestämmelser som gällde vid ikraftträdandet av denna lag.   </w:t>
      </w:r>
      <w:r>
        <w:rPr>
          <w:rStyle w:val="eop"/>
          <w:sz w:val="22"/>
        </w:rPr>
        <w:t> </w:t>
      </w:r>
    </w:p>
    <w:p w14:paraId="47E03342"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Kravet på bosättningstid enligt 4 § 1 mom. i lagen om garantipension gäller inte heller den som ansöker om sjukpension och som fick handikappbidrag för personer under 16 år när han eller hon fyllde 16 år.</w:t>
      </w:r>
      <w:r>
        <w:rPr>
          <w:rStyle w:val="eop"/>
          <w:sz w:val="22"/>
        </w:rPr>
        <w:t>  </w:t>
      </w:r>
    </w:p>
    <w:p w14:paraId="431A738F" w14:textId="77777777" w:rsidR="00EB5E3B" w:rsidRDefault="00EB5E3B" w:rsidP="00EB5E3B">
      <w:pPr>
        <w:pStyle w:val="paragraph"/>
        <w:spacing w:before="0" w:beforeAutospacing="0" w:after="0" w:afterAutospacing="0"/>
        <w:jc w:val="center"/>
        <w:textAlignment w:val="baseline"/>
        <w:rPr>
          <w:rStyle w:val="eop"/>
          <w:sz w:val="22"/>
          <w:szCs w:val="22"/>
        </w:rPr>
      </w:pPr>
      <w:r>
        <w:rPr>
          <w:rStyle w:val="normaltextrun"/>
          <w:sz w:val="22"/>
        </w:rPr>
        <w:t>—————</w:t>
      </w:r>
      <w:r>
        <w:rPr>
          <w:rStyle w:val="eop"/>
          <w:sz w:val="22"/>
        </w:rPr>
        <w:t> </w:t>
      </w:r>
    </w:p>
    <w:p w14:paraId="1F75A9DD" w14:textId="77777777" w:rsidR="00EB5E3B" w:rsidRDefault="00EB5E3B" w:rsidP="009A6451">
      <w:pPr>
        <w:rPr>
          <w:rStyle w:val="normaltextrun"/>
          <w:b/>
          <w:bCs/>
          <w:sz w:val="30"/>
          <w:szCs w:val="30"/>
        </w:rPr>
      </w:pPr>
      <w:r>
        <w:br w:type="page"/>
      </w:r>
      <w:r>
        <w:rPr>
          <w:rStyle w:val="normaltextrun"/>
          <w:b/>
          <w:sz w:val="30"/>
        </w:rPr>
        <w:t>3.</w:t>
      </w:r>
    </w:p>
    <w:p w14:paraId="3656B9AB" w14:textId="77777777" w:rsidR="00EB5E3B" w:rsidRDefault="00EB5E3B" w:rsidP="00EB5E3B">
      <w:pPr>
        <w:pStyle w:val="paragraph"/>
        <w:spacing w:before="0" w:beforeAutospacing="0" w:after="0" w:afterAutospacing="0"/>
        <w:textAlignment w:val="baseline"/>
        <w:rPr>
          <w:rStyle w:val="normaltextrun"/>
          <w:b/>
          <w:bCs/>
          <w:sz w:val="30"/>
          <w:szCs w:val="30"/>
        </w:rPr>
      </w:pPr>
    </w:p>
    <w:p w14:paraId="11B6E5BB" w14:textId="77777777" w:rsidR="00EB5E3B" w:rsidRDefault="00EB5E3B" w:rsidP="00EB5E3B">
      <w:pPr>
        <w:pStyle w:val="paragraph"/>
        <w:spacing w:before="0" w:beforeAutospacing="0" w:after="0" w:afterAutospacing="0"/>
        <w:ind w:left="2608" w:firstLine="1304"/>
        <w:textAlignment w:val="baseline"/>
        <w:rPr>
          <w:rFonts w:ascii="Segoe UI" w:hAnsi="Segoe UI" w:cs="Segoe UI"/>
          <w:sz w:val="18"/>
          <w:szCs w:val="18"/>
        </w:rPr>
      </w:pPr>
      <w:r>
        <w:rPr>
          <w:rStyle w:val="normaltextrun"/>
          <w:b/>
          <w:bCs/>
          <w:sz w:val="30"/>
        </w:rPr>
        <w:t>Lag</w:t>
      </w:r>
      <w:r>
        <w:rPr>
          <w:rStyle w:val="eop"/>
          <w:sz w:val="30"/>
        </w:rPr>
        <w:t> </w:t>
      </w:r>
    </w:p>
    <w:p w14:paraId="18EBF9A5" w14:textId="15385DEA" w:rsidR="00EB5E3B" w:rsidRDefault="00EB5E3B" w:rsidP="00EB5E3B">
      <w:pPr>
        <w:pStyle w:val="paragraph"/>
        <w:spacing w:before="0" w:beforeAutospacing="0" w:after="0" w:afterAutospacing="0"/>
        <w:jc w:val="center"/>
        <w:textAlignment w:val="baseline"/>
        <w:rPr>
          <w:rStyle w:val="eop"/>
          <w:sz w:val="21"/>
          <w:szCs w:val="21"/>
        </w:rPr>
      </w:pPr>
      <w:r>
        <w:rPr>
          <w:rStyle w:val="normaltextrun"/>
          <w:b/>
          <w:sz w:val="21"/>
        </w:rPr>
        <w:t>om ändring av 17 och 20 § i lagen om Folkpensionsanstaltens rehabiliteringsförmåner och rehabiliteringspenningförmåner</w:t>
      </w:r>
      <w:r>
        <w:rPr>
          <w:rStyle w:val="eop"/>
          <w:sz w:val="21"/>
        </w:rPr>
        <w:t> </w:t>
      </w:r>
    </w:p>
    <w:p w14:paraId="45FB0818"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p>
    <w:p w14:paraId="22814913" w14:textId="2E779DAB"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color w:val="000000"/>
          <w:sz w:val="22"/>
        </w:rPr>
        <w:t xml:space="preserve">I enlighet med riksdagens beslut </w:t>
      </w:r>
      <w:r>
        <w:rPr>
          <w:rStyle w:val="eop"/>
          <w:color w:val="000000"/>
          <w:sz w:val="22"/>
        </w:rPr>
        <w:t> </w:t>
      </w:r>
    </w:p>
    <w:p w14:paraId="56EA60F9" w14:textId="3DE883C9"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color w:val="000000"/>
          <w:sz w:val="22"/>
        </w:rPr>
        <w:t>ändras</w:t>
      </w:r>
      <w:r>
        <w:rPr>
          <w:rStyle w:val="normaltextrun"/>
          <w:color w:val="000000"/>
          <w:sz w:val="22"/>
        </w:rPr>
        <w:t xml:space="preserve"> i lagen om Folkpensionsanstaltens rehabiliteringsförmåner och rehabiliteringspenningförmåner (566/2005) 17 § 2 mom. och 20 § 1 mom., sådana de lyder, 17 § 2 mom. i lag 1236/2014 och 20 § 1 mom. i lag 1344/2016, som följer:   </w:t>
      </w:r>
      <w:r>
        <w:rPr>
          <w:rStyle w:val="eop"/>
          <w:color w:val="000000"/>
          <w:sz w:val="22"/>
        </w:rPr>
        <w:t> </w:t>
      </w:r>
    </w:p>
    <w:p w14:paraId="61827FE0" w14:textId="491943BD"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p>
    <w:p w14:paraId="221F4741" w14:textId="4F116CA2"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17 § </w:t>
      </w:r>
      <w:r>
        <w:rPr>
          <w:rStyle w:val="eop"/>
          <w:sz w:val="22"/>
        </w:rPr>
        <w:t> </w:t>
      </w:r>
    </w:p>
    <w:p w14:paraId="6F2BFB9F" w14:textId="0362BAB9"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Allmänna förutsättningar</w:t>
      </w:r>
      <w:r>
        <w:rPr>
          <w:rStyle w:val="eop"/>
          <w:sz w:val="22"/>
        </w:rPr>
        <w:t> </w:t>
      </w:r>
    </w:p>
    <w:p w14:paraId="0E638FB3" w14:textId="7DA1F3F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4C3CFB58" w14:textId="694890FC"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En 18–67-årig rehabiliteringsklient har rätt till rehabiliteringspenningförmån. En rehabiliteringsklient har rätt till rehabiliteringspenning för den tid då han eller hon på grund av deltagande i rehabilitering är förhindrad att arbeta för egen eller någon annans räkning på det sätt som avses i 23 §. En rehabiliteringspenningförmån kan betalas högst till utgången av den kalendermånad då rehabiliteringsklienten fyller 68 år.  </w:t>
      </w:r>
      <w:r>
        <w:rPr>
          <w:rStyle w:val="eop"/>
          <w:sz w:val="22"/>
        </w:rPr>
        <w:t> </w:t>
      </w:r>
    </w:p>
    <w:p w14:paraId="2362EB93" w14:textId="1FEEFFE5"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43890606" w14:textId="1A87989F" w:rsidR="00EB5E3B" w:rsidRDefault="00EB5E3B" w:rsidP="00EB5E3B">
      <w:pPr>
        <w:pStyle w:val="paragraph"/>
        <w:spacing w:before="0" w:beforeAutospacing="0" w:after="0" w:afterAutospacing="0"/>
        <w:textAlignment w:val="baseline"/>
        <w:rPr>
          <w:rFonts w:ascii="Segoe UI" w:hAnsi="Segoe UI" w:cs="Segoe UI"/>
          <w:sz w:val="18"/>
          <w:szCs w:val="18"/>
        </w:rPr>
      </w:pPr>
    </w:p>
    <w:p w14:paraId="020FA244" w14:textId="5EF6BDAA"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20 § </w:t>
      </w:r>
      <w:r>
        <w:rPr>
          <w:rStyle w:val="eop"/>
          <w:sz w:val="22"/>
        </w:rPr>
        <w:t> </w:t>
      </w:r>
    </w:p>
    <w:p w14:paraId="308AE4A7" w14:textId="647D0D10"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Rehabiliteringspenning för unga</w:t>
      </w:r>
      <w:r>
        <w:rPr>
          <w:rStyle w:val="eop"/>
          <w:sz w:val="22"/>
        </w:rPr>
        <w:t> </w:t>
      </w:r>
    </w:p>
    <w:p w14:paraId="6938BA8E" w14:textId="21A64FC0" w:rsidR="00EB5E3B" w:rsidRDefault="00EB5E3B" w:rsidP="00EB5E3B">
      <w:pPr>
        <w:pStyle w:val="paragraph"/>
        <w:spacing w:before="0" w:beforeAutospacing="0" w:after="0" w:afterAutospacing="0"/>
        <w:jc w:val="center"/>
        <w:textAlignment w:val="baseline"/>
        <w:rPr>
          <w:rFonts w:ascii="Segoe UI" w:hAnsi="Segoe UI" w:cs="Segoe UI"/>
          <w:sz w:val="18"/>
          <w:szCs w:val="18"/>
        </w:rPr>
      </w:pPr>
    </w:p>
    <w:p w14:paraId="5CA06FB9" w14:textId="044E4F72" w:rsidR="00EB5E3B" w:rsidRDefault="00EB5E3B" w:rsidP="00EB5E3B">
      <w:pPr>
        <w:pStyle w:val="paragraph"/>
        <w:spacing w:before="0" w:beforeAutospacing="0" w:after="0" w:afterAutospacing="0"/>
        <w:jc w:val="both"/>
        <w:textAlignment w:val="baseline"/>
        <w:rPr>
          <w:rFonts w:ascii="Segoe UI" w:hAnsi="Segoe UI" w:cs="Segoe UI"/>
          <w:sz w:val="18"/>
          <w:szCs w:val="18"/>
        </w:rPr>
      </w:pPr>
      <w:r>
        <w:rPr>
          <w:rStyle w:val="normaltextrun"/>
          <w:sz w:val="22"/>
        </w:rPr>
        <w:t>I syfte att säkerställa yrkesinriktad rehabilitering och främja möjligheterna att få arbete beviljas rehabiliteringspenning också en försäkrad som fyllt 18 år och vars arbets- och studieförmåga och förtjänstmöjligheter eller möjligheter att välja yrke och arbete är väsentligt försämrade på grund av sjukdom, lyte eller kroppsskada på det sätt som avses i 6 § och som på basis av intensifierad bedömning av arbetsförmågan är i behov av intensifierad rehabilitering (</w:t>
      </w:r>
      <w:r>
        <w:rPr>
          <w:rStyle w:val="normaltextrun"/>
          <w:i/>
          <w:iCs/>
          <w:sz w:val="22"/>
        </w:rPr>
        <w:t>rehabiliteringspenning för unga</w:t>
      </w:r>
      <w:r>
        <w:rPr>
          <w:rStyle w:val="normaltextrun"/>
          <w:sz w:val="22"/>
        </w:rPr>
        <w:t xml:space="preserve">). Dessutom förutsätts det att en individuell studie- och rehabiliteringsplan har upprättats för den försäkrade.  </w:t>
      </w:r>
      <w:r>
        <w:rPr>
          <w:rStyle w:val="eop"/>
          <w:sz w:val="22"/>
        </w:rPr>
        <w:t> </w:t>
      </w:r>
    </w:p>
    <w:p w14:paraId="2442BA50" w14:textId="4B4A81F5"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01AD6D53" w14:textId="382AA809" w:rsidR="00EB5E3B" w:rsidRDefault="00EB5E3B" w:rsidP="00EB5E3B">
      <w:pPr>
        <w:pStyle w:val="paragraph"/>
        <w:spacing w:before="0" w:beforeAutospacing="0" w:after="0" w:afterAutospacing="0"/>
        <w:jc w:val="both"/>
        <w:textAlignment w:val="baseline"/>
        <w:rPr>
          <w:rFonts w:ascii="Segoe UI" w:hAnsi="Segoe UI" w:cs="Segoe UI"/>
          <w:sz w:val="18"/>
          <w:szCs w:val="18"/>
        </w:rPr>
      </w:pPr>
    </w:p>
    <w:p w14:paraId="35FF906F" w14:textId="776054B9" w:rsidR="00EB5E3B" w:rsidRDefault="00EB5E3B" w:rsidP="00EB5E3B">
      <w:pPr>
        <w:pStyle w:val="paragraph"/>
        <w:spacing w:before="0" w:beforeAutospacing="0" w:after="0" w:afterAutospacing="0"/>
        <w:jc w:val="both"/>
        <w:textAlignment w:val="baseline"/>
        <w:rPr>
          <w:rFonts w:ascii="Segoe UI" w:hAnsi="Segoe UI" w:cs="Segoe UI"/>
          <w:sz w:val="18"/>
          <w:szCs w:val="18"/>
        </w:rPr>
      </w:pPr>
    </w:p>
    <w:p w14:paraId="0D53D22E" w14:textId="459F4281"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r>
        <w:rPr>
          <w:rStyle w:val="eop"/>
          <w:sz w:val="22"/>
        </w:rPr>
        <w:t> </w:t>
      </w:r>
    </w:p>
    <w:p w14:paraId="1C98EB74" w14:textId="09C72E1A"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Denna lag träder i kraft den      20  . </w:t>
      </w:r>
      <w:r>
        <w:rPr>
          <w:rStyle w:val="eop"/>
          <w:sz w:val="22"/>
        </w:rPr>
        <w:t> </w:t>
      </w:r>
    </w:p>
    <w:p w14:paraId="6C5275FF" w14:textId="394049C0"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På personer som är födda före den 1 januari 2009 tillämpas dock de bestämmelser som gällde vid ikraftträdandet av denna lag.</w:t>
      </w:r>
      <w:r>
        <w:rPr>
          <w:rStyle w:val="eop"/>
          <w:sz w:val="22"/>
        </w:rPr>
        <w:t> </w:t>
      </w:r>
    </w:p>
    <w:p w14:paraId="26204D26" w14:textId="6B098837" w:rsidR="00EB5E3B" w:rsidRDefault="00EB5E3B" w:rsidP="00EB5E3B">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r>
        <w:rPr>
          <w:rStyle w:val="eop"/>
          <w:sz w:val="22"/>
        </w:rPr>
        <w:t> </w:t>
      </w:r>
    </w:p>
    <w:p w14:paraId="4606F46B" w14:textId="08B035B8" w:rsidR="00EB5E3B" w:rsidRDefault="00EB5E3B" w:rsidP="00EB5E3B">
      <w:pPr>
        <w:pStyle w:val="paragraph"/>
        <w:spacing w:before="0" w:beforeAutospacing="0" w:after="0" w:afterAutospacing="0"/>
        <w:ind w:firstLine="165"/>
        <w:jc w:val="both"/>
        <w:textAlignment w:val="baseline"/>
        <w:rPr>
          <w:rStyle w:val="eop"/>
          <w:sz w:val="22"/>
          <w:szCs w:val="22"/>
        </w:rPr>
      </w:pPr>
    </w:p>
    <w:p w14:paraId="049F31CB" w14:textId="77777777" w:rsidR="00EB5E3B" w:rsidRDefault="00EB5E3B">
      <w:pPr>
        <w:rPr>
          <w:rStyle w:val="eop"/>
          <w:rFonts w:ascii="Times New Roman" w:eastAsia="Times New Roman" w:hAnsi="Times New Roman" w:cs="Times New Roman"/>
        </w:rPr>
      </w:pPr>
      <w:r>
        <w:br w:type="page"/>
      </w:r>
    </w:p>
    <w:p w14:paraId="1379C025" w14:textId="24B24D19" w:rsidR="00EB5E3B" w:rsidRDefault="00EB5E3B" w:rsidP="00EB5E3B">
      <w:pPr>
        <w:pStyle w:val="paragraph"/>
        <w:spacing w:before="0" w:beforeAutospacing="0" w:after="0" w:afterAutospacing="0"/>
        <w:textAlignment w:val="baseline"/>
        <w:rPr>
          <w:rStyle w:val="tabchar"/>
          <w:rFonts w:ascii="Calibri" w:hAnsi="Calibri" w:cs="Calibri"/>
          <w:sz w:val="28"/>
          <w:szCs w:val="28"/>
        </w:rPr>
      </w:pPr>
      <w:r>
        <w:rPr>
          <w:rStyle w:val="normaltextrun"/>
          <w:b/>
          <w:sz w:val="28"/>
        </w:rPr>
        <w:t>4.</w:t>
      </w:r>
      <w:r>
        <w:rPr>
          <w:rStyle w:val="tabchar"/>
          <w:rFonts w:ascii="Calibri" w:hAnsi="Calibri"/>
          <w:sz w:val="28"/>
        </w:rPr>
        <w:t xml:space="preserve"> </w:t>
      </w:r>
    </w:p>
    <w:p w14:paraId="4C521A0A" w14:textId="77777777" w:rsidR="00EB5E3B" w:rsidRDefault="00EB5E3B" w:rsidP="00EB5E3B">
      <w:pPr>
        <w:pStyle w:val="paragraph"/>
        <w:spacing w:before="0" w:beforeAutospacing="0" w:after="0" w:afterAutospacing="0"/>
        <w:ind w:left="2608" w:firstLine="1304"/>
        <w:textAlignment w:val="baseline"/>
        <w:rPr>
          <w:rFonts w:ascii="Segoe UI" w:hAnsi="Segoe UI" w:cs="Segoe UI"/>
          <w:sz w:val="18"/>
          <w:szCs w:val="18"/>
        </w:rPr>
      </w:pPr>
      <w:r>
        <w:rPr>
          <w:rStyle w:val="normaltextrun"/>
          <w:b/>
          <w:bCs/>
          <w:sz w:val="30"/>
        </w:rPr>
        <w:t>Lag</w:t>
      </w:r>
      <w:r>
        <w:rPr>
          <w:rStyle w:val="eop"/>
          <w:sz w:val="30"/>
        </w:rPr>
        <w:t> </w:t>
      </w:r>
    </w:p>
    <w:p w14:paraId="1EED342D" w14:textId="67BBA4E8" w:rsidR="00EB5E3B" w:rsidRDefault="00EB5E3B" w:rsidP="00EB5E3B">
      <w:pPr>
        <w:pStyle w:val="paragraph"/>
        <w:spacing w:before="0" w:beforeAutospacing="0" w:after="0" w:afterAutospacing="0"/>
        <w:jc w:val="center"/>
        <w:textAlignment w:val="baseline"/>
        <w:rPr>
          <w:rStyle w:val="eop"/>
          <w:sz w:val="21"/>
          <w:szCs w:val="21"/>
        </w:rPr>
      </w:pPr>
      <w:r>
        <w:rPr>
          <w:rStyle w:val="normaltextrun"/>
          <w:b/>
          <w:sz w:val="21"/>
        </w:rPr>
        <w:t>om ändring av lagen om handikappförmåner</w:t>
      </w:r>
      <w:r>
        <w:rPr>
          <w:rStyle w:val="eop"/>
          <w:sz w:val="21"/>
        </w:rPr>
        <w:t> </w:t>
      </w:r>
    </w:p>
    <w:p w14:paraId="53128261" w14:textId="77777777" w:rsidR="00EB5E3B" w:rsidRDefault="00EB5E3B" w:rsidP="00EB5E3B">
      <w:pPr>
        <w:pStyle w:val="paragraph"/>
        <w:spacing w:before="0" w:beforeAutospacing="0" w:after="0" w:afterAutospacing="0"/>
        <w:jc w:val="center"/>
        <w:textAlignment w:val="baseline"/>
        <w:rPr>
          <w:rFonts w:ascii="Segoe UI" w:hAnsi="Segoe UI" w:cs="Segoe UI"/>
          <w:sz w:val="18"/>
          <w:szCs w:val="18"/>
        </w:rPr>
      </w:pPr>
    </w:p>
    <w:p w14:paraId="452C677F" w14:textId="67447260"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r>
        <w:rPr>
          <w:rStyle w:val="normaltextrun"/>
          <w:color w:val="000000"/>
          <w:sz w:val="22"/>
        </w:rPr>
        <w:t xml:space="preserve">I enlighet med riksdagens beslut </w:t>
      </w:r>
      <w:r>
        <w:rPr>
          <w:rStyle w:val="eop"/>
          <w:color w:val="000000"/>
          <w:sz w:val="22"/>
        </w:rPr>
        <w:t> </w:t>
      </w:r>
    </w:p>
    <w:p w14:paraId="5BE8CB2A" w14:textId="47E4B2DA" w:rsidR="001B55F7" w:rsidRDefault="00EB5E3B" w:rsidP="001B55F7">
      <w:pPr>
        <w:pStyle w:val="paragraph"/>
        <w:spacing w:before="0" w:beforeAutospacing="0" w:after="0" w:afterAutospacing="0"/>
        <w:ind w:firstLine="165"/>
        <w:jc w:val="both"/>
        <w:textAlignment w:val="baseline"/>
        <w:rPr>
          <w:rStyle w:val="eop"/>
          <w:color w:val="000000"/>
          <w:sz w:val="22"/>
          <w:szCs w:val="22"/>
        </w:rPr>
      </w:pPr>
      <w:r>
        <w:rPr>
          <w:rStyle w:val="normaltextrun"/>
          <w:i/>
          <w:iCs/>
          <w:color w:val="000000"/>
          <w:sz w:val="22"/>
        </w:rPr>
        <w:t>upphävs</w:t>
      </w:r>
      <w:r>
        <w:rPr>
          <w:rStyle w:val="normaltextrun"/>
          <w:color w:val="000000"/>
          <w:sz w:val="22"/>
        </w:rPr>
        <w:t xml:space="preserve"> i lagen om handikappförmåner (570/2007) 18 § 5 mom. och</w:t>
      </w:r>
      <w:r>
        <w:rPr>
          <w:rStyle w:val="eop"/>
          <w:color w:val="000000"/>
          <w:sz w:val="22"/>
        </w:rPr>
        <w:t> </w:t>
      </w:r>
    </w:p>
    <w:p w14:paraId="68958A32" w14:textId="2BAE3734"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color w:val="000000"/>
          <w:sz w:val="22"/>
        </w:rPr>
        <w:t>ändras</w:t>
      </w:r>
      <w:r>
        <w:rPr>
          <w:rStyle w:val="normaltextrun"/>
          <w:color w:val="000000"/>
          <w:sz w:val="22"/>
        </w:rPr>
        <w:t xml:space="preserve"> 2 § 1 mom., 6 § 2 mom., rubriken för 7 §, 7 § 1 mom., rubriken för 8 §, 8 § 1 mom., det inledande stycket i 9 § 1 mom., 13 §, 15 § 2 mom., rubriken för 17 §, det inledande stycket i 17 § 1 och 2 mom., rubriken för 18 §, det inledande stycket i 18 § 1 och 2 mom., 18 § 4 mom., rubriken för 27 §, 27 § 1 mom., 33 § 2 och 3 mom., 34 § 5 mom. och 41 a § 1 mom.,</w:t>
      </w:r>
      <w:r>
        <w:rPr>
          <w:rStyle w:val="eop"/>
          <w:color w:val="000000"/>
          <w:sz w:val="22"/>
        </w:rPr>
        <w:t> </w:t>
      </w:r>
    </w:p>
    <w:p w14:paraId="391CEB62" w14:textId="55888FD8"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color w:val="000000"/>
          <w:sz w:val="22"/>
        </w:rPr>
        <w:t xml:space="preserve">av dem 2 § 1 mom. och det inledande stycket i 18 § 2 mom. sådana de lyder i lag 1050/2009, 6 § 2 mom. sådant det lyder i lag 1228/2009, 7 § 1 mom. och 8 § 1 mom. sådana de lyder i lag 1352/2014, 15 § 2 mom., rubriken för 27 § och 27 § 1 mom. sådana de lyder i lag 560/2022, det inledande stycket i 17 § 2 mom. samt 34 § 5 mom. sådana de lyder i lag 1153/2007, 33 § 3 mom. sådant det lyder i lag 88/2016 och 41 a § 1 mom. sådant det lyder i lag 677/2011, som följer:   </w:t>
      </w:r>
      <w:r>
        <w:rPr>
          <w:rStyle w:val="eop"/>
          <w:color w:val="000000"/>
          <w:sz w:val="22"/>
        </w:rPr>
        <w:t> </w:t>
      </w:r>
    </w:p>
    <w:p w14:paraId="0A64B7FE" w14:textId="6E910757"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44924F6C" w14:textId="4CD37902"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2 § </w:t>
      </w:r>
      <w:r>
        <w:rPr>
          <w:rStyle w:val="eop"/>
          <w:sz w:val="22"/>
        </w:rPr>
        <w:t> </w:t>
      </w:r>
    </w:p>
    <w:p w14:paraId="10F61862" w14:textId="1E36C0F8"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Förmåner</w:t>
      </w:r>
      <w:r>
        <w:rPr>
          <w:rStyle w:val="eop"/>
          <w:sz w:val="22"/>
        </w:rPr>
        <w:t> </w:t>
      </w:r>
    </w:p>
    <w:p w14:paraId="1ACB4FB6" w14:textId="4837F6CC"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1D83C67A" w14:textId="2603C65B"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Handikappförmånerna består av handikappbidrag för barn, handikappbidrag för vuxna, vårdbidrag för pensionstagare samt veterantillägg som en del av vårdbidraget.  </w:t>
      </w:r>
      <w:r>
        <w:rPr>
          <w:rStyle w:val="eop"/>
          <w:sz w:val="22"/>
        </w:rPr>
        <w:t> </w:t>
      </w:r>
    </w:p>
    <w:p w14:paraId="519635FA" w14:textId="79DD4727"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22EC1AFF" w14:textId="7167713E" w:rsidR="001B55F7" w:rsidRDefault="001B55F7" w:rsidP="001B55F7">
      <w:pPr>
        <w:pStyle w:val="paragraph"/>
        <w:spacing w:before="0" w:beforeAutospacing="0" w:after="0" w:afterAutospacing="0"/>
        <w:textAlignment w:val="baseline"/>
        <w:rPr>
          <w:rFonts w:ascii="Segoe UI" w:hAnsi="Segoe UI" w:cs="Segoe UI"/>
          <w:sz w:val="18"/>
          <w:szCs w:val="18"/>
        </w:rPr>
      </w:pPr>
    </w:p>
    <w:p w14:paraId="36CD4DAA" w14:textId="28703D5A"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6 § </w:t>
      </w:r>
      <w:r>
        <w:rPr>
          <w:rStyle w:val="eop"/>
          <w:sz w:val="22"/>
        </w:rPr>
        <w:t> </w:t>
      </w:r>
    </w:p>
    <w:p w14:paraId="2E9E2523" w14:textId="7BC50644"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Krav på bosättningstid</w:t>
      </w:r>
      <w:r>
        <w:rPr>
          <w:rStyle w:val="eop"/>
          <w:sz w:val="22"/>
        </w:rPr>
        <w:t> </w:t>
      </w:r>
    </w:p>
    <w:p w14:paraId="09942A4C" w14:textId="508E64E6"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510E851C" w14:textId="01C1B1B0"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Trots kravet på bosättningstid har en person dessutom rätt till</w:t>
      </w:r>
      <w:r>
        <w:rPr>
          <w:rStyle w:val="eop"/>
          <w:sz w:val="22"/>
        </w:rPr>
        <w:t> </w:t>
      </w:r>
    </w:p>
    <w:p w14:paraId="2AE25DBD" w14:textId="7ECA5026"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1) handikappbidrag för barn,</w:t>
      </w:r>
      <w:r>
        <w:rPr>
          <w:rStyle w:val="eop"/>
          <w:sz w:val="22"/>
        </w:rPr>
        <w:t> </w:t>
      </w:r>
    </w:p>
    <w:p w14:paraId="5AD29C55" w14:textId="3271D03F"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2) handikappbidrag för vuxna, om personen får handikappbidrag för barn när han eller hon fyller 18 år,</w:t>
      </w:r>
      <w:r>
        <w:rPr>
          <w:rStyle w:val="eop"/>
          <w:sz w:val="22"/>
        </w:rPr>
        <w:t> </w:t>
      </w:r>
    </w:p>
    <w:p w14:paraId="04BE8B28" w14:textId="534ED6D4"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3) vårdbidrag för pensionstagare, om han eller hon får handikappbidrag för barn när han eller hon fyller 18 år.  </w:t>
      </w:r>
      <w:r>
        <w:rPr>
          <w:rStyle w:val="eop"/>
          <w:sz w:val="22"/>
        </w:rPr>
        <w:t> </w:t>
      </w:r>
    </w:p>
    <w:p w14:paraId="277E92B9" w14:textId="62B21899"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7207A4FE" w14:textId="656686B0"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7 § </w:t>
      </w:r>
      <w:r>
        <w:rPr>
          <w:rStyle w:val="eop"/>
          <w:sz w:val="22"/>
        </w:rPr>
        <w:t> </w:t>
      </w:r>
    </w:p>
    <w:p w14:paraId="307FEC0F" w14:textId="15A37411"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Handikappbidrag för barn</w:t>
      </w:r>
      <w:r>
        <w:rPr>
          <w:rStyle w:val="eop"/>
          <w:sz w:val="22"/>
        </w:rPr>
        <w:t> </w:t>
      </w:r>
    </w:p>
    <w:p w14:paraId="47BB666F" w14:textId="6CB864A9"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3AA11BC1" w14:textId="78FA95E9"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Rätt till handikappbidrag har barn i fråga om vilka vården, omvårdnaden och rehabiliteringen i anslutning till sjukdom, lyte eller skada i minst sex månader innebär större belastning och bundenhet än vad som är vanligt jämfört med friska barn i samma ålder. Särskilda kostnader som orsakas av barnets sjukdom, lyte eller skada inverkar på beviljandet av bidraget på det sätt som föreskrivs i 10 §.  </w:t>
      </w:r>
      <w:r>
        <w:rPr>
          <w:rStyle w:val="eop"/>
          <w:sz w:val="22"/>
        </w:rPr>
        <w:t> </w:t>
      </w:r>
    </w:p>
    <w:p w14:paraId="26EF6F5A" w14:textId="405608DA"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09A3DA61" w14:textId="390C637F"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329492E2" w14:textId="2B51E09F"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8 § </w:t>
      </w:r>
      <w:r>
        <w:rPr>
          <w:rStyle w:val="eop"/>
          <w:sz w:val="22"/>
        </w:rPr>
        <w:t> </w:t>
      </w:r>
    </w:p>
    <w:p w14:paraId="59C7CA1E" w14:textId="7ADCAC02"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Handikappbidrag för vuxna</w:t>
      </w:r>
      <w:r>
        <w:rPr>
          <w:rStyle w:val="eop"/>
          <w:sz w:val="22"/>
        </w:rPr>
        <w:t> </w:t>
      </w:r>
    </w:p>
    <w:p w14:paraId="4FC4209B" w14:textId="1CCBB863"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7E5EDA9F" w14:textId="4E6D5EBE"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Rätt till handikappbidrag har en person som fyllt 18 år och vars funktionsförmåga på grund av sjukdom, lyte eller skada beräknas vara nedsatt åtminstone ett år utan avbrott. Dessutom förutsätts det att sjukdomen, lytet eller skadan medför olägenhet, hjälpbehov eller behov av handledning och tillsyn. Särskilda kostnader som orsakas av personens sjukdom, lyte eller skada inverkar på beviljandet av bidraget på det sätt som föreskrivs i 10 §.  </w:t>
      </w:r>
      <w:r>
        <w:rPr>
          <w:rStyle w:val="eop"/>
          <w:sz w:val="22"/>
        </w:rPr>
        <w:t> </w:t>
      </w:r>
    </w:p>
    <w:p w14:paraId="4395F2F3" w14:textId="54D88261"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6C401F34" w14:textId="77D82381"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5F240552" w14:textId="39D709AB"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9 § </w:t>
      </w:r>
      <w:r>
        <w:rPr>
          <w:rStyle w:val="eop"/>
          <w:sz w:val="22"/>
        </w:rPr>
        <w:t> </w:t>
      </w:r>
    </w:p>
    <w:p w14:paraId="5D57862E" w14:textId="107A3698"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Vårdbidrag för pensionstagare</w:t>
      </w:r>
      <w:r>
        <w:rPr>
          <w:rStyle w:val="eop"/>
          <w:sz w:val="22"/>
        </w:rPr>
        <w:t> </w:t>
      </w:r>
    </w:p>
    <w:p w14:paraId="20B4F957" w14:textId="309163F9"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1D05B378" w14:textId="54B5171B"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Rätt till vårdbidrag har en person som fyllt 18 år och som får</w:t>
      </w:r>
      <w:r>
        <w:rPr>
          <w:rStyle w:val="eop"/>
          <w:sz w:val="22"/>
        </w:rPr>
        <w:t> </w:t>
      </w:r>
    </w:p>
    <w:p w14:paraId="3D0E1ABA" w14:textId="424443DF"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w:t>
      </w:r>
    </w:p>
    <w:p w14:paraId="62486C05"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p>
    <w:p w14:paraId="4101652C" w14:textId="77777777" w:rsidR="00EB5E3B" w:rsidRDefault="00EB5E3B" w:rsidP="00EB5E3B">
      <w:pPr>
        <w:pStyle w:val="paragraph"/>
        <w:spacing w:before="0" w:beforeAutospacing="0" w:after="0" w:afterAutospacing="0"/>
        <w:ind w:firstLine="165"/>
        <w:jc w:val="both"/>
        <w:textAlignment w:val="baseline"/>
        <w:rPr>
          <w:rFonts w:ascii="Segoe UI" w:hAnsi="Segoe UI" w:cs="Segoe UI"/>
          <w:sz w:val="18"/>
          <w:szCs w:val="18"/>
        </w:rPr>
      </w:pPr>
    </w:p>
    <w:p w14:paraId="0FE50C2C" w14:textId="40D3A682"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13 § </w:t>
      </w:r>
      <w:r>
        <w:rPr>
          <w:rStyle w:val="eop"/>
          <w:sz w:val="22"/>
        </w:rPr>
        <w:t> </w:t>
      </w:r>
    </w:p>
    <w:p w14:paraId="1D2D34C5" w14:textId="44D40D17"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Handikappbidrag för den tid pensionen är vilande</w:t>
      </w:r>
      <w:r>
        <w:rPr>
          <w:rStyle w:val="eop"/>
          <w:sz w:val="22"/>
        </w:rPr>
        <w:t> </w:t>
      </w:r>
    </w:p>
    <w:p w14:paraId="09E06660" w14:textId="23BE7F1A"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41DA7E13" w14:textId="5E1EC0B7"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Om en sjukpensionär börjar förvärvsarbeta och förtjänar minst 588,66 euro i månaden och lämnar sin sjukpension vilande så som avses i 17 § i folkpensionslagen, betalas han eller hon utan ansökan handikappbidrag för vuxna med högsta belopp för den tid pensionen är vilande, dock för högst 24 månader. Under denna tid kan han eller hon inte få handikappbidrag eller vårdbidrag på någon annan grund. Om personen har fått vårdbidrag innan pensionen har lämnats vilande, avbryts utbetalningen av vårdbidraget.  </w:t>
      </w:r>
      <w:r>
        <w:rPr>
          <w:rStyle w:val="eop"/>
          <w:sz w:val="22"/>
        </w:rPr>
        <w:t> </w:t>
      </w:r>
    </w:p>
    <w:p w14:paraId="4C37ABFD" w14:textId="4F61CE2C" w:rsidR="001B55F7" w:rsidRDefault="001B55F7" w:rsidP="001B55F7">
      <w:pPr>
        <w:pStyle w:val="paragraph"/>
        <w:spacing w:before="0" w:beforeAutospacing="0" w:after="0" w:afterAutospacing="0"/>
        <w:jc w:val="both"/>
        <w:textAlignment w:val="baseline"/>
        <w:rPr>
          <w:rFonts w:ascii="Segoe UI" w:hAnsi="Segoe UI" w:cs="Segoe UI"/>
          <w:sz w:val="18"/>
          <w:szCs w:val="18"/>
        </w:rPr>
      </w:pPr>
    </w:p>
    <w:p w14:paraId="50E97F8B" w14:textId="51C9F893"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15 § </w:t>
      </w:r>
      <w:r>
        <w:rPr>
          <w:rStyle w:val="eop"/>
          <w:sz w:val="22"/>
        </w:rPr>
        <w:t> </w:t>
      </w:r>
    </w:p>
    <w:p w14:paraId="1D6C027F" w14:textId="02A510BD"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Ansökan om handikappförmåner</w:t>
      </w:r>
      <w:r>
        <w:rPr>
          <w:rStyle w:val="eop"/>
          <w:sz w:val="22"/>
        </w:rPr>
        <w:t> </w:t>
      </w:r>
    </w:p>
    <w:p w14:paraId="159230B3" w14:textId="706C2CB5"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1291F918" w14:textId="00FBFCF1"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5D784D21" w14:textId="5E234D4A"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Om en person på grund av sjukdom, ålderdom eller någon annan sådan orsak är oförmögen att själv ansöka om en handikappförmån eller att i övrigt sörja för sina förmånsrättigheter och om han eller hon inte har någon intressebevakare, kan en av Folkpensionsanstalten godkänd nära anhörig eller någon annan som huvudsakligen har skött personen, i dennes ställe föra talan i ärenden som gäller handikappförmåner. När det gäller handikappbidrag för barn kan barnets intressebevakare, vårdnadshavare, ett välfärdsområde eller den person i vars vård barnet har placerats enligt 81 § i barnskyddslagen (417/2007) göra ansökan.  </w:t>
      </w:r>
      <w:r>
        <w:rPr>
          <w:rStyle w:val="eop"/>
          <w:sz w:val="22"/>
        </w:rPr>
        <w:t> </w:t>
      </w:r>
    </w:p>
    <w:p w14:paraId="4FA221A0" w14:textId="0B590261"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3DE2C86A" w14:textId="1B6E865F"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347411BA" w14:textId="7A25B044"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17 § </w:t>
      </w:r>
      <w:r>
        <w:rPr>
          <w:rStyle w:val="eop"/>
          <w:sz w:val="22"/>
        </w:rPr>
        <w:t> </w:t>
      </w:r>
    </w:p>
    <w:p w14:paraId="64FE9C2D" w14:textId="6EE14EFD"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Ansökan om och anmälningsskyldighet i fråga om handikappbidrag för barn</w:t>
      </w:r>
      <w:r>
        <w:rPr>
          <w:rStyle w:val="eop"/>
          <w:sz w:val="22"/>
        </w:rPr>
        <w:t> </w:t>
      </w:r>
    </w:p>
    <w:p w14:paraId="6051E55B" w14:textId="1F952F38"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15ABB69A" w14:textId="3941298C"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Av en ansökan om handikappbidrag för barn ska framgå</w:t>
      </w:r>
      <w:r>
        <w:rPr>
          <w:rStyle w:val="eop"/>
          <w:sz w:val="22"/>
        </w:rPr>
        <w:t> </w:t>
      </w:r>
    </w:p>
    <w:p w14:paraId="7A29333E" w14:textId="13E3AE2A"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68186E6C" w14:textId="209D2D9E"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Intressebevakaren eller vårdnadshavaren för ett barn som får handikappbidrag för barn eller en annan person som enligt 15 § 2 mom. har rätt att ansöka om handikappbidrag för barn ska meddela</w:t>
      </w:r>
      <w:r>
        <w:rPr>
          <w:rStyle w:val="eop"/>
          <w:sz w:val="22"/>
        </w:rPr>
        <w:t> </w:t>
      </w:r>
    </w:p>
    <w:p w14:paraId="6CFACC9E" w14:textId="48EBCE41"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1F7D2215" w14:textId="58146002"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16A9D9C9" w14:textId="20B41421"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18 § </w:t>
      </w:r>
      <w:r>
        <w:rPr>
          <w:rStyle w:val="eop"/>
          <w:sz w:val="22"/>
        </w:rPr>
        <w:t> </w:t>
      </w:r>
    </w:p>
    <w:p w14:paraId="4EBC0BB7" w14:textId="1EFE9FEF"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Ansökan om och anmälningsskyldighet i fråga om vårdbidrag och handikappbidrag för vuxna</w:t>
      </w:r>
      <w:r>
        <w:rPr>
          <w:rStyle w:val="eop"/>
          <w:sz w:val="22"/>
        </w:rPr>
        <w:t> </w:t>
      </w:r>
    </w:p>
    <w:p w14:paraId="1C5D9FCB" w14:textId="244A47DE"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04C5D1E2" w14:textId="50B3D34F"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Av en ansökan om vårdbidrag eller om handikappbidrag för vuxna ska de uppgifter enligt 17 § 1 mom. 1–3 samt 5 och 6 punkten som gäller sökanden framgå. Dessutom ska sökanden lämna uppgifter om</w:t>
      </w:r>
      <w:r>
        <w:rPr>
          <w:rStyle w:val="eop"/>
          <w:sz w:val="22"/>
        </w:rPr>
        <w:t> </w:t>
      </w:r>
    </w:p>
    <w:p w14:paraId="340A8800" w14:textId="1DBE585D"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4AA248D0" w14:textId="2A50B962"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Den som får vårdbidrag och den som får handikappbidrag för vuxna ska meddela de uppgifter enligt 17 § 2 mom. 1 och 5 punkten som gäller honom eller henne. Dessutom ska han eller hon lämna uppgifter om</w:t>
      </w:r>
      <w:r>
        <w:rPr>
          <w:rStyle w:val="eop"/>
          <w:sz w:val="22"/>
        </w:rPr>
        <w:t> </w:t>
      </w:r>
    </w:p>
    <w:p w14:paraId="1DCCC32F" w14:textId="75E4B705"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0BB67643" w14:textId="624E3386"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Den som ansöker om och den som får vårdbidrag eller handikappbidrag för vuxna ska lämna Folkpensionsanstalten även övriga uppgifter som är nödvändiga för avgörande av ansökan och betalning av förmånen.</w:t>
      </w:r>
      <w:r>
        <w:rPr>
          <w:rStyle w:val="eop"/>
          <w:sz w:val="22"/>
        </w:rPr>
        <w:t> </w:t>
      </w:r>
    </w:p>
    <w:p w14:paraId="0055F5BA" w14:textId="5510179A" w:rsidR="001B55F7" w:rsidRDefault="001B55F7" w:rsidP="001B55F7">
      <w:pPr>
        <w:pStyle w:val="paragraph"/>
        <w:spacing w:before="0" w:beforeAutospacing="0" w:after="0" w:afterAutospacing="0"/>
        <w:jc w:val="both"/>
        <w:textAlignment w:val="baseline"/>
        <w:rPr>
          <w:rFonts w:ascii="Segoe UI" w:hAnsi="Segoe UI" w:cs="Segoe UI"/>
          <w:sz w:val="18"/>
          <w:szCs w:val="18"/>
        </w:rPr>
      </w:pPr>
    </w:p>
    <w:p w14:paraId="244D4BE1" w14:textId="50C1CD24"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27 § </w:t>
      </w:r>
      <w:r>
        <w:rPr>
          <w:rStyle w:val="eop"/>
          <w:sz w:val="22"/>
        </w:rPr>
        <w:t> </w:t>
      </w:r>
    </w:p>
    <w:p w14:paraId="5780DC24" w14:textId="14487267"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Särskilda bestämmelser om betalning av handikappbidrag för barn</w:t>
      </w:r>
      <w:r>
        <w:rPr>
          <w:rStyle w:val="eop"/>
          <w:sz w:val="22"/>
        </w:rPr>
        <w:t> </w:t>
      </w:r>
    </w:p>
    <w:p w14:paraId="296DBFA7" w14:textId="17FDA4B0"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72D3AFD0" w14:textId="78A3A097"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Om ett barn inte bor i samma hushåll som sin intressebevakare, kan handikappbidraget betalas till barnets vårdnadshavare eller till den person i vars vård barnet har placerats enligt 81 § i barnskyddslagen. Folkpensionsanstalten ska höra välfärdsområdet och barnets intressebevakare.</w:t>
      </w:r>
      <w:r>
        <w:rPr>
          <w:rStyle w:val="eop"/>
          <w:sz w:val="22"/>
        </w:rPr>
        <w:t> </w:t>
      </w:r>
    </w:p>
    <w:p w14:paraId="043054F4" w14:textId="3854CAF3"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1A203E1D" w14:textId="546AAE17"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6B6314BD" w14:textId="1BA57D8D"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33 § </w:t>
      </w:r>
      <w:r>
        <w:rPr>
          <w:rStyle w:val="eop"/>
          <w:sz w:val="22"/>
        </w:rPr>
        <w:t> </w:t>
      </w:r>
    </w:p>
    <w:p w14:paraId="2F45B8FD" w14:textId="24270AEA"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Indragning av en handikappförmån</w:t>
      </w:r>
      <w:r>
        <w:rPr>
          <w:rStyle w:val="eop"/>
          <w:sz w:val="22"/>
        </w:rPr>
        <w:t> </w:t>
      </w:r>
    </w:p>
    <w:p w14:paraId="7E81AA73" w14:textId="3E218EA4"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14B9C99C" w14:textId="286A0119"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0602B454" w14:textId="05B8D58E"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Handikappbidrag för barn upphör senast från ingången av den månad som följer efter den under vilken barnet fyller 18 år.</w:t>
      </w:r>
      <w:r>
        <w:rPr>
          <w:rStyle w:val="eop"/>
          <w:sz w:val="22"/>
        </w:rPr>
        <w:t> </w:t>
      </w:r>
    </w:p>
    <w:p w14:paraId="54255196" w14:textId="61DE2E67" w:rsidR="001B55F7" w:rsidRDefault="001B55F7" w:rsidP="001B55F7">
      <w:pPr>
        <w:pStyle w:val="paragraph"/>
        <w:spacing w:before="0" w:beforeAutospacing="0" w:after="0" w:afterAutospacing="0"/>
        <w:jc w:val="both"/>
        <w:textAlignment w:val="baseline"/>
        <w:rPr>
          <w:rFonts w:ascii="Segoe UI" w:hAnsi="Segoe UI" w:cs="Segoe UI"/>
          <w:sz w:val="18"/>
          <w:szCs w:val="18"/>
        </w:rPr>
      </w:pPr>
    </w:p>
    <w:p w14:paraId="0DDA9F2C" w14:textId="23A7119E"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Handikappbidrag för vuxna upphör från ingången av den månad då bidragstagaren beviljas pension eller förmån enligt 9 § 1 mom., eller, om bidragstagaren får sådan efterlevandepension som avses i 9 § 1 mom. 4 b-punkten, från utgången av den månad då han eller hon uppnår åldern för ålderspension enligt 10 § i folkpensionslagen.</w:t>
      </w:r>
      <w:r>
        <w:rPr>
          <w:rStyle w:val="eop"/>
          <w:sz w:val="22"/>
        </w:rPr>
        <w:t> </w:t>
      </w:r>
    </w:p>
    <w:p w14:paraId="65404C0D" w14:textId="5B5B98F6"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079808D6" w14:textId="234A8992"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40419BE9" w14:textId="7D8C5EFB"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34 § </w:t>
      </w:r>
      <w:r>
        <w:rPr>
          <w:rStyle w:val="eop"/>
          <w:sz w:val="22"/>
        </w:rPr>
        <w:t> </w:t>
      </w:r>
    </w:p>
    <w:p w14:paraId="76296885" w14:textId="56AD7B9B"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Återkrav</w:t>
      </w:r>
      <w:r>
        <w:rPr>
          <w:rStyle w:val="eop"/>
          <w:sz w:val="22"/>
        </w:rPr>
        <w:t> </w:t>
      </w:r>
    </w:p>
    <w:p w14:paraId="175E86DD" w14:textId="3C91534B"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1439193B" w14:textId="2E352895"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w:t>
      </w:r>
      <w:r>
        <w:rPr>
          <w:rStyle w:val="eop"/>
          <w:sz w:val="22"/>
        </w:rPr>
        <w:t> </w:t>
      </w:r>
    </w:p>
    <w:p w14:paraId="726A94BB" w14:textId="4862A8C8" w:rsidR="001B55F7" w:rsidRDefault="001B55F7" w:rsidP="001B55F7">
      <w:pPr>
        <w:pStyle w:val="paragraph"/>
        <w:spacing w:before="0" w:beforeAutospacing="0" w:after="0" w:afterAutospacing="0"/>
        <w:jc w:val="both"/>
        <w:textAlignment w:val="baseline"/>
        <w:rPr>
          <w:rStyle w:val="eop"/>
          <w:sz w:val="22"/>
          <w:szCs w:val="22"/>
        </w:rPr>
      </w:pPr>
      <w:r>
        <w:rPr>
          <w:rStyle w:val="normaltextrun"/>
          <w:sz w:val="22"/>
        </w:rPr>
        <w:t>Överbetalt handikappbidrag för barn återkrävs hos barnets intressebevakare eller hos den till vilken det betalts.</w:t>
      </w:r>
      <w:r>
        <w:rPr>
          <w:rStyle w:val="eop"/>
          <w:sz w:val="22"/>
        </w:rPr>
        <w:t> </w:t>
      </w:r>
    </w:p>
    <w:p w14:paraId="4B99056E" w14:textId="77777777" w:rsidR="001B55F7" w:rsidRDefault="001B55F7" w:rsidP="001B55F7">
      <w:pPr>
        <w:pStyle w:val="paragraph"/>
        <w:spacing w:before="0" w:beforeAutospacing="0" w:after="0" w:afterAutospacing="0"/>
        <w:jc w:val="both"/>
        <w:textAlignment w:val="baseline"/>
        <w:rPr>
          <w:rFonts w:ascii="Segoe UI" w:hAnsi="Segoe UI" w:cs="Segoe UI"/>
          <w:sz w:val="18"/>
          <w:szCs w:val="18"/>
        </w:rPr>
      </w:pPr>
    </w:p>
    <w:p w14:paraId="082047B4" w14:textId="353565C2"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41 a § </w:t>
      </w:r>
      <w:r>
        <w:rPr>
          <w:rStyle w:val="eop"/>
          <w:sz w:val="22"/>
        </w:rPr>
        <w:t> </w:t>
      </w:r>
    </w:p>
    <w:p w14:paraId="6043ECF2" w14:textId="3EA28C11"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Nytt avgörande av ett ärende med anledning av beviljad förmån eller ersättning</w:t>
      </w:r>
      <w:r>
        <w:rPr>
          <w:rStyle w:val="eop"/>
          <w:sz w:val="22"/>
        </w:rPr>
        <w:t> </w:t>
      </w:r>
    </w:p>
    <w:p w14:paraId="313541BA" w14:textId="5969C048"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59B3EF47" w14:textId="490278FA"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Om en i 8 § avsedd person som får handikappbidrag för vuxna, efter det att beslutet har meddelats, retroaktivt har beviljats en förmån eller ersättning som avses i 9 § 1 mom. och som berättigar till vårdbidrag för pensionstagare, kan Folkpensionsanstalten utan undanröjande av beslutet eller samtycke av part avgöra ärendet på nytt.</w:t>
      </w:r>
      <w:r>
        <w:rPr>
          <w:rStyle w:val="eop"/>
          <w:sz w:val="22"/>
        </w:rPr>
        <w:t> </w:t>
      </w:r>
    </w:p>
    <w:p w14:paraId="399D97F5" w14:textId="7EE7DB18"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3B96C2A5" w14:textId="1BFD206F"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6A30E46A" w14:textId="6003FAB5"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r>
        <w:rPr>
          <w:rStyle w:val="eop"/>
          <w:sz w:val="22"/>
        </w:rPr>
        <w:t> </w:t>
      </w:r>
    </w:p>
    <w:p w14:paraId="59388E48" w14:textId="13B5E6B8"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Denna lag träder i kraft den      20  . </w:t>
      </w:r>
      <w:r>
        <w:rPr>
          <w:rStyle w:val="eop"/>
          <w:sz w:val="22"/>
        </w:rPr>
        <w:t> </w:t>
      </w:r>
    </w:p>
    <w:p w14:paraId="426C418B" w14:textId="1575B728"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Om rätten till en förmån har börjat gälla före ikraftträdandet av denna lag, tillämpas de bestämmelser som gällde vid ikraftträdandet. </w:t>
      </w:r>
      <w:r w:rsidR="007D75C2" w:rsidRPr="007D75C2">
        <w:rPr>
          <w:rStyle w:val="normaltextrun"/>
          <w:sz w:val="22"/>
        </w:rPr>
        <w:t>Rätten till förmåner som beviljats med stöd av de bestämmelser som gällde vid ikraftträdandet av denna lag fortsätter fram till nästa justering enligt den 32 § som gällde vid ikraftträdandet eller indragning enligt den 33 § som gällde vid ikraftträdandet</w:t>
      </w:r>
      <w:r w:rsidR="007D75C2">
        <w:rPr>
          <w:rStyle w:val="normaltextrun"/>
          <w:sz w:val="22"/>
        </w:rPr>
        <w:t>.</w:t>
      </w:r>
    </w:p>
    <w:p w14:paraId="646B727C" w14:textId="54DA5BA3" w:rsidR="00EB5E3B"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En person kan inte samtidigt ha rätt till flera handikappförmåner, med undantag för de situationer som det föreskrivs särskilt om i 56 §.</w:t>
      </w:r>
      <w:r>
        <w:rPr>
          <w:rStyle w:val="eop"/>
          <w:sz w:val="22"/>
        </w:rPr>
        <w:t> </w:t>
      </w:r>
    </w:p>
    <w:p w14:paraId="22A24AB1" w14:textId="7817ACDA"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En person har rätt till handikappbidrag för vuxna eller vårdbidrag för pensionstagare utan att kravet på bosättningstid uppfylls, om personen fick handikappbidrag för personer under 16 år när han eller hon fyllde 16 år.</w:t>
      </w:r>
      <w:r>
        <w:rPr>
          <w:rStyle w:val="eop"/>
          <w:sz w:val="22"/>
        </w:rPr>
        <w:t> </w:t>
      </w:r>
    </w:p>
    <w:p w14:paraId="79E481AA" w14:textId="3F4F2201"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Sådant handikappbidrag för personer över 16 år som beviljats med stöd av de bestämmelser som gällde vid ikraftträdandet av denna lag ändras utan ansökan vad gäller namnet till handikappbidrag för vuxna från och med den 1 januari 2029. Beslut om ändring av namnet meddelas på begäran.</w:t>
      </w:r>
      <w:r>
        <w:rPr>
          <w:rStyle w:val="eop"/>
          <w:sz w:val="22"/>
        </w:rPr>
        <w:t> </w:t>
      </w:r>
    </w:p>
    <w:p w14:paraId="4576AF2C" w14:textId="59D84F1D" w:rsidR="001B55F7" w:rsidRDefault="001B55F7" w:rsidP="001B55F7">
      <w:pPr>
        <w:pStyle w:val="paragraph"/>
        <w:spacing w:before="0" w:beforeAutospacing="0" w:after="0" w:afterAutospacing="0"/>
        <w:jc w:val="center"/>
        <w:textAlignment w:val="baseline"/>
        <w:rPr>
          <w:rStyle w:val="eop"/>
          <w:sz w:val="22"/>
          <w:szCs w:val="22"/>
        </w:rPr>
      </w:pPr>
      <w:r>
        <w:rPr>
          <w:rStyle w:val="normaltextrun"/>
          <w:sz w:val="22"/>
        </w:rPr>
        <w:t>—————</w:t>
      </w:r>
      <w:r>
        <w:rPr>
          <w:rStyle w:val="eop"/>
          <w:sz w:val="22"/>
        </w:rPr>
        <w:t> </w:t>
      </w:r>
    </w:p>
    <w:p w14:paraId="1299C43A" w14:textId="77777777" w:rsidR="001B55F7" w:rsidRDefault="001B55F7">
      <w:pPr>
        <w:rPr>
          <w:rStyle w:val="eop"/>
          <w:rFonts w:ascii="Times New Roman" w:eastAsia="Times New Roman" w:hAnsi="Times New Roman" w:cs="Times New Roman"/>
        </w:rPr>
      </w:pPr>
      <w:r>
        <w:br w:type="page"/>
      </w:r>
    </w:p>
    <w:p w14:paraId="56C72689" w14:textId="77777777" w:rsidR="001B55F7" w:rsidRDefault="001B55F7" w:rsidP="001B55F7">
      <w:pPr>
        <w:pStyle w:val="paragraph"/>
        <w:spacing w:before="0" w:beforeAutospacing="0" w:after="0" w:afterAutospacing="0"/>
        <w:textAlignment w:val="baseline"/>
        <w:rPr>
          <w:rStyle w:val="normaltextrun"/>
          <w:b/>
          <w:bCs/>
          <w:sz w:val="30"/>
          <w:szCs w:val="30"/>
        </w:rPr>
      </w:pPr>
      <w:r>
        <w:rPr>
          <w:rStyle w:val="normaltextrun"/>
          <w:b/>
          <w:sz w:val="30"/>
        </w:rPr>
        <w:t>5.</w:t>
      </w:r>
    </w:p>
    <w:p w14:paraId="4DDBEF00" w14:textId="77777777" w:rsidR="001B55F7" w:rsidRDefault="001B55F7" w:rsidP="001B55F7">
      <w:pPr>
        <w:pStyle w:val="paragraph"/>
        <w:spacing w:before="0" w:beforeAutospacing="0" w:after="0" w:afterAutospacing="0"/>
        <w:textAlignment w:val="baseline"/>
        <w:rPr>
          <w:rStyle w:val="normaltextrun"/>
          <w:b/>
          <w:bCs/>
          <w:sz w:val="30"/>
          <w:szCs w:val="30"/>
        </w:rPr>
      </w:pPr>
    </w:p>
    <w:p w14:paraId="07049E3D" w14:textId="77777777" w:rsidR="001B55F7" w:rsidRDefault="001B55F7" w:rsidP="001B55F7">
      <w:pPr>
        <w:pStyle w:val="paragraph"/>
        <w:spacing w:before="0" w:beforeAutospacing="0" w:after="0" w:afterAutospacing="0"/>
        <w:ind w:left="2608" w:firstLine="1304"/>
        <w:textAlignment w:val="baseline"/>
        <w:rPr>
          <w:rFonts w:ascii="Segoe UI" w:hAnsi="Segoe UI" w:cs="Segoe UI"/>
          <w:sz w:val="18"/>
          <w:szCs w:val="18"/>
        </w:rPr>
      </w:pPr>
      <w:r>
        <w:rPr>
          <w:rStyle w:val="normaltextrun"/>
          <w:b/>
          <w:bCs/>
          <w:sz w:val="30"/>
        </w:rPr>
        <w:t>Lag</w:t>
      </w:r>
      <w:r>
        <w:rPr>
          <w:rStyle w:val="eop"/>
          <w:sz w:val="30"/>
        </w:rPr>
        <w:t> </w:t>
      </w:r>
    </w:p>
    <w:p w14:paraId="29CB801C" w14:textId="5A5FE1B4" w:rsidR="001B55F7" w:rsidRDefault="001B55F7" w:rsidP="001B55F7">
      <w:pPr>
        <w:pStyle w:val="paragraph"/>
        <w:spacing w:before="0" w:beforeAutospacing="0" w:after="0" w:afterAutospacing="0"/>
        <w:jc w:val="center"/>
        <w:textAlignment w:val="baseline"/>
        <w:rPr>
          <w:rStyle w:val="eop"/>
          <w:sz w:val="21"/>
          <w:szCs w:val="21"/>
        </w:rPr>
      </w:pPr>
      <w:r>
        <w:rPr>
          <w:rStyle w:val="normaltextrun"/>
          <w:b/>
          <w:sz w:val="21"/>
        </w:rPr>
        <w:t>om ändring av 8 kap. 2 och 11 § i sjukförsäkringslagen</w:t>
      </w:r>
      <w:r>
        <w:rPr>
          <w:rStyle w:val="eop"/>
          <w:sz w:val="21"/>
        </w:rPr>
        <w:t> </w:t>
      </w:r>
    </w:p>
    <w:p w14:paraId="3461D779" w14:textId="77777777"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3CF715AD" w14:textId="2B628BE3"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color w:val="000000"/>
          <w:sz w:val="22"/>
        </w:rPr>
        <w:t xml:space="preserve">I enlighet med riksdagens beslut </w:t>
      </w:r>
      <w:r>
        <w:rPr>
          <w:rStyle w:val="eop"/>
          <w:color w:val="000000"/>
          <w:sz w:val="22"/>
        </w:rPr>
        <w:t> </w:t>
      </w:r>
    </w:p>
    <w:p w14:paraId="5F7E21A9" w14:textId="7E9D409A"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color w:val="000000"/>
          <w:sz w:val="22"/>
        </w:rPr>
        <w:t>ändras</w:t>
      </w:r>
      <w:r>
        <w:rPr>
          <w:rStyle w:val="normaltextrun"/>
          <w:color w:val="000000"/>
          <w:sz w:val="22"/>
        </w:rPr>
        <w:t xml:space="preserve"> i sjukförsäkringslagen (1224/2004) 8 kap. 2 § och 11 § 1 mom.,</w:t>
      </w:r>
      <w:r>
        <w:rPr>
          <w:rStyle w:val="normaltextrun"/>
          <w:color w:val="000000"/>
          <w:sz w:val="22"/>
        </w:rPr>
        <w:br/>
        <w:t xml:space="preserve">av dem 11 § 1 mom. sådant det lyder i lag 532/2009, som följer:   </w:t>
      </w:r>
      <w:r>
        <w:rPr>
          <w:rStyle w:val="eop"/>
          <w:color w:val="000000"/>
          <w:sz w:val="22"/>
        </w:rPr>
        <w:t> </w:t>
      </w:r>
    </w:p>
    <w:p w14:paraId="3CFE7F40" w14:textId="151EF912"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4DBC2A7D" w14:textId="59C203D7" w:rsidR="001B55F7" w:rsidRDefault="00B256BE" w:rsidP="004910BB">
      <w:pPr>
        <w:pStyle w:val="paragraph"/>
        <w:spacing w:before="0" w:beforeAutospacing="0" w:after="0" w:afterAutospacing="0"/>
        <w:ind w:left="2622"/>
        <w:textAlignment w:val="baseline"/>
        <w:rPr>
          <w:rFonts w:ascii="Segoe UI" w:hAnsi="Segoe UI" w:cs="Segoe UI"/>
          <w:sz w:val="18"/>
          <w:szCs w:val="18"/>
        </w:rPr>
      </w:pPr>
      <w:r>
        <w:rPr>
          <w:rStyle w:val="contentcontrolboundarysink"/>
          <w:sz w:val="22"/>
        </w:rPr>
        <w:tab/>
        <w:t xml:space="preserve">           </w:t>
      </w:r>
      <w:r>
        <w:rPr>
          <w:rStyle w:val="normaltextrun"/>
          <w:sz w:val="22"/>
        </w:rPr>
        <w:t>8 kap.</w:t>
      </w:r>
      <w:r>
        <w:rPr>
          <w:rStyle w:val="eop"/>
          <w:sz w:val="22"/>
        </w:rPr>
        <w:t> </w:t>
      </w:r>
    </w:p>
    <w:p w14:paraId="33C023B0" w14:textId="1CB8C810"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55983443" w14:textId="36FBF83D" w:rsidR="001B55F7" w:rsidRDefault="001B55F7" w:rsidP="001B55F7">
      <w:pPr>
        <w:pStyle w:val="paragraph"/>
        <w:spacing w:before="0" w:beforeAutospacing="0" w:after="0" w:afterAutospacing="0"/>
        <w:ind w:left="165"/>
        <w:jc w:val="center"/>
        <w:textAlignment w:val="baseline"/>
        <w:rPr>
          <w:rFonts w:ascii="Segoe UI" w:hAnsi="Segoe UI" w:cs="Segoe UI"/>
          <w:sz w:val="18"/>
          <w:szCs w:val="18"/>
        </w:rPr>
      </w:pPr>
      <w:r>
        <w:rPr>
          <w:rStyle w:val="normaltextrun"/>
          <w:b/>
          <w:color w:val="000000"/>
          <w:sz w:val="22"/>
        </w:rPr>
        <w:t>Sjukdagpenning och partiell sjukdagpenning</w:t>
      </w:r>
      <w:r>
        <w:rPr>
          <w:rStyle w:val="eop"/>
          <w:color w:val="000000"/>
          <w:sz w:val="22"/>
        </w:rPr>
        <w:t> </w:t>
      </w:r>
    </w:p>
    <w:p w14:paraId="130F318F" w14:textId="61FDCEE7" w:rsidR="001B55F7" w:rsidRDefault="001B55F7" w:rsidP="001B55F7">
      <w:pPr>
        <w:pStyle w:val="paragraph"/>
        <w:spacing w:before="0" w:beforeAutospacing="0" w:after="0" w:afterAutospacing="0"/>
        <w:ind w:firstLine="165"/>
        <w:jc w:val="center"/>
        <w:textAlignment w:val="baseline"/>
        <w:rPr>
          <w:rFonts w:ascii="Segoe UI" w:hAnsi="Segoe UI" w:cs="Segoe UI"/>
          <w:sz w:val="18"/>
          <w:szCs w:val="18"/>
        </w:rPr>
      </w:pPr>
    </w:p>
    <w:p w14:paraId="15ADC185" w14:textId="60F76DD3"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2 § </w:t>
      </w:r>
      <w:r>
        <w:rPr>
          <w:rStyle w:val="eop"/>
          <w:sz w:val="22"/>
        </w:rPr>
        <w:t> </w:t>
      </w:r>
    </w:p>
    <w:p w14:paraId="3F20C5BC" w14:textId="37DFDD66"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Försäkrads ålder</w:t>
      </w:r>
      <w:r>
        <w:rPr>
          <w:rStyle w:val="eop"/>
          <w:sz w:val="22"/>
        </w:rPr>
        <w:t> </w:t>
      </w:r>
    </w:p>
    <w:p w14:paraId="2E9B02FB" w14:textId="77777777" w:rsidR="00BB5F99" w:rsidRDefault="00BB5F99" w:rsidP="001B55F7">
      <w:pPr>
        <w:pStyle w:val="paragraph"/>
        <w:spacing w:before="0" w:beforeAutospacing="0" w:after="0" w:afterAutospacing="0"/>
        <w:ind w:firstLine="165"/>
        <w:jc w:val="both"/>
        <w:textAlignment w:val="baseline"/>
        <w:rPr>
          <w:rStyle w:val="normaltextrun"/>
          <w:sz w:val="22"/>
        </w:rPr>
      </w:pPr>
    </w:p>
    <w:p w14:paraId="06DDC5C0" w14:textId="01F4FD03"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Rätt till sjukdagpenning har varje 18–67-årig försäkrad som är bosatt i Finland, förutsatt att arbetsoförmåga till följd av sjukdom har inträtt efter det att den försäkrade har fyllt 18 år. Dagpenning kan betalas högst till utgången av den kalendermånad då den försäkrade fyller 68 år.</w:t>
      </w:r>
      <w:r>
        <w:rPr>
          <w:rStyle w:val="eop"/>
          <w:sz w:val="22"/>
        </w:rPr>
        <w:t> </w:t>
      </w:r>
    </w:p>
    <w:p w14:paraId="6BA6D381" w14:textId="54F08CE7"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p>
    <w:p w14:paraId="69A3B35D" w14:textId="2B5A57E1"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Har arbetsoförmåga till följd av sjukdom inträtt efter det att den försäkrade har fyllt 17 år och fortgår sjukdomen efter det att han eller hon har fyllt 18 år, har den försäkrade rätt att få sjukdagpenning för tiden för arbetsoförmåga efter det han eller hon uppnått sistnämnda ålder högst till utgången av den kalendermånad som föregår den månad då arbetsoförmågan kommer att ha fortgått ett år.  </w:t>
      </w:r>
      <w:r>
        <w:rPr>
          <w:rStyle w:val="eop"/>
          <w:sz w:val="22"/>
        </w:rPr>
        <w:t> </w:t>
      </w:r>
    </w:p>
    <w:p w14:paraId="43F3CEF1" w14:textId="08754A2F" w:rsidR="001B55F7" w:rsidRDefault="001B55F7" w:rsidP="001B55F7">
      <w:pPr>
        <w:pStyle w:val="paragraph"/>
        <w:spacing w:before="0" w:beforeAutospacing="0" w:after="0" w:afterAutospacing="0"/>
        <w:textAlignment w:val="baseline"/>
        <w:rPr>
          <w:rFonts w:ascii="Segoe UI" w:hAnsi="Segoe UI" w:cs="Segoe UI"/>
          <w:sz w:val="18"/>
          <w:szCs w:val="18"/>
        </w:rPr>
      </w:pPr>
    </w:p>
    <w:p w14:paraId="4E48C218" w14:textId="58F21EAF"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 xml:space="preserve">11 § </w:t>
      </w:r>
      <w:r>
        <w:rPr>
          <w:rStyle w:val="eop"/>
          <w:sz w:val="22"/>
        </w:rPr>
        <w:t> </w:t>
      </w:r>
    </w:p>
    <w:p w14:paraId="098529CA" w14:textId="40EC8050"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i/>
          <w:sz w:val="22"/>
        </w:rPr>
        <w:t>Rätt till partiell sjukdagpenning</w:t>
      </w:r>
      <w:r>
        <w:rPr>
          <w:rStyle w:val="eop"/>
          <w:sz w:val="22"/>
        </w:rPr>
        <w:t> </w:t>
      </w:r>
    </w:p>
    <w:p w14:paraId="004E5EAE" w14:textId="3768EABF" w:rsidR="001B55F7" w:rsidRDefault="001B55F7" w:rsidP="001B55F7">
      <w:pPr>
        <w:pStyle w:val="paragraph"/>
        <w:spacing w:before="0" w:beforeAutospacing="0" w:after="0" w:afterAutospacing="0"/>
        <w:jc w:val="center"/>
        <w:textAlignment w:val="baseline"/>
        <w:rPr>
          <w:rFonts w:ascii="Segoe UI" w:hAnsi="Segoe UI" w:cs="Segoe UI"/>
          <w:sz w:val="18"/>
          <w:szCs w:val="18"/>
        </w:rPr>
      </w:pPr>
    </w:p>
    <w:p w14:paraId="68DAE0ED" w14:textId="4F026CD7" w:rsidR="001B55F7" w:rsidRDefault="001B55F7" w:rsidP="001B55F7">
      <w:pPr>
        <w:pStyle w:val="paragraph"/>
        <w:spacing w:before="0" w:beforeAutospacing="0" w:after="0" w:afterAutospacing="0"/>
        <w:jc w:val="both"/>
        <w:textAlignment w:val="baseline"/>
        <w:rPr>
          <w:rFonts w:ascii="Segoe UI" w:hAnsi="Segoe UI" w:cs="Segoe UI"/>
          <w:sz w:val="18"/>
          <w:szCs w:val="18"/>
        </w:rPr>
      </w:pPr>
      <w:r>
        <w:rPr>
          <w:rStyle w:val="normaltextrun"/>
          <w:sz w:val="22"/>
        </w:rPr>
        <w:t xml:space="preserve">Syftet med partiell sjukdagpenning är att stödja sådana 18–67-åriga försäkrade som är arbetsoförmögna i enlighet med 4 § att stanna kvar i arbetslivet och återgå till heltidsarbete.  </w:t>
      </w:r>
      <w:r>
        <w:rPr>
          <w:rStyle w:val="eop"/>
          <w:sz w:val="22"/>
        </w:rPr>
        <w:t> </w:t>
      </w:r>
    </w:p>
    <w:p w14:paraId="2B0CFC2F" w14:textId="2B164A93"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 — — — — — — — — — — — — — — — — — — — — — — — — — — — — </w:t>
      </w:r>
      <w:r>
        <w:rPr>
          <w:rStyle w:val="eop"/>
          <w:sz w:val="22"/>
        </w:rPr>
        <w:t> </w:t>
      </w:r>
    </w:p>
    <w:p w14:paraId="28336379" w14:textId="2110CCCE" w:rsidR="001B55F7" w:rsidRDefault="001B55F7" w:rsidP="001B55F7">
      <w:pPr>
        <w:pStyle w:val="paragraph"/>
        <w:spacing w:before="0" w:beforeAutospacing="0" w:after="0" w:afterAutospacing="0"/>
        <w:jc w:val="both"/>
        <w:textAlignment w:val="baseline"/>
        <w:rPr>
          <w:rFonts w:ascii="Segoe UI" w:hAnsi="Segoe UI" w:cs="Segoe UI"/>
          <w:sz w:val="18"/>
          <w:szCs w:val="18"/>
        </w:rPr>
      </w:pPr>
    </w:p>
    <w:p w14:paraId="3835F8FE" w14:textId="03E073AB" w:rsidR="001B55F7" w:rsidRDefault="001B55F7" w:rsidP="001B55F7">
      <w:pPr>
        <w:pStyle w:val="paragraph"/>
        <w:spacing w:before="0" w:beforeAutospacing="0" w:after="0" w:afterAutospacing="0"/>
        <w:jc w:val="both"/>
        <w:textAlignment w:val="baseline"/>
        <w:rPr>
          <w:rFonts w:ascii="Segoe UI" w:hAnsi="Segoe UI" w:cs="Segoe UI"/>
          <w:sz w:val="18"/>
          <w:szCs w:val="18"/>
        </w:rPr>
      </w:pPr>
    </w:p>
    <w:p w14:paraId="2481863A" w14:textId="54C21341" w:rsidR="001B55F7" w:rsidRDefault="001B55F7" w:rsidP="001B55F7">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r>
        <w:rPr>
          <w:rStyle w:val="eop"/>
          <w:sz w:val="22"/>
        </w:rPr>
        <w:t> </w:t>
      </w:r>
    </w:p>
    <w:p w14:paraId="5D1031BA" w14:textId="34697DEE"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Denna lag träder i kraft den      20  . </w:t>
      </w:r>
      <w:r>
        <w:rPr>
          <w:rStyle w:val="eop"/>
          <w:sz w:val="22"/>
        </w:rPr>
        <w:t> </w:t>
      </w:r>
    </w:p>
    <w:p w14:paraId="4FE6D677" w14:textId="4E10DAB8" w:rsidR="001B55F7" w:rsidRDefault="001B55F7" w:rsidP="001B55F7">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På personer som är födda före den 1 januari 2009 tillämpas dock de bestämmelser som gällde vid ikraftträdandet av denna lag.</w:t>
      </w:r>
      <w:r>
        <w:rPr>
          <w:rStyle w:val="eop"/>
          <w:sz w:val="22"/>
        </w:rPr>
        <w:t> </w:t>
      </w:r>
    </w:p>
    <w:p w14:paraId="73612EC2" w14:textId="77A394B7" w:rsidR="00B256BE" w:rsidRDefault="001B55F7" w:rsidP="001B55F7">
      <w:pPr>
        <w:pStyle w:val="paragraph"/>
        <w:spacing w:before="0" w:beforeAutospacing="0" w:after="0" w:afterAutospacing="0"/>
        <w:jc w:val="center"/>
        <w:textAlignment w:val="baseline"/>
        <w:rPr>
          <w:rStyle w:val="eop"/>
          <w:sz w:val="22"/>
          <w:szCs w:val="22"/>
        </w:rPr>
      </w:pPr>
      <w:r>
        <w:rPr>
          <w:rStyle w:val="normaltextrun"/>
          <w:sz w:val="22"/>
        </w:rPr>
        <w:t>—————</w:t>
      </w:r>
      <w:r>
        <w:rPr>
          <w:rStyle w:val="eop"/>
          <w:sz w:val="22"/>
        </w:rPr>
        <w:t> </w:t>
      </w:r>
    </w:p>
    <w:p w14:paraId="3CF2D8B6" w14:textId="77777777" w:rsidR="00B256BE" w:rsidRDefault="00B256BE">
      <w:pPr>
        <w:rPr>
          <w:rStyle w:val="eop"/>
          <w:rFonts w:ascii="Times New Roman" w:eastAsia="Times New Roman" w:hAnsi="Times New Roman" w:cs="Times New Roman"/>
        </w:rPr>
      </w:pPr>
      <w:r>
        <w:br w:type="page"/>
      </w:r>
    </w:p>
    <w:p w14:paraId="4BC6DBBF" w14:textId="77777777" w:rsidR="00B256BE" w:rsidRDefault="00B256BE" w:rsidP="00B256BE">
      <w:pPr>
        <w:pStyle w:val="paragraph"/>
        <w:spacing w:before="0" w:beforeAutospacing="0" w:after="0" w:afterAutospacing="0"/>
        <w:textAlignment w:val="baseline"/>
        <w:rPr>
          <w:rStyle w:val="contentcontrolboundarysink"/>
          <w:b/>
          <w:bCs/>
          <w:sz w:val="30"/>
          <w:szCs w:val="30"/>
        </w:rPr>
      </w:pPr>
      <w:r>
        <w:rPr>
          <w:rStyle w:val="contentcontrolboundarysink"/>
          <w:b/>
          <w:sz w:val="30"/>
        </w:rPr>
        <w:t>6.</w:t>
      </w:r>
    </w:p>
    <w:p w14:paraId="0FB78278" w14:textId="77777777" w:rsidR="00B256BE" w:rsidRDefault="00B256BE" w:rsidP="00B256BE">
      <w:pPr>
        <w:pStyle w:val="paragraph"/>
        <w:spacing w:before="0" w:beforeAutospacing="0" w:after="0" w:afterAutospacing="0"/>
        <w:textAlignment w:val="baseline"/>
        <w:rPr>
          <w:rStyle w:val="contentcontrolboundarysink"/>
          <w:b/>
          <w:bCs/>
          <w:sz w:val="30"/>
          <w:szCs w:val="30"/>
        </w:rPr>
      </w:pPr>
    </w:p>
    <w:p w14:paraId="2A6AD5A5" w14:textId="77777777" w:rsidR="00B256BE" w:rsidRDefault="00B256BE" w:rsidP="00B256BE">
      <w:pPr>
        <w:pStyle w:val="paragraph"/>
        <w:spacing w:before="0" w:beforeAutospacing="0" w:after="0" w:afterAutospacing="0"/>
        <w:ind w:left="2608" w:firstLine="1304"/>
        <w:textAlignment w:val="baseline"/>
        <w:rPr>
          <w:rFonts w:ascii="Segoe UI" w:hAnsi="Segoe UI" w:cs="Segoe UI"/>
          <w:sz w:val="18"/>
          <w:szCs w:val="18"/>
        </w:rPr>
      </w:pPr>
      <w:r>
        <w:rPr>
          <w:rStyle w:val="normaltextrun"/>
          <w:b/>
          <w:bCs/>
          <w:sz w:val="30"/>
        </w:rPr>
        <w:t>Lag</w:t>
      </w:r>
      <w:r>
        <w:rPr>
          <w:rStyle w:val="eop"/>
          <w:sz w:val="30"/>
        </w:rPr>
        <w:t> </w:t>
      </w:r>
    </w:p>
    <w:p w14:paraId="262326A9" w14:textId="598D2272" w:rsidR="00B256BE" w:rsidRDefault="00B256BE" w:rsidP="00B256BE">
      <w:pPr>
        <w:pStyle w:val="paragraph"/>
        <w:spacing w:before="0" w:beforeAutospacing="0" w:after="0" w:afterAutospacing="0"/>
        <w:jc w:val="center"/>
        <w:textAlignment w:val="baseline"/>
        <w:rPr>
          <w:rStyle w:val="eop"/>
          <w:sz w:val="21"/>
          <w:szCs w:val="21"/>
        </w:rPr>
      </w:pPr>
      <w:r>
        <w:rPr>
          <w:rStyle w:val="normaltextrun"/>
          <w:b/>
          <w:sz w:val="21"/>
        </w:rPr>
        <w:t>om ändring av 3 kap. 1 § i lagen om utkomstskydd för arbetslösa</w:t>
      </w:r>
      <w:r>
        <w:rPr>
          <w:rStyle w:val="eop"/>
          <w:sz w:val="21"/>
        </w:rPr>
        <w:t> </w:t>
      </w:r>
    </w:p>
    <w:p w14:paraId="1FC39945" w14:textId="77777777" w:rsidR="00B256BE" w:rsidRDefault="00B256BE" w:rsidP="00B256BE">
      <w:pPr>
        <w:pStyle w:val="paragraph"/>
        <w:spacing w:before="0" w:beforeAutospacing="0" w:after="0" w:afterAutospacing="0"/>
        <w:jc w:val="center"/>
        <w:textAlignment w:val="baseline"/>
        <w:rPr>
          <w:rFonts w:ascii="Segoe UI" w:hAnsi="Segoe UI" w:cs="Segoe UI"/>
          <w:sz w:val="18"/>
          <w:szCs w:val="18"/>
        </w:rPr>
      </w:pPr>
    </w:p>
    <w:p w14:paraId="6C5BC3AA" w14:textId="166F53E5" w:rsidR="00B256BE" w:rsidRDefault="00B256BE" w:rsidP="00B256BE">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 xml:space="preserve">I enlighet med riksdagens beslut </w:t>
      </w:r>
      <w:r>
        <w:rPr>
          <w:rStyle w:val="eop"/>
          <w:sz w:val="22"/>
        </w:rPr>
        <w:t> </w:t>
      </w:r>
    </w:p>
    <w:p w14:paraId="46C77EC8" w14:textId="47F241EC" w:rsidR="00B256BE" w:rsidRDefault="00B256BE" w:rsidP="00B256BE">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sz w:val="22"/>
        </w:rPr>
        <w:t>ändras</w:t>
      </w:r>
      <w:r>
        <w:rPr>
          <w:rStyle w:val="normaltextrun"/>
          <w:sz w:val="22"/>
        </w:rPr>
        <w:t xml:space="preserve"> i lagen om utkomstskydd för arbetslösa (1290/2002) 3 kap. 1 § 1 mom., sådant det lyder i lag 1240/2020, som följer:</w:t>
      </w:r>
      <w:r>
        <w:rPr>
          <w:rStyle w:val="eop"/>
          <w:sz w:val="22"/>
        </w:rPr>
        <w:t> </w:t>
      </w:r>
    </w:p>
    <w:p w14:paraId="62D499C4" w14:textId="457FBA29" w:rsidR="00B256BE" w:rsidRDefault="00B256BE" w:rsidP="00B256BE">
      <w:pPr>
        <w:pStyle w:val="paragraph"/>
        <w:spacing w:before="0" w:beforeAutospacing="0" w:after="0" w:afterAutospacing="0"/>
        <w:textAlignment w:val="baseline"/>
        <w:rPr>
          <w:rFonts w:ascii="Segoe UI" w:hAnsi="Segoe UI" w:cs="Segoe UI"/>
          <w:sz w:val="18"/>
          <w:szCs w:val="18"/>
        </w:rPr>
      </w:pPr>
    </w:p>
    <w:p w14:paraId="549C8859" w14:textId="50159EF8" w:rsidR="00B256BE" w:rsidRDefault="00B256BE" w:rsidP="00B256BE">
      <w:pPr>
        <w:pStyle w:val="paragraph"/>
        <w:spacing w:before="0" w:beforeAutospacing="0" w:after="0" w:afterAutospacing="0"/>
        <w:jc w:val="center"/>
        <w:textAlignment w:val="baseline"/>
        <w:rPr>
          <w:rStyle w:val="eop"/>
          <w:sz w:val="22"/>
          <w:szCs w:val="22"/>
        </w:rPr>
      </w:pPr>
      <w:r>
        <w:rPr>
          <w:rStyle w:val="normaltextrun"/>
          <w:sz w:val="22"/>
        </w:rPr>
        <w:t>3 kap.</w:t>
      </w:r>
      <w:r>
        <w:rPr>
          <w:rStyle w:val="eop"/>
          <w:sz w:val="22"/>
        </w:rPr>
        <w:t> </w:t>
      </w:r>
    </w:p>
    <w:p w14:paraId="0562CB0E" w14:textId="77777777" w:rsidR="00B256BE" w:rsidRDefault="00B256BE" w:rsidP="00B256BE">
      <w:pPr>
        <w:pStyle w:val="paragraph"/>
        <w:spacing w:before="0" w:beforeAutospacing="0" w:after="0" w:afterAutospacing="0"/>
        <w:jc w:val="center"/>
        <w:textAlignment w:val="baseline"/>
        <w:rPr>
          <w:rFonts w:ascii="Segoe UI" w:hAnsi="Segoe UI" w:cs="Segoe UI"/>
          <w:sz w:val="18"/>
          <w:szCs w:val="18"/>
        </w:rPr>
      </w:pPr>
    </w:p>
    <w:p w14:paraId="62E34EA3" w14:textId="68807565" w:rsidR="00B256BE" w:rsidRDefault="00B256BE" w:rsidP="00B256BE">
      <w:pPr>
        <w:pStyle w:val="paragraph"/>
        <w:spacing w:before="0" w:beforeAutospacing="0" w:after="0" w:afterAutospacing="0"/>
        <w:jc w:val="center"/>
        <w:textAlignment w:val="baseline"/>
        <w:rPr>
          <w:rStyle w:val="eop"/>
          <w:sz w:val="22"/>
          <w:szCs w:val="22"/>
        </w:rPr>
      </w:pPr>
      <w:r>
        <w:rPr>
          <w:rStyle w:val="normaltextrun"/>
          <w:b/>
          <w:sz w:val="22"/>
        </w:rPr>
        <w:t>Allmänna begränsningar för erhållande av förmåner</w:t>
      </w:r>
      <w:r>
        <w:rPr>
          <w:rStyle w:val="eop"/>
          <w:sz w:val="22"/>
        </w:rPr>
        <w:t> </w:t>
      </w:r>
    </w:p>
    <w:p w14:paraId="34CE0A41" w14:textId="77777777" w:rsidR="00B256BE" w:rsidRDefault="00B256BE" w:rsidP="00B256BE">
      <w:pPr>
        <w:pStyle w:val="paragraph"/>
        <w:spacing w:before="0" w:beforeAutospacing="0" w:after="0" w:afterAutospacing="0"/>
        <w:jc w:val="center"/>
        <w:textAlignment w:val="baseline"/>
        <w:rPr>
          <w:rFonts w:ascii="Segoe UI" w:hAnsi="Segoe UI" w:cs="Segoe UI"/>
          <w:sz w:val="18"/>
          <w:szCs w:val="18"/>
        </w:rPr>
      </w:pPr>
    </w:p>
    <w:p w14:paraId="56357761" w14:textId="54CB62CD" w:rsidR="00B256BE" w:rsidRPr="004910BB" w:rsidRDefault="00B256BE" w:rsidP="00B256BE">
      <w:pPr>
        <w:pStyle w:val="paragraph"/>
        <w:spacing w:before="0" w:beforeAutospacing="0" w:after="0" w:afterAutospacing="0"/>
        <w:jc w:val="center"/>
        <w:textAlignment w:val="baseline"/>
        <w:rPr>
          <w:rStyle w:val="contentcontrolboundarysink"/>
          <w:i/>
          <w:iCs/>
          <w:sz w:val="22"/>
          <w:szCs w:val="22"/>
        </w:rPr>
      </w:pPr>
      <w:r>
        <w:rPr>
          <w:rStyle w:val="normaltextrun"/>
          <w:sz w:val="22"/>
        </w:rPr>
        <w:t>1 §</w:t>
      </w:r>
    </w:p>
    <w:p w14:paraId="33D36C82" w14:textId="199A2B1E" w:rsidR="00B256BE" w:rsidRDefault="00B256BE" w:rsidP="00B256BE">
      <w:pPr>
        <w:pStyle w:val="paragraph"/>
        <w:spacing w:before="0" w:beforeAutospacing="0" w:after="0" w:afterAutospacing="0"/>
        <w:jc w:val="center"/>
        <w:textAlignment w:val="baseline"/>
        <w:rPr>
          <w:rStyle w:val="eop"/>
          <w:sz w:val="22"/>
          <w:szCs w:val="22"/>
        </w:rPr>
      </w:pPr>
      <w:r>
        <w:rPr>
          <w:rStyle w:val="normaltextrun"/>
          <w:i/>
          <w:sz w:val="22"/>
        </w:rPr>
        <w:t>Allmänna begränsningar</w:t>
      </w:r>
      <w:r>
        <w:rPr>
          <w:rStyle w:val="eop"/>
          <w:sz w:val="22"/>
        </w:rPr>
        <w:t> </w:t>
      </w:r>
    </w:p>
    <w:p w14:paraId="62EBF3C5" w14:textId="77777777" w:rsidR="00B256BE" w:rsidRDefault="00B256BE" w:rsidP="00B256BE">
      <w:pPr>
        <w:pStyle w:val="paragraph"/>
        <w:spacing w:before="0" w:beforeAutospacing="0" w:after="0" w:afterAutospacing="0"/>
        <w:jc w:val="center"/>
        <w:textAlignment w:val="baseline"/>
        <w:rPr>
          <w:rFonts w:ascii="Segoe UI" w:hAnsi="Segoe UI" w:cs="Segoe UI"/>
          <w:sz w:val="18"/>
          <w:szCs w:val="18"/>
        </w:rPr>
      </w:pPr>
    </w:p>
    <w:p w14:paraId="66156BA6" w14:textId="5344184B" w:rsidR="00B256BE" w:rsidRDefault="00B256BE" w:rsidP="00B256BE">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Arbetslöshetsförmåner beviljas inte en arbetssökande som inte har fyllt 18 år. Arbetslöshetsförmåner kan dock beviljas en arbetssökande som har fyllt 17 år och som har fullgjort sin läroplikt. Arbetslöshetsförmåner beviljas en arbetssökande som är född före 1965 högst till utgången av den kalendermånad under vilken den arbetssökande fyller 65 år. En arbetssökande som är född 1965 eller därefter beviljas arbetslöshetsförmån högst till utgången av den kalendermånad under vilken den arbetssökande uppnår den lägsta ålder för ålderspension som avses i 11 § i lagen om pension för arbetstagare (395/2006).</w:t>
      </w:r>
    </w:p>
    <w:p w14:paraId="1CD41931" w14:textId="7DE1C96F" w:rsidR="00B256BE" w:rsidRDefault="00B256BE" w:rsidP="00B256BE">
      <w:pPr>
        <w:pStyle w:val="paragraph"/>
        <w:spacing w:before="0" w:beforeAutospacing="0" w:after="0" w:afterAutospacing="0"/>
        <w:textAlignment w:val="baseline"/>
        <w:rPr>
          <w:rFonts w:ascii="Segoe UI" w:hAnsi="Segoe UI" w:cs="Segoe UI"/>
          <w:sz w:val="18"/>
          <w:szCs w:val="18"/>
        </w:rPr>
      </w:pPr>
      <w:r>
        <w:rPr>
          <w:rStyle w:val="normaltextrun"/>
          <w:sz w:val="22"/>
        </w:rPr>
        <w:t>— — — — — — — — — — — — — — — — — — — — — — — — — — — —</w:t>
      </w:r>
      <w:r>
        <w:rPr>
          <w:rStyle w:val="eop"/>
          <w:sz w:val="22"/>
        </w:rPr>
        <w:t> </w:t>
      </w:r>
    </w:p>
    <w:p w14:paraId="64329C29" w14:textId="319D8C91" w:rsidR="00B256BE" w:rsidRDefault="00B256BE" w:rsidP="00B256BE">
      <w:pPr>
        <w:pStyle w:val="paragraph"/>
        <w:spacing w:before="0" w:beforeAutospacing="0" w:after="0" w:afterAutospacing="0"/>
        <w:ind w:firstLine="165"/>
        <w:jc w:val="both"/>
        <w:textAlignment w:val="baseline"/>
        <w:rPr>
          <w:rFonts w:ascii="Segoe UI" w:hAnsi="Segoe UI" w:cs="Segoe UI"/>
          <w:sz w:val="18"/>
          <w:szCs w:val="18"/>
        </w:rPr>
      </w:pPr>
    </w:p>
    <w:p w14:paraId="4CAEFFDD" w14:textId="7664D12E" w:rsidR="00B256BE" w:rsidRDefault="00B256BE" w:rsidP="00B256BE">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p>
    <w:p w14:paraId="1BB6EBE9" w14:textId="14B9CD0C" w:rsidR="00B256BE" w:rsidRDefault="00B256BE" w:rsidP="00B256BE">
      <w:pPr>
        <w:pStyle w:val="paragraph"/>
        <w:spacing w:before="0" w:beforeAutospacing="0" w:after="0" w:afterAutospacing="0"/>
        <w:ind w:firstLine="165"/>
        <w:jc w:val="both"/>
        <w:textAlignment w:val="baseline"/>
        <w:rPr>
          <w:rFonts w:ascii="Segoe UI" w:hAnsi="Segoe UI" w:cs="Segoe UI"/>
          <w:sz w:val="18"/>
          <w:szCs w:val="18"/>
        </w:rPr>
      </w:pPr>
      <w:r>
        <w:rPr>
          <w:rStyle w:val="normaltextrun"/>
          <w:sz w:val="22"/>
        </w:rPr>
        <w:t>Denna lag träder i kraft den      20  .</w:t>
      </w:r>
    </w:p>
    <w:p w14:paraId="6820EFA3" w14:textId="38B43065" w:rsidR="6A1B2948" w:rsidRDefault="6A1B2948" w:rsidP="24C873A1">
      <w:pPr>
        <w:spacing w:line="276" w:lineRule="auto"/>
        <w:ind w:firstLine="170"/>
        <w:jc w:val="both"/>
      </w:pPr>
      <w:r>
        <w:rPr>
          <w:rFonts w:ascii="Times New Roman" w:hAnsi="Times New Roman"/>
          <w:color w:val="000000" w:themeColor="text1"/>
        </w:rPr>
        <w:t xml:space="preserve">På personer som är födda före den 1 januari 2008 tillämpas dock de bestämmelser som gällde vid ikraftträdandet av denna lag.   </w:t>
      </w:r>
      <w:r>
        <w:t xml:space="preserve"> </w:t>
      </w:r>
    </w:p>
    <w:p w14:paraId="1800B22C" w14:textId="62FC9ECB" w:rsidR="24C873A1" w:rsidRDefault="24C873A1" w:rsidP="24C873A1">
      <w:pPr>
        <w:pStyle w:val="paragraph"/>
        <w:spacing w:before="0" w:beforeAutospacing="0" w:after="0" w:afterAutospacing="0"/>
        <w:ind w:firstLine="165"/>
        <w:jc w:val="both"/>
        <w:rPr>
          <w:rStyle w:val="eop"/>
          <w:sz w:val="22"/>
          <w:szCs w:val="22"/>
        </w:rPr>
      </w:pPr>
    </w:p>
    <w:p w14:paraId="132C7084" w14:textId="4F2ED8E8" w:rsidR="00B256BE" w:rsidRDefault="00B256BE" w:rsidP="00B256BE">
      <w:pPr>
        <w:pStyle w:val="paragraph"/>
        <w:spacing w:before="0" w:beforeAutospacing="0" w:after="0" w:afterAutospacing="0"/>
        <w:jc w:val="center"/>
        <w:textAlignment w:val="baseline"/>
        <w:rPr>
          <w:rFonts w:ascii="Segoe UI" w:hAnsi="Segoe UI" w:cs="Segoe UI"/>
          <w:sz w:val="18"/>
          <w:szCs w:val="18"/>
        </w:rPr>
      </w:pPr>
      <w:r>
        <w:rPr>
          <w:rStyle w:val="normaltextrun"/>
          <w:sz w:val="22"/>
        </w:rPr>
        <w:t>—————</w:t>
      </w:r>
    </w:p>
    <w:sectPr w:rsidR="00B256B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26B79" w14:textId="77777777" w:rsidR="00A65B20" w:rsidRDefault="00A65B20" w:rsidP="007C3381">
      <w:pPr>
        <w:spacing w:after="0" w:line="240" w:lineRule="auto"/>
      </w:pPr>
      <w:r>
        <w:separator/>
      </w:r>
    </w:p>
  </w:endnote>
  <w:endnote w:type="continuationSeparator" w:id="0">
    <w:p w14:paraId="7C53B0BC" w14:textId="77777777" w:rsidR="00A65B20" w:rsidRDefault="00A65B20" w:rsidP="007C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9B6C" w14:textId="77777777" w:rsidR="00A65B20" w:rsidRDefault="00A65B20" w:rsidP="007C3381">
      <w:pPr>
        <w:spacing w:after="0" w:line="240" w:lineRule="auto"/>
      </w:pPr>
      <w:r>
        <w:separator/>
      </w:r>
    </w:p>
  </w:footnote>
  <w:footnote w:type="continuationSeparator" w:id="0">
    <w:p w14:paraId="5B2E75EA" w14:textId="77777777" w:rsidR="00A65B20" w:rsidRDefault="00A65B20" w:rsidP="007C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5742"/>
    <w:multiLevelType w:val="hybridMultilevel"/>
    <w:tmpl w:val="6BF2BF6C"/>
    <w:lvl w:ilvl="0" w:tplc="7E14533A">
      <w:start w:val="1"/>
      <w:numFmt w:val="decimal"/>
      <w:lvlText w:val="%1."/>
      <w:lvlJc w:val="left"/>
      <w:pPr>
        <w:ind w:left="4272" w:hanging="360"/>
      </w:pPr>
      <w:rPr>
        <w:rFonts w:ascii="Times New Roman" w:hAnsi="Times New Roman" w:cs="Times New Roman" w:hint="default"/>
        <w:sz w:val="30"/>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1" w15:restartNumberingAfterBreak="0">
    <w:nsid w:val="731778AD"/>
    <w:multiLevelType w:val="hybridMultilevel"/>
    <w:tmpl w:val="A4C6BAC2"/>
    <w:lvl w:ilvl="0" w:tplc="BAA6040C">
      <w:start w:val="1"/>
      <w:numFmt w:val="decimal"/>
      <w:lvlText w:val="%1."/>
      <w:lvlJc w:val="left"/>
      <w:pPr>
        <w:ind w:left="720" w:hanging="360"/>
      </w:pPr>
      <w:rPr>
        <w:rFonts w:ascii="Times New Roman" w:hAnsi="Times New Roman" w:cs="Times New Roman" w:hint="default"/>
        <w:sz w:val="3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3B"/>
    <w:rsid w:val="000D332D"/>
    <w:rsid w:val="001B55F7"/>
    <w:rsid w:val="004910BB"/>
    <w:rsid w:val="00763CD3"/>
    <w:rsid w:val="007C3381"/>
    <w:rsid w:val="007D75C2"/>
    <w:rsid w:val="009A6451"/>
    <w:rsid w:val="00A066FB"/>
    <w:rsid w:val="00A65B20"/>
    <w:rsid w:val="00AB52BD"/>
    <w:rsid w:val="00B256BE"/>
    <w:rsid w:val="00B66790"/>
    <w:rsid w:val="00BB5F99"/>
    <w:rsid w:val="00C65C76"/>
    <w:rsid w:val="00DA238B"/>
    <w:rsid w:val="00EB5E3B"/>
    <w:rsid w:val="24C873A1"/>
    <w:rsid w:val="2E4CA89B"/>
    <w:rsid w:val="410CA4C6"/>
    <w:rsid w:val="5CEA639D"/>
    <w:rsid w:val="6A1B29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19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EB5E3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ontentcontrolboundarysink">
    <w:name w:val="contentcontrolboundarysink"/>
    <w:basedOn w:val="Kappaleenoletusfontti"/>
    <w:rsid w:val="00EB5E3B"/>
  </w:style>
  <w:style w:type="character" w:customStyle="1" w:styleId="normaltextrun">
    <w:name w:val="normaltextrun"/>
    <w:basedOn w:val="Kappaleenoletusfontti"/>
    <w:rsid w:val="00EB5E3B"/>
  </w:style>
  <w:style w:type="character" w:customStyle="1" w:styleId="eop">
    <w:name w:val="eop"/>
    <w:basedOn w:val="Kappaleenoletusfontti"/>
    <w:rsid w:val="00EB5E3B"/>
  </w:style>
  <w:style w:type="character" w:customStyle="1" w:styleId="scxw107044103">
    <w:name w:val="scxw107044103"/>
    <w:basedOn w:val="Kappaleenoletusfontti"/>
    <w:rsid w:val="00EB5E3B"/>
  </w:style>
  <w:style w:type="character" w:customStyle="1" w:styleId="tabchar">
    <w:name w:val="tabchar"/>
    <w:basedOn w:val="Kappaleenoletusfontti"/>
    <w:rsid w:val="00EB5E3B"/>
  </w:style>
  <w:style w:type="paragraph" w:styleId="Muutos">
    <w:name w:val="Revision"/>
    <w:hidden/>
    <w:uiPriority w:val="99"/>
    <w:semiHidden/>
    <w:rsid w:val="007C3381"/>
    <w:pPr>
      <w:spacing w:after="0" w:line="240" w:lineRule="auto"/>
    </w:pPr>
  </w:style>
  <w:style w:type="paragraph" w:styleId="Yltunniste">
    <w:name w:val="header"/>
    <w:basedOn w:val="Normaali"/>
    <w:link w:val="YltunnisteChar"/>
    <w:uiPriority w:val="99"/>
    <w:unhideWhenUsed/>
    <w:rsid w:val="007C33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C3381"/>
  </w:style>
  <w:style w:type="paragraph" w:styleId="Alatunniste">
    <w:name w:val="footer"/>
    <w:basedOn w:val="Normaali"/>
    <w:link w:val="AlatunnisteChar"/>
    <w:uiPriority w:val="99"/>
    <w:unhideWhenUsed/>
    <w:rsid w:val="007C33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C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4826">
      <w:bodyDiv w:val="1"/>
      <w:marLeft w:val="0"/>
      <w:marRight w:val="0"/>
      <w:marTop w:val="0"/>
      <w:marBottom w:val="0"/>
      <w:divBdr>
        <w:top w:val="none" w:sz="0" w:space="0" w:color="auto"/>
        <w:left w:val="none" w:sz="0" w:space="0" w:color="auto"/>
        <w:bottom w:val="none" w:sz="0" w:space="0" w:color="auto"/>
        <w:right w:val="none" w:sz="0" w:space="0" w:color="auto"/>
      </w:divBdr>
      <w:divsChild>
        <w:div w:id="429156042">
          <w:marLeft w:val="0"/>
          <w:marRight w:val="0"/>
          <w:marTop w:val="0"/>
          <w:marBottom w:val="0"/>
          <w:divBdr>
            <w:top w:val="none" w:sz="0" w:space="0" w:color="auto"/>
            <w:left w:val="none" w:sz="0" w:space="0" w:color="auto"/>
            <w:bottom w:val="none" w:sz="0" w:space="0" w:color="auto"/>
            <w:right w:val="none" w:sz="0" w:space="0" w:color="auto"/>
          </w:divBdr>
        </w:div>
        <w:div w:id="210970010">
          <w:marLeft w:val="0"/>
          <w:marRight w:val="0"/>
          <w:marTop w:val="0"/>
          <w:marBottom w:val="0"/>
          <w:divBdr>
            <w:top w:val="none" w:sz="0" w:space="0" w:color="auto"/>
            <w:left w:val="none" w:sz="0" w:space="0" w:color="auto"/>
            <w:bottom w:val="none" w:sz="0" w:space="0" w:color="auto"/>
            <w:right w:val="none" w:sz="0" w:space="0" w:color="auto"/>
          </w:divBdr>
        </w:div>
        <w:div w:id="261184998">
          <w:marLeft w:val="0"/>
          <w:marRight w:val="0"/>
          <w:marTop w:val="0"/>
          <w:marBottom w:val="0"/>
          <w:divBdr>
            <w:top w:val="none" w:sz="0" w:space="0" w:color="auto"/>
            <w:left w:val="none" w:sz="0" w:space="0" w:color="auto"/>
            <w:bottom w:val="none" w:sz="0" w:space="0" w:color="auto"/>
            <w:right w:val="none" w:sz="0" w:space="0" w:color="auto"/>
          </w:divBdr>
        </w:div>
        <w:div w:id="1824203495">
          <w:marLeft w:val="0"/>
          <w:marRight w:val="0"/>
          <w:marTop w:val="0"/>
          <w:marBottom w:val="0"/>
          <w:divBdr>
            <w:top w:val="none" w:sz="0" w:space="0" w:color="auto"/>
            <w:left w:val="none" w:sz="0" w:space="0" w:color="auto"/>
            <w:bottom w:val="none" w:sz="0" w:space="0" w:color="auto"/>
            <w:right w:val="none" w:sz="0" w:space="0" w:color="auto"/>
          </w:divBdr>
        </w:div>
      </w:divsChild>
    </w:div>
    <w:div w:id="343899941">
      <w:bodyDiv w:val="1"/>
      <w:marLeft w:val="0"/>
      <w:marRight w:val="0"/>
      <w:marTop w:val="0"/>
      <w:marBottom w:val="0"/>
      <w:divBdr>
        <w:top w:val="none" w:sz="0" w:space="0" w:color="auto"/>
        <w:left w:val="none" w:sz="0" w:space="0" w:color="auto"/>
        <w:bottom w:val="none" w:sz="0" w:space="0" w:color="auto"/>
        <w:right w:val="none" w:sz="0" w:space="0" w:color="auto"/>
      </w:divBdr>
      <w:divsChild>
        <w:div w:id="823665557">
          <w:marLeft w:val="0"/>
          <w:marRight w:val="0"/>
          <w:marTop w:val="0"/>
          <w:marBottom w:val="0"/>
          <w:divBdr>
            <w:top w:val="none" w:sz="0" w:space="0" w:color="auto"/>
            <w:left w:val="none" w:sz="0" w:space="0" w:color="auto"/>
            <w:bottom w:val="none" w:sz="0" w:space="0" w:color="auto"/>
            <w:right w:val="none" w:sz="0" w:space="0" w:color="auto"/>
          </w:divBdr>
        </w:div>
        <w:div w:id="383065026">
          <w:marLeft w:val="0"/>
          <w:marRight w:val="0"/>
          <w:marTop w:val="0"/>
          <w:marBottom w:val="0"/>
          <w:divBdr>
            <w:top w:val="none" w:sz="0" w:space="0" w:color="auto"/>
            <w:left w:val="none" w:sz="0" w:space="0" w:color="auto"/>
            <w:bottom w:val="none" w:sz="0" w:space="0" w:color="auto"/>
            <w:right w:val="none" w:sz="0" w:space="0" w:color="auto"/>
          </w:divBdr>
        </w:div>
        <w:div w:id="1766724905">
          <w:marLeft w:val="0"/>
          <w:marRight w:val="0"/>
          <w:marTop w:val="0"/>
          <w:marBottom w:val="0"/>
          <w:divBdr>
            <w:top w:val="none" w:sz="0" w:space="0" w:color="auto"/>
            <w:left w:val="none" w:sz="0" w:space="0" w:color="auto"/>
            <w:bottom w:val="none" w:sz="0" w:space="0" w:color="auto"/>
            <w:right w:val="none" w:sz="0" w:space="0" w:color="auto"/>
          </w:divBdr>
        </w:div>
        <w:div w:id="1517887311">
          <w:marLeft w:val="0"/>
          <w:marRight w:val="0"/>
          <w:marTop w:val="0"/>
          <w:marBottom w:val="0"/>
          <w:divBdr>
            <w:top w:val="none" w:sz="0" w:space="0" w:color="auto"/>
            <w:left w:val="none" w:sz="0" w:space="0" w:color="auto"/>
            <w:bottom w:val="none" w:sz="0" w:space="0" w:color="auto"/>
            <w:right w:val="none" w:sz="0" w:space="0" w:color="auto"/>
          </w:divBdr>
        </w:div>
        <w:div w:id="507906725">
          <w:marLeft w:val="0"/>
          <w:marRight w:val="0"/>
          <w:marTop w:val="0"/>
          <w:marBottom w:val="0"/>
          <w:divBdr>
            <w:top w:val="none" w:sz="0" w:space="0" w:color="auto"/>
            <w:left w:val="none" w:sz="0" w:space="0" w:color="auto"/>
            <w:bottom w:val="none" w:sz="0" w:space="0" w:color="auto"/>
            <w:right w:val="none" w:sz="0" w:space="0" w:color="auto"/>
          </w:divBdr>
        </w:div>
        <w:div w:id="1476727159">
          <w:marLeft w:val="0"/>
          <w:marRight w:val="0"/>
          <w:marTop w:val="0"/>
          <w:marBottom w:val="0"/>
          <w:divBdr>
            <w:top w:val="none" w:sz="0" w:space="0" w:color="auto"/>
            <w:left w:val="none" w:sz="0" w:space="0" w:color="auto"/>
            <w:bottom w:val="none" w:sz="0" w:space="0" w:color="auto"/>
            <w:right w:val="none" w:sz="0" w:space="0" w:color="auto"/>
          </w:divBdr>
        </w:div>
        <w:div w:id="306856442">
          <w:marLeft w:val="0"/>
          <w:marRight w:val="0"/>
          <w:marTop w:val="0"/>
          <w:marBottom w:val="0"/>
          <w:divBdr>
            <w:top w:val="none" w:sz="0" w:space="0" w:color="auto"/>
            <w:left w:val="none" w:sz="0" w:space="0" w:color="auto"/>
            <w:bottom w:val="none" w:sz="0" w:space="0" w:color="auto"/>
            <w:right w:val="none" w:sz="0" w:space="0" w:color="auto"/>
          </w:divBdr>
        </w:div>
        <w:div w:id="491458034">
          <w:marLeft w:val="0"/>
          <w:marRight w:val="0"/>
          <w:marTop w:val="0"/>
          <w:marBottom w:val="0"/>
          <w:divBdr>
            <w:top w:val="none" w:sz="0" w:space="0" w:color="auto"/>
            <w:left w:val="none" w:sz="0" w:space="0" w:color="auto"/>
            <w:bottom w:val="none" w:sz="0" w:space="0" w:color="auto"/>
            <w:right w:val="none" w:sz="0" w:space="0" w:color="auto"/>
          </w:divBdr>
        </w:div>
        <w:div w:id="133722118">
          <w:marLeft w:val="0"/>
          <w:marRight w:val="0"/>
          <w:marTop w:val="0"/>
          <w:marBottom w:val="0"/>
          <w:divBdr>
            <w:top w:val="none" w:sz="0" w:space="0" w:color="auto"/>
            <w:left w:val="none" w:sz="0" w:space="0" w:color="auto"/>
            <w:bottom w:val="none" w:sz="0" w:space="0" w:color="auto"/>
            <w:right w:val="none" w:sz="0" w:space="0" w:color="auto"/>
          </w:divBdr>
        </w:div>
        <w:div w:id="748314295">
          <w:marLeft w:val="0"/>
          <w:marRight w:val="0"/>
          <w:marTop w:val="0"/>
          <w:marBottom w:val="0"/>
          <w:divBdr>
            <w:top w:val="none" w:sz="0" w:space="0" w:color="auto"/>
            <w:left w:val="none" w:sz="0" w:space="0" w:color="auto"/>
            <w:bottom w:val="none" w:sz="0" w:space="0" w:color="auto"/>
            <w:right w:val="none" w:sz="0" w:space="0" w:color="auto"/>
          </w:divBdr>
        </w:div>
        <w:div w:id="822240721">
          <w:marLeft w:val="0"/>
          <w:marRight w:val="0"/>
          <w:marTop w:val="0"/>
          <w:marBottom w:val="0"/>
          <w:divBdr>
            <w:top w:val="none" w:sz="0" w:space="0" w:color="auto"/>
            <w:left w:val="none" w:sz="0" w:space="0" w:color="auto"/>
            <w:bottom w:val="none" w:sz="0" w:space="0" w:color="auto"/>
            <w:right w:val="none" w:sz="0" w:space="0" w:color="auto"/>
          </w:divBdr>
        </w:div>
        <w:div w:id="435828256">
          <w:marLeft w:val="0"/>
          <w:marRight w:val="0"/>
          <w:marTop w:val="0"/>
          <w:marBottom w:val="0"/>
          <w:divBdr>
            <w:top w:val="none" w:sz="0" w:space="0" w:color="auto"/>
            <w:left w:val="none" w:sz="0" w:space="0" w:color="auto"/>
            <w:bottom w:val="none" w:sz="0" w:space="0" w:color="auto"/>
            <w:right w:val="none" w:sz="0" w:space="0" w:color="auto"/>
          </w:divBdr>
        </w:div>
        <w:div w:id="2046175782">
          <w:marLeft w:val="0"/>
          <w:marRight w:val="0"/>
          <w:marTop w:val="0"/>
          <w:marBottom w:val="0"/>
          <w:divBdr>
            <w:top w:val="none" w:sz="0" w:space="0" w:color="auto"/>
            <w:left w:val="none" w:sz="0" w:space="0" w:color="auto"/>
            <w:bottom w:val="none" w:sz="0" w:space="0" w:color="auto"/>
            <w:right w:val="none" w:sz="0" w:space="0" w:color="auto"/>
          </w:divBdr>
        </w:div>
        <w:div w:id="2017421869">
          <w:marLeft w:val="0"/>
          <w:marRight w:val="0"/>
          <w:marTop w:val="0"/>
          <w:marBottom w:val="0"/>
          <w:divBdr>
            <w:top w:val="none" w:sz="0" w:space="0" w:color="auto"/>
            <w:left w:val="none" w:sz="0" w:space="0" w:color="auto"/>
            <w:bottom w:val="none" w:sz="0" w:space="0" w:color="auto"/>
            <w:right w:val="none" w:sz="0" w:space="0" w:color="auto"/>
          </w:divBdr>
        </w:div>
        <w:div w:id="1703050600">
          <w:marLeft w:val="0"/>
          <w:marRight w:val="0"/>
          <w:marTop w:val="0"/>
          <w:marBottom w:val="0"/>
          <w:divBdr>
            <w:top w:val="none" w:sz="0" w:space="0" w:color="auto"/>
            <w:left w:val="none" w:sz="0" w:space="0" w:color="auto"/>
            <w:bottom w:val="none" w:sz="0" w:space="0" w:color="auto"/>
            <w:right w:val="none" w:sz="0" w:space="0" w:color="auto"/>
          </w:divBdr>
        </w:div>
        <w:div w:id="949243976">
          <w:marLeft w:val="0"/>
          <w:marRight w:val="0"/>
          <w:marTop w:val="0"/>
          <w:marBottom w:val="0"/>
          <w:divBdr>
            <w:top w:val="none" w:sz="0" w:space="0" w:color="auto"/>
            <w:left w:val="none" w:sz="0" w:space="0" w:color="auto"/>
            <w:bottom w:val="none" w:sz="0" w:space="0" w:color="auto"/>
            <w:right w:val="none" w:sz="0" w:space="0" w:color="auto"/>
          </w:divBdr>
        </w:div>
        <w:div w:id="88308002">
          <w:marLeft w:val="0"/>
          <w:marRight w:val="0"/>
          <w:marTop w:val="0"/>
          <w:marBottom w:val="0"/>
          <w:divBdr>
            <w:top w:val="none" w:sz="0" w:space="0" w:color="auto"/>
            <w:left w:val="none" w:sz="0" w:space="0" w:color="auto"/>
            <w:bottom w:val="none" w:sz="0" w:space="0" w:color="auto"/>
            <w:right w:val="none" w:sz="0" w:space="0" w:color="auto"/>
          </w:divBdr>
        </w:div>
        <w:div w:id="693112153">
          <w:marLeft w:val="0"/>
          <w:marRight w:val="0"/>
          <w:marTop w:val="0"/>
          <w:marBottom w:val="0"/>
          <w:divBdr>
            <w:top w:val="none" w:sz="0" w:space="0" w:color="auto"/>
            <w:left w:val="none" w:sz="0" w:space="0" w:color="auto"/>
            <w:bottom w:val="none" w:sz="0" w:space="0" w:color="auto"/>
            <w:right w:val="none" w:sz="0" w:space="0" w:color="auto"/>
          </w:divBdr>
        </w:div>
        <w:div w:id="615255508">
          <w:marLeft w:val="0"/>
          <w:marRight w:val="0"/>
          <w:marTop w:val="0"/>
          <w:marBottom w:val="0"/>
          <w:divBdr>
            <w:top w:val="none" w:sz="0" w:space="0" w:color="auto"/>
            <w:left w:val="none" w:sz="0" w:space="0" w:color="auto"/>
            <w:bottom w:val="none" w:sz="0" w:space="0" w:color="auto"/>
            <w:right w:val="none" w:sz="0" w:space="0" w:color="auto"/>
          </w:divBdr>
        </w:div>
        <w:div w:id="131019249">
          <w:marLeft w:val="0"/>
          <w:marRight w:val="0"/>
          <w:marTop w:val="0"/>
          <w:marBottom w:val="0"/>
          <w:divBdr>
            <w:top w:val="none" w:sz="0" w:space="0" w:color="auto"/>
            <w:left w:val="none" w:sz="0" w:space="0" w:color="auto"/>
            <w:bottom w:val="none" w:sz="0" w:space="0" w:color="auto"/>
            <w:right w:val="none" w:sz="0" w:space="0" w:color="auto"/>
          </w:divBdr>
        </w:div>
        <w:div w:id="180315669">
          <w:marLeft w:val="0"/>
          <w:marRight w:val="0"/>
          <w:marTop w:val="0"/>
          <w:marBottom w:val="0"/>
          <w:divBdr>
            <w:top w:val="none" w:sz="0" w:space="0" w:color="auto"/>
            <w:left w:val="none" w:sz="0" w:space="0" w:color="auto"/>
            <w:bottom w:val="none" w:sz="0" w:space="0" w:color="auto"/>
            <w:right w:val="none" w:sz="0" w:space="0" w:color="auto"/>
          </w:divBdr>
        </w:div>
        <w:div w:id="1428189568">
          <w:marLeft w:val="0"/>
          <w:marRight w:val="0"/>
          <w:marTop w:val="0"/>
          <w:marBottom w:val="0"/>
          <w:divBdr>
            <w:top w:val="none" w:sz="0" w:space="0" w:color="auto"/>
            <w:left w:val="none" w:sz="0" w:space="0" w:color="auto"/>
            <w:bottom w:val="none" w:sz="0" w:space="0" w:color="auto"/>
            <w:right w:val="none" w:sz="0" w:space="0" w:color="auto"/>
          </w:divBdr>
        </w:div>
        <w:div w:id="1911455383">
          <w:marLeft w:val="0"/>
          <w:marRight w:val="0"/>
          <w:marTop w:val="0"/>
          <w:marBottom w:val="0"/>
          <w:divBdr>
            <w:top w:val="none" w:sz="0" w:space="0" w:color="auto"/>
            <w:left w:val="none" w:sz="0" w:space="0" w:color="auto"/>
            <w:bottom w:val="none" w:sz="0" w:space="0" w:color="auto"/>
            <w:right w:val="none" w:sz="0" w:space="0" w:color="auto"/>
          </w:divBdr>
        </w:div>
        <w:div w:id="517277322">
          <w:marLeft w:val="0"/>
          <w:marRight w:val="0"/>
          <w:marTop w:val="0"/>
          <w:marBottom w:val="0"/>
          <w:divBdr>
            <w:top w:val="none" w:sz="0" w:space="0" w:color="auto"/>
            <w:left w:val="none" w:sz="0" w:space="0" w:color="auto"/>
            <w:bottom w:val="none" w:sz="0" w:space="0" w:color="auto"/>
            <w:right w:val="none" w:sz="0" w:space="0" w:color="auto"/>
          </w:divBdr>
        </w:div>
        <w:div w:id="1641155250">
          <w:marLeft w:val="0"/>
          <w:marRight w:val="0"/>
          <w:marTop w:val="0"/>
          <w:marBottom w:val="0"/>
          <w:divBdr>
            <w:top w:val="none" w:sz="0" w:space="0" w:color="auto"/>
            <w:left w:val="none" w:sz="0" w:space="0" w:color="auto"/>
            <w:bottom w:val="none" w:sz="0" w:space="0" w:color="auto"/>
            <w:right w:val="none" w:sz="0" w:space="0" w:color="auto"/>
          </w:divBdr>
        </w:div>
        <w:div w:id="1503812365">
          <w:marLeft w:val="0"/>
          <w:marRight w:val="0"/>
          <w:marTop w:val="0"/>
          <w:marBottom w:val="0"/>
          <w:divBdr>
            <w:top w:val="none" w:sz="0" w:space="0" w:color="auto"/>
            <w:left w:val="none" w:sz="0" w:space="0" w:color="auto"/>
            <w:bottom w:val="none" w:sz="0" w:space="0" w:color="auto"/>
            <w:right w:val="none" w:sz="0" w:space="0" w:color="auto"/>
          </w:divBdr>
        </w:div>
      </w:divsChild>
    </w:div>
    <w:div w:id="450176007">
      <w:bodyDiv w:val="1"/>
      <w:marLeft w:val="0"/>
      <w:marRight w:val="0"/>
      <w:marTop w:val="0"/>
      <w:marBottom w:val="0"/>
      <w:divBdr>
        <w:top w:val="none" w:sz="0" w:space="0" w:color="auto"/>
        <w:left w:val="none" w:sz="0" w:space="0" w:color="auto"/>
        <w:bottom w:val="none" w:sz="0" w:space="0" w:color="auto"/>
        <w:right w:val="none" w:sz="0" w:space="0" w:color="auto"/>
      </w:divBdr>
      <w:divsChild>
        <w:div w:id="1755322124">
          <w:marLeft w:val="0"/>
          <w:marRight w:val="0"/>
          <w:marTop w:val="0"/>
          <w:marBottom w:val="0"/>
          <w:divBdr>
            <w:top w:val="none" w:sz="0" w:space="0" w:color="auto"/>
            <w:left w:val="none" w:sz="0" w:space="0" w:color="auto"/>
            <w:bottom w:val="none" w:sz="0" w:space="0" w:color="auto"/>
            <w:right w:val="none" w:sz="0" w:space="0" w:color="auto"/>
          </w:divBdr>
        </w:div>
        <w:div w:id="1213149398">
          <w:marLeft w:val="0"/>
          <w:marRight w:val="0"/>
          <w:marTop w:val="0"/>
          <w:marBottom w:val="0"/>
          <w:divBdr>
            <w:top w:val="none" w:sz="0" w:space="0" w:color="auto"/>
            <w:left w:val="none" w:sz="0" w:space="0" w:color="auto"/>
            <w:bottom w:val="none" w:sz="0" w:space="0" w:color="auto"/>
            <w:right w:val="none" w:sz="0" w:space="0" w:color="auto"/>
          </w:divBdr>
        </w:div>
        <w:div w:id="689766633">
          <w:marLeft w:val="0"/>
          <w:marRight w:val="0"/>
          <w:marTop w:val="0"/>
          <w:marBottom w:val="0"/>
          <w:divBdr>
            <w:top w:val="none" w:sz="0" w:space="0" w:color="auto"/>
            <w:left w:val="none" w:sz="0" w:space="0" w:color="auto"/>
            <w:bottom w:val="none" w:sz="0" w:space="0" w:color="auto"/>
            <w:right w:val="none" w:sz="0" w:space="0" w:color="auto"/>
          </w:divBdr>
        </w:div>
        <w:div w:id="2088116443">
          <w:marLeft w:val="0"/>
          <w:marRight w:val="0"/>
          <w:marTop w:val="0"/>
          <w:marBottom w:val="0"/>
          <w:divBdr>
            <w:top w:val="none" w:sz="0" w:space="0" w:color="auto"/>
            <w:left w:val="none" w:sz="0" w:space="0" w:color="auto"/>
            <w:bottom w:val="none" w:sz="0" w:space="0" w:color="auto"/>
            <w:right w:val="none" w:sz="0" w:space="0" w:color="auto"/>
          </w:divBdr>
        </w:div>
        <w:div w:id="207912661">
          <w:marLeft w:val="0"/>
          <w:marRight w:val="0"/>
          <w:marTop w:val="0"/>
          <w:marBottom w:val="0"/>
          <w:divBdr>
            <w:top w:val="none" w:sz="0" w:space="0" w:color="auto"/>
            <w:left w:val="none" w:sz="0" w:space="0" w:color="auto"/>
            <w:bottom w:val="none" w:sz="0" w:space="0" w:color="auto"/>
            <w:right w:val="none" w:sz="0" w:space="0" w:color="auto"/>
          </w:divBdr>
        </w:div>
        <w:div w:id="1766997111">
          <w:marLeft w:val="0"/>
          <w:marRight w:val="0"/>
          <w:marTop w:val="0"/>
          <w:marBottom w:val="0"/>
          <w:divBdr>
            <w:top w:val="none" w:sz="0" w:space="0" w:color="auto"/>
            <w:left w:val="none" w:sz="0" w:space="0" w:color="auto"/>
            <w:bottom w:val="none" w:sz="0" w:space="0" w:color="auto"/>
            <w:right w:val="none" w:sz="0" w:space="0" w:color="auto"/>
          </w:divBdr>
        </w:div>
        <w:div w:id="769468882">
          <w:marLeft w:val="0"/>
          <w:marRight w:val="0"/>
          <w:marTop w:val="0"/>
          <w:marBottom w:val="0"/>
          <w:divBdr>
            <w:top w:val="none" w:sz="0" w:space="0" w:color="auto"/>
            <w:left w:val="none" w:sz="0" w:space="0" w:color="auto"/>
            <w:bottom w:val="none" w:sz="0" w:space="0" w:color="auto"/>
            <w:right w:val="none" w:sz="0" w:space="0" w:color="auto"/>
          </w:divBdr>
        </w:div>
        <w:div w:id="2070380076">
          <w:marLeft w:val="0"/>
          <w:marRight w:val="0"/>
          <w:marTop w:val="0"/>
          <w:marBottom w:val="0"/>
          <w:divBdr>
            <w:top w:val="none" w:sz="0" w:space="0" w:color="auto"/>
            <w:left w:val="none" w:sz="0" w:space="0" w:color="auto"/>
            <w:bottom w:val="none" w:sz="0" w:space="0" w:color="auto"/>
            <w:right w:val="none" w:sz="0" w:space="0" w:color="auto"/>
          </w:divBdr>
        </w:div>
        <w:div w:id="505097981">
          <w:marLeft w:val="0"/>
          <w:marRight w:val="0"/>
          <w:marTop w:val="0"/>
          <w:marBottom w:val="0"/>
          <w:divBdr>
            <w:top w:val="none" w:sz="0" w:space="0" w:color="auto"/>
            <w:left w:val="none" w:sz="0" w:space="0" w:color="auto"/>
            <w:bottom w:val="none" w:sz="0" w:space="0" w:color="auto"/>
            <w:right w:val="none" w:sz="0" w:space="0" w:color="auto"/>
          </w:divBdr>
        </w:div>
        <w:div w:id="752435545">
          <w:marLeft w:val="0"/>
          <w:marRight w:val="0"/>
          <w:marTop w:val="0"/>
          <w:marBottom w:val="0"/>
          <w:divBdr>
            <w:top w:val="none" w:sz="0" w:space="0" w:color="auto"/>
            <w:left w:val="none" w:sz="0" w:space="0" w:color="auto"/>
            <w:bottom w:val="none" w:sz="0" w:space="0" w:color="auto"/>
            <w:right w:val="none" w:sz="0" w:space="0" w:color="auto"/>
          </w:divBdr>
        </w:div>
        <w:div w:id="449396876">
          <w:marLeft w:val="0"/>
          <w:marRight w:val="0"/>
          <w:marTop w:val="0"/>
          <w:marBottom w:val="0"/>
          <w:divBdr>
            <w:top w:val="none" w:sz="0" w:space="0" w:color="auto"/>
            <w:left w:val="none" w:sz="0" w:space="0" w:color="auto"/>
            <w:bottom w:val="none" w:sz="0" w:space="0" w:color="auto"/>
            <w:right w:val="none" w:sz="0" w:space="0" w:color="auto"/>
          </w:divBdr>
        </w:div>
        <w:div w:id="1300653326">
          <w:marLeft w:val="0"/>
          <w:marRight w:val="0"/>
          <w:marTop w:val="0"/>
          <w:marBottom w:val="0"/>
          <w:divBdr>
            <w:top w:val="none" w:sz="0" w:space="0" w:color="auto"/>
            <w:left w:val="none" w:sz="0" w:space="0" w:color="auto"/>
            <w:bottom w:val="none" w:sz="0" w:space="0" w:color="auto"/>
            <w:right w:val="none" w:sz="0" w:space="0" w:color="auto"/>
          </w:divBdr>
        </w:div>
        <w:div w:id="2009359462">
          <w:marLeft w:val="0"/>
          <w:marRight w:val="0"/>
          <w:marTop w:val="0"/>
          <w:marBottom w:val="0"/>
          <w:divBdr>
            <w:top w:val="none" w:sz="0" w:space="0" w:color="auto"/>
            <w:left w:val="none" w:sz="0" w:space="0" w:color="auto"/>
            <w:bottom w:val="none" w:sz="0" w:space="0" w:color="auto"/>
            <w:right w:val="none" w:sz="0" w:space="0" w:color="auto"/>
          </w:divBdr>
        </w:div>
        <w:div w:id="841623310">
          <w:marLeft w:val="0"/>
          <w:marRight w:val="0"/>
          <w:marTop w:val="0"/>
          <w:marBottom w:val="0"/>
          <w:divBdr>
            <w:top w:val="none" w:sz="0" w:space="0" w:color="auto"/>
            <w:left w:val="none" w:sz="0" w:space="0" w:color="auto"/>
            <w:bottom w:val="none" w:sz="0" w:space="0" w:color="auto"/>
            <w:right w:val="none" w:sz="0" w:space="0" w:color="auto"/>
          </w:divBdr>
        </w:div>
        <w:div w:id="1646541814">
          <w:marLeft w:val="0"/>
          <w:marRight w:val="0"/>
          <w:marTop w:val="0"/>
          <w:marBottom w:val="0"/>
          <w:divBdr>
            <w:top w:val="none" w:sz="0" w:space="0" w:color="auto"/>
            <w:left w:val="none" w:sz="0" w:space="0" w:color="auto"/>
            <w:bottom w:val="none" w:sz="0" w:space="0" w:color="auto"/>
            <w:right w:val="none" w:sz="0" w:space="0" w:color="auto"/>
          </w:divBdr>
        </w:div>
        <w:div w:id="1606503629">
          <w:marLeft w:val="0"/>
          <w:marRight w:val="0"/>
          <w:marTop w:val="0"/>
          <w:marBottom w:val="0"/>
          <w:divBdr>
            <w:top w:val="none" w:sz="0" w:space="0" w:color="auto"/>
            <w:left w:val="none" w:sz="0" w:space="0" w:color="auto"/>
            <w:bottom w:val="none" w:sz="0" w:space="0" w:color="auto"/>
            <w:right w:val="none" w:sz="0" w:space="0" w:color="auto"/>
          </w:divBdr>
        </w:div>
        <w:div w:id="1721442835">
          <w:marLeft w:val="0"/>
          <w:marRight w:val="0"/>
          <w:marTop w:val="0"/>
          <w:marBottom w:val="0"/>
          <w:divBdr>
            <w:top w:val="none" w:sz="0" w:space="0" w:color="auto"/>
            <w:left w:val="none" w:sz="0" w:space="0" w:color="auto"/>
            <w:bottom w:val="none" w:sz="0" w:space="0" w:color="auto"/>
            <w:right w:val="none" w:sz="0" w:space="0" w:color="auto"/>
          </w:divBdr>
        </w:div>
        <w:div w:id="1139540728">
          <w:marLeft w:val="0"/>
          <w:marRight w:val="0"/>
          <w:marTop w:val="0"/>
          <w:marBottom w:val="0"/>
          <w:divBdr>
            <w:top w:val="none" w:sz="0" w:space="0" w:color="auto"/>
            <w:left w:val="none" w:sz="0" w:space="0" w:color="auto"/>
            <w:bottom w:val="none" w:sz="0" w:space="0" w:color="auto"/>
            <w:right w:val="none" w:sz="0" w:space="0" w:color="auto"/>
          </w:divBdr>
        </w:div>
        <w:div w:id="2079017710">
          <w:marLeft w:val="0"/>
          <w:marRight w:val="0"/>
          <w:marTop w:val="0"/>
          <w:marBottom w:val="0"/>
          <w:divBdr>
            <w:top w:val="none" w:sz="0" w:space="0" w:color="auto"/>
            <w:left w:val="none" w:sz="0" w:space="0" w:color="auto"/>
            <w:bottom w:val="none" w:sz="0" w:space="0" w:color="auto"/>
            <w:right w:val="none" w:sz="0" w:space="0" w:color="auto"/>
          </w:divBdr>
        </w:div>
        <w:div w:id="648631025">
          <w:marLeft w:val="0"/>
          <w:marRight w:val="0"/>
          <w:marTop w:val="0"/>
          <w:marBottom w:val="0"/>
          <w:divBdr>
            <w:top w:val="none" w:sz="0" w:space="0" w:color="auto"/>
            <w:left w:val="none" w:sz="0" w:space="0" w:color="auto"/>
            <w:bottom w:val="none" w:sz="0" w:space="0" w:color="auto"/>
            <w:right w:val="none" w:sz="0" w:space="0" w:color="auto"/>
          </w:divBdr>
        </w:div>
        <w:div w:id="119418778">
          <w:marLeft w:val="0"/>
          <w:marRight w:val="0"/>
          <w:marTop w:val="0"/>
          <w:marBottom w:val="0"/>
          <w:divBdr>
            <w:top w:val="none" w:sz="0" w:space="0" w:color="auto"/>
            <w:left w:val="none" w:sz="0" w:space="0" w:color="auto"/>
            <w:bottom w:val="none" w:sz="0" w:space="0" w:color="auto"/>
            <w:right w:val="none" w:sz="0" w:space="0" w:color="auto"/>
          </w:divBdr>
        </w:div>
        <w:div w:id="1031952443">
          <w:marLeft w:val="0"/>
          <w:marRight w:val="0"/>
          <w:marTop w:val="0"/>
          <w:marBottom w:val="0"/>
          <w:divBdr>
            <w:top w:val="none" w:sz="0" w:space="0" w:color="auto"/>
            <w:left w:val="none" w:sz="0" w:space="0" w:color="auto"/>
            <w:bottom w:val="none" w:sz="0" w:space="0" w:color="auto"/>
            <w:right w:val="none" w:sz="0" w:space="0" w:color="auto"/>
          </w:divBdr>
        </w:div>
        <w:div w:id="2049527874">
          <w:marLeft w:val="0"/>
          <w:marRight w:val="0"/>
          <w:marTop w:val="0"/>
          <w:marBottom w:val="0"/>
          <w:divBdr>
            <w:top w:val="none" w:sz="0" w:space="0" w:color="auto"/>
            <w:left w:val="none" w:sz="0" w:space="0" w:color="auto"/>
            <w:bottom w:val="none" w:sz="0" w:space="0" w:color="auto"/>
            <w:right w:val="none" w:sz="0" w:space="0" w:color="auto"/>
          </w:divBdr>
        </w:div>
        <w:div w:id="181406016">
          <w:marLeft w:val="0"/>
          <w:marRight w:val="0"/>
          <w:marTop w:val="0"/>
          <w:marBottom w:val="0"/>
          <w:divBdr>
            <w:top w:val="none" w:sz="0" w:space="0" w:color="auto"/>
            <w:left w:val="none" w:sz="0" w:space="0" w:color="auto"/>
            <w:bottom w:val="none" w:sz="0" w:space="0" w:color="auto"/>
            <w:right w:val="none" w:sz="0" w:space="0" w:color="auto"/>
          </w:divBdr>
        </w:div>
        <w:div w:id="1675496760">
          <w:marLeft w:val="0"/>
          <w:marRight w:val="0"/>
          <w:marTop w:val="0"/>
          <w:marBottom w:val="0"/>
          <w:divBdr>
            <w:top w:val="none" w:sz="0" w:space="0" w:color="auto"/>
            <w:left w:val="none" w:sz="0" w:space="0" w:color="auto"/>
            <w:bottom w:val="none" w:sz="0" w:space="0" w:color="auto"/>
            <w:right w:val="none" w:sz="0" w:space="0" w:color="auto"/>
          </w:divBdr>
        </w:div>
        <w:div w:id="776677922">
          <w:marLeft w:val="0"/>
          <w:marRight w:val="0"/>
          <w:marTop w:val="0"/>
          <w:marBottom w:val="0"/>
          <w:divBdr>
            <w:top w:val="none" w:sz="0" w:space="0" w:color="auto"/>
            <w:left w:val="none" w:sz="0" w:space="0" w:color="auto"/>
            <w:bottom w:val="none" w:sz="0" w:space="0" w:color="auto"/>
            <w:right w:val="none" w:sz="0" w:space="0" w:color="auto"/>
          </w:divBdr>
        </w:div>
        <w:div w:id="5181597">
          <w:marLeft w:val="0"/>
          <w:marRight w:val="0"/>
          <w:marTop w:val="0"/>
          <w:marBottom w:val="0"/>
          <w:divBdr>
            <w:top w:val="none" w:sz="0" w:space="0" w:color="auto"/>
            <w:left w:val="none" w:sz="0" w:space="0" w:color="auto"/>
            <w:bottom w:val="none" w:sz="0" w:space="0" w:color="auto"/>
            <w:right w:val="none" w:sz="0" w:space="0" w:color="auto"/>
          </w:divBdr>
        </w:div>
        <w:div w:id="1589268820">
          <w:marLeft w:val="0"/>
          <w:marRight w:val="0"/>
          <w:marTop w:val="0"/>
          <w:marBottom w:val="0"/>
          <w:divBdr>
            <w:top w:val="none" w:sz="0" w:space="0" w:color="auto"/>
            <w:left w:val="none" w:sz="0" w:space="0" w:color="auto"/>
            <w:bottom w:val="none" w:sz="0" w:space="0" w:color="auto"/>
            <w:right w:val="none" w:sz="0" w:space="0" w:color="auto"/>
          </w:divBdr>
        </w:div>
        <w:div w:id="841242693">
          <w:marLeft w:val="0"/>
          <w:marRight w:val="0"/>
          <w:marTop w:val="0"/>
          <w:marBottom w:val="0"/>
          <w:divBdr>
            <w:top w:val="none" w:sz="0" w:space="0" w:color="auto"/>
            <w:left w:val="none" w:sz="0" w:space="0" w:color="auto"/>
            <w:bottom w:val="none" w:sz="0" w:space="0" w:color="auto"/>
            <w:right w:val="none" w:sz="0" w:space="0" w:color="auto"/>
          </w:divBdr>
        </w:div>
        <w:div w:id="1908612305">
          <w:marLeft w:val="0"/>
          <w:marRight w:val="0"/>
          <w:marTop w:val="0"/>
          <w:marBottom w:val="0"/>
          <w:divBdr>
            <w:top w:val="none" w:sz="0" w:space="0" w:color="auto"/>
            <w:left w:val="none" w:sz="0" w:space="0" w:color="auto"/>
            <w:bottom w:val="none" w:sz="0" w:space="0" w:color="auto"/>
            <w:right w:val="none" w:sz="0" w:space="0" w:color="auto"/>
          </w:divBdr>
        </w:div>
        <w:div w:id="109473526">
          <w:marLeft w:val="0"/>
          <w:marRight w:val="0"/>
          <w:marTop w:val="0"/>
          <w:marBottom w:val="0"/>
          <w:divBdr>
            <w:top w:val="none" w:sz="0" w:space="0" w:color="auto"/>
            <w:left w:val="none" w:sz="0" w:space="0" w:color="auto"/>
            <w:bottom w:val="none" w:sz="0" w:space="0" w:color="auto"/>
            <w:right w:val="none" w:sz="0" w:space="0" w:color="auto"/>
          </w:divBdr>
        </w:div>
        <w:div w:id="2135320119">
          <w:marLeft w:val="0"/>
          <w:marRight w:val="0"/>
          <w:marTop w:val="0"/>
          <w:marBottom w:val="0"/>
          <w:divBdr>
            <w:top w:val="none" w:sz="0" w:space="0" w:color="auto"/>
            <w:left w:val="none" w:sz="0" w:space="0" w:color="auto"/>
            <w:bottom w:val="none" w:sz="0" w:space="0" w:color="auto"/>
            <w:right w:val="none" w:sz="0" w:space="0" w:color="auto"/>
          </w:divBdr>
        </w:div>
        <w:div w:id="77093839">
          <w:marLeft w:val="0"/>
          <w:marRight w:val="0"/>
          <w:marTop w:val="0"/>
          <w:marBottom w:val="0"/>
          <w:divBdr>
            <w:top w:val="none" w:sz="0" w:space="0" w:color="auto"/>
            <w:left w:val="none" w:sz="0" w:space="0" w:color="auto"/>
            <w:bottom w:val="none" w:sz="0" w:space="0" w:color="auto"/>
            <w:right w:val="none" w:sz="0" w:space="0" w:color="auto"/>
          </w:divBdr>
        </w:div>
        <w:div w:id="651835120">
          <w:marLeft w:val="0"/>
          <w:marRight w:val="0"/>
          <w:marTop w:val="0"/>
          <w:marBottom w:val="0"/>
          <w:divBdr>
            <w:top w:val="none" w:sz="0" w:space="0" w:color="auto"/>
            <w:left w:val="none" w:sz="0" w:space="0" w:color="auto"/>
            <w:bottom w:val="none" w:sz="0" w:space="0" w:color="auto"/>
            <w:right w:val="none" w:sz="0" w:space="0" w:color="auto"/>
          </w:divBdr>
        </w:div>
      </w:divsChild>
    </w:div>
    <w:div w:id="528639239">
      <w:bodyDiv w:val="1"/>
      <w:marLeft w:val="0"/>
      <w:marRight w:val="0"/>
      <w:marTop w:val="0"/>
      <w:marBottom w:val="0"/>
      <w:divBdr>
        <w:top w:val="none" w:sz="0" w:space="0" w:color="auto"/>
        <w:left w:val="none" w:sz="0" w:space="0" w:color="auto"/>
        <w:bottom w:val="none" w:sz="0" w:space="0" w:color="auto"/>
        <w:right w:val="none" w:sz="0" w:space="0" w:color="auto"/>
      </w:divBdr>
      <w:divsChild>
        <w:div w:id="684096693">
          <w:marLeft w:val="0"/>
          <w:marRight w:val="0"/>
          <w:marTop w:val="0"/>
          <w:marBottom w:val="0"/>
          <w:divBdr>
            <w:top w:val="none" w:sz="0" w:space="0" w:color="auto"/>
            <w:left w:val="none" w:sz="0" w:space="0" w:color="auto"/>
            <w:bottom w:val="none" w:sz="0" w:space="0" w:color="auto"/>
            <w:right w:val="none" w:sz="0" w:space="0" w:color="auto"/>
          </w:divBdr>
        </w:div>
        <w:div w:id="1248467954">
          <w:marLeft w:val="0"/>
          <w:marRight w:val="0"/>
          <w:marTop w:val="0"/>
          <w:marBottom w:val="0"/>
          <w:divBdr>
            <w:top w:val="none" w:sz="0" w:space="0" w:color="auto"/>
            <w:left w:val="none" w:sz="0" w:space="0" w:color="auto"/>
            <w:bottom w:val="none" w:sz="0" w:space="0" w:color="auto"/>
            <w:right w:val="none" w:sz="0" w:space="0" w:color="auto"/>
          </w:divBdr>
        </w:div>
        <w:div w:id="659581310">
          <w:marLeft w:val="0"/>
          <w:marRight w:val="0"/>
          <w:marTop w:val="0"/>
          <w:marBottom w:val="0"/>
          <w:divBdr>
            <w:top w:val="none" w:sz="0" w:space="0" w:color="auto"/>
            <w:left w:val="none" w:sz="0" w:space="0" w:color="auto"/>
            <w:bottom w:val="none" w:sz="0" w:space="0" w:color="auto"/>
            <w:right w:val="none" w:sz="0" w:space="0" w:color="auto"/>
          </w:divBdr>
        </w:div>
        <w:div w:id="651906334">
          <w:marLeft w:val="0"/>
          <w:marRight w:val="0"/>
          <w:marTop w:val="0"/>
          <w:marBottom w:val="0"/>
          <w:divBdr>
            <w:top w:val="none" w:sz="0" w:space="0" w:color="auto"/>
            <w:left w:val="none" w:sz="0" w:space="0" w:color="auto"/>
            <w:bottom w:val="none" w:sz="0" w:space="0" w:color="auto"/>
            <w:right w:val="none" w:sz="0" w:space="0" w:color="auto"/>
          </w:divBdr>
        </w:div>
        <w:div w:id="525874660">
          <w:marLeft w:val="0"/>
          <w:marRight w:val="0"/>
          <w:marTop w:val="0"/>
          <w:marBottom w:val="0"/>
          <w:divBdr>
            <w:top w:val="none" w:sz="0" w:space="0" w:color="auto"/>
            <w:left w:val="none" w:sz="0" w:space="0" w:color="auto"/>
            <w:bottom w:val="none" w:sz="0" w:space="0" w:color="auto"/>
            <w:right w:val="none" w:sz="0" w:space="0" w:color="auto"/>
          </w:divBdr>
        </w:div>
        <w:div w:id="2012445643">
          <w:marLeft w:val="0"/>
          <w:marRight w:val="0"/>
          <w:marTop w:val="0"/>
          <w:marBottom w:val="0"/>
          <w:divBdr>
            <w:top w:val="none" w:sz="0" w:space="0" w:color="auto"/>
            <w:left w:val="none" w:sz="0" w:space="0" w:color="auto"/>
            <w:bottom w:val="none" w:sz="0" w:space="0" w:color="auto"/>
            <w:right w:val="none" w:sz="0" w:space="0" w:color="auto"/>
          </w:divBdr>
        </w:div>
        <w:div w:id="1427968772">
          <w:marLeft w:val="0"/>
          <w:marRight w:val="0"/>
          <w:marTop w:val="0"/>
          <w:marBottom w:val="0"/>
          <w:divBdr>
            <w:top w:val="none" w:sz="0" w:space="0" w:color="auto"/>
            <w:left w:val="none" w:sz="0" w:space="0" w:color="auto"/>
            <w:bottom w:val="none" w:sz="0" w:space="0" w:color="auto"/>
            <w:right w:val="none" w:sz="0" w:space="0" w:color="auto"/>
          </w:divBdr>
        </w:div>
        <w:div w:id="2126190812">
          <w:marLeft w:val="0"/>
          <w:marRight w:val="0"/>
          <w:marTop w:val="0"/>
          <w:marBottom w:val="0"/>
          <w:divBdr>
            <w:top w:val="none" w:sz="0" w:space="0" w:color="auto"/>
            <w:left w:val="none" w:sz="0" w:space="0" w:color="auto"/>
            <w:bottom w:val="none" w:sz="0" w:space="0" w:color="auto"/>
            <w:right w:val="none" w:sz="0" w:space="0" w:color="auto"/>
          </w:divBdr>
        </w:div>
        <w:div w:id="1209803916">
          <w:marLeft w:val="0"/>
          <w:marRight w:val="0"/>
          <w:marTop w:val="0"/>
          <w:marBottom w:val="0"/>
          <w:divBdr>
            <w:top w:val="none" w:sz="0" w:space="0" w:color="auto"/>
            <w:left w:val="none" w:sz="0" w:space="0" w:color="auto"/>
            <w:bottom w:val="none" w:sz="0" w:space="0" w:color="auto"/>
            <w:right w:val="none" w:sz="0" w:space="0" w:color="auto"/>
          </w:divBdr>
        </w:div>
        <w:div w:id="792096399">
          <w:marLeft w:val="0"/>
          <w:marRight w:val="0"/>
          <w:marTop w:val="0"/>
          <w:marBottom w:val="0"/>
          <w:divBdr>
            <w:top w:val="none" w:sz="0" w:space="0" w:color="auto"/>
            <w:left w:val="none" w:sz="0" w:space="0" w:color="auto"/>
            <w:bottom w:val="none" w:sz="0" w:space="0" w:color="auto"/>
            <w:right w:val="none" w:sz="0" w:space="0" w:color="auto"/>
          </w:divBdr>
        </w:div>
      </w:divsChild>
    </w:div>
    <w:div w:id="1235355742">
      <w:bodyDiv w:val="1"/>
      <w:marLeft w:val="0"/>
      <w:marRight w:val="0"/>
      <w:marTop w:val="0"/>
      <w:marBottom w:val="0"/>
      <w:divBdr>
        <w:top w:val="none" w:sz="0" w:space="0" w:color="auto"/>
        <w:left w:val="none" w:sz="0" w:space="0" w:color="auto"/>
        <w:bottom w:val="none" w:sz="0" w:space="0" w:color="auto"/>
        <w:right w:val="none" w:sz="0" w:space="0" w:color="auto"/>
      </w:divBdr>
      <w:divsChild>
        <w:div w:id="1362511920">
          <w:marLeft w:val="0"/>
          <w:marRight w:val="0"/>
          <w:marTop w:val="0"/>
          <w:marBottom w:val="0"/>
          <w:divBdr>
            <w:top w:val="none" w:sz="0" w:space="0" w:color="auto"/>
            <w:left w:val="none" w:sz="0" w:space="0" w:color="auto"/>
            <w:bottom w:val="none" w:sz="0" w:space="0" w:color="auto"/>
            <w:right w:val="none" w:sz="0" w:space="0" w:color="auto"/>
          </w:divBdr>
        </w:div>
        <w:div w:id="1876504369">
          <w:marLeft w:val="0"/>
          <w:marRight w:val="0"/>
          <w:marTop w:val="0"/>
          <w:marBottom w:val="0"/>
          <w:divBdr>
            <w:top w:val="none" w:sz="0" w:space="0" w:color="auto"/>
            <w:left w:val="none" w:sz="0" w:space="0" w:color="auto"/>
            <w:bottom w:val="none" w:sz="0" w:space="0" w:color="auto"/>
            <w:right w:val="none" w:sz="0" w:space="0" w:color="auto"/>
          </w:divBdr>
        </w:div>
        <w:div w:id="1928340832">
          <w:marLeft w:val="0"/>
          <w:marRight w:val="0"/>
          <w:marTop w:val="0"/>
          <w:marBottom w:val="0"/>
          <w:divBdr>
            <w:top w:val="none" w:sz="0" w:space="0" w:color="auto"/>
            <w:left w:val="none" w:sz="0" w:space="0" w:color="auto"/>
            <w:bottom w:val="none" w:sz="0" w:space="0" w:color="auto"/>
            <w:right w:val="none" w:sz="0" w:space="0" w:color="auto"/>
          </w:divBdr>
        </w:div>
        <w:div w:id="1720351240">
          <w:marLeft w:val="0"/>
          <w:marRight w:val="0"/>
          <w:marTop w:val="0"/>
          <w:marBottom w:val="0"/>
          <w:divBdr>
            <w:top w:val="none" w:sz="0" w:space="0" w:color="auto"/>
            <w:left w:val="none" w:sz="0" w:space="0" w:color="auto"/>
            <w:bottom w:val="none" w:sz="0" w:space="0" w:color="auto"/>
            <w:right w:val="none" w:sz="0" w:space="0" w:color="auto"/>
          </w:divBdr>
        </w:div>
        <w:div w:id="701515287">
          <w:marLeft w:val="0"/>
          <w:marRight w:val="0"/>
          <w:marTop w:val="0"/>
          <w:marBottom w:val="0"/>
          <w:divBdr>
            <w:top w:val="none" w:sz="0" w:space="0" w:color="auto"/>
            <w:left w:val="none" w:sz="0" w:space="0" w:color="auto"/>
            <w:bottom w:val="none" w:sz="0" w:space="0" w:color="auto"/>
            <w:right w:val="none" w:sz="0" w:space="0" w:color="auto"/>
          </w:divBdr>
        </w:div>
        <w:div w:id="2061204390">
          <w:marLeft w:val="0"/>
          <w:marRight w:val="0"/>
          <w:marTop w:val="0"/>
          <w:marBottom w:val="0"/>
          <w:divBdr>
            <w:top w:val="none" w:sz="0" w:space="0" w:color="auto"/>
            <w:left w:val="none" w:sz="0" w:space="0" w:color="auto"/>
            <w:bottom w:val="none" w:sz="0" w:space="0" w:color="auto"/>
            <w:right w:val="none" w:sz="0" w:space="0" w:color="auto"/>
          </w:divBdr>
        </w:div>
        <w:div w:id="1101217458">
          <w:marLeft w:val="0"/>
          <w:marRight w:val="0"/>
          <w:marTop w:val="0"/>
          <w:marBottom w:val="0"/>
          <w:divBdr>
            <w:top w:val="none" w:sz="0" w:space="0" w:color="auto"/>
            <w:left w:val="none" w:sz="0" w:space="0" w:color="auto"/>
            <w:bottom w:val="none" w:sz="0" w:space="0" w:color="auto"/>
            <w:right w:val="none" w:sz="0" w:space="0" w:color="auto"/>
          </w:divBdr>
        </w:div>
        <w:div w:id="1005860063">
          <w:marLeft w:val="0"/>
          <w:marRight w:val="0"/>
          <w:marTop w:val="0"/>
          <w:marBottom w:val="0"/>
          <w:divBdr>
            <w:top w:val="none" w:sz="0" w:space="0" w:color="auto"/>
            <w:left w:val="none" w:sz="0" w:space="0" w:color="auto"/>
            <w:bottom w:val="none" w:sz="0" w:space="0" w:color="auto"/>
            <w:right w:val="none" w:sz="0" w:space="0" w:color="auto"/>
          </w:divBdr>
        </w:div>
        <w:div w:id="1561088042">
          <w:marLeft w:val="0"/>
          <w:marRight w:val="0"/>
          <w:marTop w:val="0"/>
          <w:marBottom w:val="0"/>
          <w:divBdr>
            <w:top w:val="none" w:sz="0" w:space="0" w:color="auto"/>
            <w:left w:val="none" w:sz="0" w:space="0" w:color="auto"/>
            <w:bottom w:val="none" w:sz="0" w:space="0" w:color="auto"/>
            <w:right w:val="none" w:sz="0" w:space="0" w:color="auto"/>
          </w:divBdr>
        </w:div>
        <w:div w:id="2033459851">
          <w:marLeft w:val="0"/>
          <w:marRight w:val="0"/>
          <w:marTop w:val="0"/>
          <w:marBottom w:val="0"/>
          <w:divBdr>
            <w:top w:val="none" w:sz="0" w:space="0" w:color="auto"/>
            <w:left w:val="none" w:sz="0" w:space="0" w:color="auto"/>
            <w:bottom w:val="none" w:sz="0" w:space="0" w:color="auto"/>
            <w:right w:val="none" w:sz="0" w:space="0" w:color="auto"/>
          </w:divBdr>
        </w:div>
        <w:div w:id="1268612826">
          <w:marLeft w:val="0"/>
          <w:marRight w:val="0"/>
          <w:marTop w:val="0"/>
          <w:marBottom w:val="0"/>
          <w:divBdr>
            <w:top w:val="none" w:sz="0" w:space="0" w:color="auto"/>
            <w:left w:val="none" w:sz="0" w:space="0" w:color="auto"/>
            <w:bottom w:val="none" w:sz="0" w:space="0" w:color="auto"/>
            <w:right w:val="none" w:sz="0" w:space="0" w:color="auto"/>
          </w:divBdr>
        </w:div>
        <w:div w:id="509295282">
          <w:marLeft w:val="0"/>
          <w:marRight w:val="0"/>
          <w:marTop w:val="0"/>
          <w:marBottom w:val="0"/>
          <w:divBdr>
            <w:top w:val="none" w:sz="0" w:space="0" w:color="auto"/>
            <w:left w:val="none" w:sz="0" w:space="0" w:color="auto"/>
            <w:bottom w:val="none" w:sz="0" w:space="0" w:color="auto"/>
            <w:right w:val="none" w:sz="0" w:space="0" w:color="auto"/>
          </w:divBdr>
        </w:div>
        <w:div w:id="1429623154">
          <w:marLeft w:val="0"/>
          <w:marRight w:val="0"/>
          <w:marTop w:val="0"/>
          <w:marBottom w:val="0"/>
          <w:divBdr>
            <w:top w:val="none" w:sz="0" w:space="0" w:color="auto"/>
            <w:left w:val="none" w:sz="0" w:space="0" w:color="auto"/>
            <w:bottom w:val="none" w:sz="0" w:space="0" w:color="auto"/>
            <w:right w:val="none" w:sz="0" w:space="0" w:color="auto"/>
          </w:divBdr>
        </w:div>
        <w:div w:id="514274688">
          <w:marLeft w:val="0"/>
          <w:marRight w:val="0"/>
          <w:marTop w:val="0"/>
          <w:marBottom w:val="0"/>
          <w:divBdr>
            <w:top w:val="none" w:sz="0" w:space="0" w:color="auto"/>
            <w:left w:val="none" w:sz="0" w:space="0" w:color="auto"/>
            <w:bottom w:val="none" w:sz="0" w:space="0" w:color="auto"/>
            <w:right w:val="none" w:sz="0" w:space="0" w:color="auto"/>
          </w:divBdr>
        </w:div>
        <w:div w:id="397669">
          <w:marLeft w:val="0"/>
          <w:marRight w:val="0"/>
          <w:marTop w:val="0"/>
          <w:marBottom w:val="0"/>
          <w:divBdr>
            <w:top w:val="none" w:sz="0" w:space="0" w:color="auto"/>
            <w:left w:val="none" w:sz="0" w:space="0" w:color="auto"/>
            <w:bottom w:val="none" w:sz="0" w:space="0" w:color="auto"/>
            <w:right w:val="none" w:sz="0" w:space="0" w:color="auto"/>
          </w:divBdr>
        </w:div>
        <w:div w:id="1834562482">
          <w:marLeft w:val="0"/>
          <w:marRight w:val="0"/>
          <w:marTop w:val="0"/>
          <w:marBottom w:val="0"/>
          <w:divBdr>
            <w:top w:val="none" w:sz="0" w:space="0" w:color="auto"/>
            <w:left w:val="none" w:sz="0" w:space="0" w:color="auto"/>
            <w:bottom w:val="none" w:sz="0" w:space="0" w:color="auto"/>
            <w:right w:val="none" w:sz="0" w:space="0" w:color="auto"/>
          </w:divBdr>
        </w:div>
        <w:div w:id="1284309163">
          <w:marLeft w:val="0"/>
          <w:marRight w:val="0"/>
          <w:marTop w:val="0"/>
          <w:marBottom w:val="0"/>
          <w:divBdr>
            <w:top w:val="none" w:sz="0" w:space="0" w:color="auto"/>
            <w:left w:val="none" w:sz="0" w:space="0" w:color="auto"/>
            <w:bottom w:val="none" w:sz="0" w:space="0" w:color="auto"/>
            <w:right w:val="none" w:sz="0" w:space="0" w:color="auto"/>
          </w:divBdr>
        </w:div>
        <w:div w:id="508132332">
          <w:marLeft w:val="0"/>
          <w:marRight w:val="0"/>
          <w:marTop w:val="0"/>
          <w:marBottom w:val="0"/>
          <w:divBdr>
            <w:top w:val="none" w:sz="0" w:space="0" w:color="auto"/>
            <w:left w:val="none" w:sz="0" w:space="0" w:color="auto"/>
            <w:bottom w:val="none" w:sz="0" w:space="0" w:color="auto"/>
            <w:right w:val="none" w:sz="0" w:space="0" w:color="auto"/>
          </w:divBdr>
        </w:div>
      </w:divsChild>
    </w:div>
    <w:div w:id="1400590221">
      <w:bodyDiv w:val="1"/>
      <w:marLeft w:val="0"/>
      <w:marRight w:val="0"/>
      <w:marTop w:val="0"/>
      <w:marBottom w:val="0"/>
      <w:divBdr>
        <w:top w:val="none" w:sz="0" w:space="0" w:color="auto"/>
        <w:left w:val="none" w:sz="0" w:space="0" w:color="auto"/>
        <w:bottom w:val="none" w:sz="0" w:space="0" w:color="auto"/>
        <w:right w:val="none" w:sz="0" w:space="0" w:color="auto"/>
      </w:divBdr>
      <w:divsChild>
        <w:div w:id="217282972">
          <w:marLeft w:val="0"/>
          <w:marRight w:val="0"/>
          <w:marTop w:val="0"/>
          <w:marBottom w:val="0"/>
          <w:divBdr>
            <w:top w:val="none" w:sz="0" w:space="0" w:color="auto"/>
            <w:left w:val="none" w:sz="0" w:space="0" w:color="auto"/>
            <w:bottom w:val="none" w:sz="0" w:space="0" w:color="auto"/>
            <w:right w:val="none" w:sz="0" w:space="0" w:color="auto"/>
          </w:divBdr>
        </w:div>
        <w:div w:id="50858855">
          <w:marLeft w:val="0"/>
          <w:marRight w:val="0"/>
          <w:marTop w:val="0"/>
          <w:marBottom w:val="0"/>
          <w:divBdr>
            <w:top w:val="none" w:sz="0" w:space="0" w:color="auto"/>
            <w:left w:val="none" w:sz="0" w:space="0" w:color="auto"/>
            <w:bottom w:val="none" w:sz="0" w:space="0" w:color="auto"/>
            <w:right w:val="none" w:sz="0" w:space="0" w:color="auto"/>
          </w:divBdr>
        </w:div>
        <w:div w:id="10031831">
          <w:marLeft w:val="0"/>
          <w:marRight w:val="0"/>
          <w:marTop w:val="0"/>
          <w:marBottom w:val="0"/>
          <w:divBdr>
            <w:top w:val="none" w:sz="0" w:space="0" w:color="auto"/>
            <w:left w:val="none" w:sz="0" w:space="0" w:color="auto"/>
            <w:bottom w:val="none" w:sz="0" w:space="0" w:color="auto"/>
            <w:right w:val="none" w:sz="0" w:space="0" w:color="auto"/>
          </w:divBdr>
        </w:div>
        <w:div w:id="1629698610">
          <w:marLeft w:val="0"/>
          <w:marRight w:val="0"/>
          <w:marTop w:val="0"/>
          <w:marBottom w:val="0"/>
          <w:divBdr>
            <w:top w:val="none" w:sz="0" w:space="0" w:color="auto"/>
            <w:left w:val="none" w:sz="0" w:space="0" w:color="auto"/>
            <w:bottom w:val="none" w:sz="0" w:space="0" w:color="auto"/>
            <w:right w:val="none" w:sz="0" w:space="0" w:color="auto"/>
          </w:divBdr>
        </w:div>
        <w:div w:id="630206716">
          <w:marLeft w:val="0"/>
          <w:marRight w:val="0"/>
          <w:marTop w:val="0"/>
          <w:marBottom w:val="0"/>
          <w:divBdr>
            <w:top w:val="none" w:sz="0" w:space="0" w:color="auto"/>
            <w:left w:val="none" w:sz="0" w:space="0" w:color="auto"/>
            <w:bottom w:val="none" w:sz="0" w:space="0" w:color="auto"/>
            <w:right w:val="none" w:sz="0" w:space="0" w:color="auto"/>
          </w:divBdr>
        </w:div>
        <w:div w:id="1482887620">
          <w:marLeft w:val="0"/>
          <w:marRight w:val="0"/>
          <w:marTop w:val="0"/>
          <w:marBottom w:val="0"/>
          <w:divBdr>
            <w:top w:val="none" w:sz="0" w:space="0" w:color="auto"/>
            <w:left w:val="none" w:sz="0" w:space="0" w:color="auto"/>
            <w:bottom w:val="none" w:sz="0" w:space="0" w:color="auto"/>
            <w:right w:val="none" w:sz="0" w:space="0" w:color="auto"/>
          </w:divBdr>
        </w:div>
        <w:div w:id="697314890">
          <w:marLeft w:val="0"/>
          <w:marRight w:val="0"/>
          <w:marTop w:val="0"/>
          <w:marBottom w:val="0"/>
          <w:divBdr>
            <w:top w:val="none" w:sz="0" w:space="0" w:color="auto"/>
            <w:left w:val="none" w:sz="0" w:space="0" w:color="auto"/>
            <w:bottom w:val="none" w:sz="0" w:space="0" w:color="auto"/>
            <w:right w:val="none" w:sz="0" w:space="0" w:color="auto"/>
          </w:divBdr>
        </w:div>
        <w:div w:id="1588074560">
          <w:marLeft w:val="0"/>
          <w:marRight w:val="0"/>
          <w:marTop w:val="0"/>
          <w:marBottom w:val="0"/>
          <w:divBdr>
            <w:top w:val="none" w:sz="0" w:space="0" w:color="auto"/>
            <w:left w:val="none" w:sz="0" w:space="0" w:color="auto"/>
            <w:bottom w:val="none" w:sz="0" w:space="0" w:color="auto"/>
            <w:right w:val="none" w:sz="0" w:space="0" w:color="auto"/>
          </w:divBdr>
        </w:div>
        <w:div w:id="1834567679">
          <w:marLeft w:val="0"/>
          <w:marRight w:val="0"/>
          <w:marTop w:val="0"/>
          <w:marBottom w:val="0"/>
          <w:divBdr>
            <w:top w:val="none" w:sz="0" w:space="0" w:color="auto"/>
            <w:left w:val="none" w:sz="0" w:space="0" w:color="auto"/>
            <w:bottom w:val="none" w:sz="0" w:space="0" w:color="auto"/>
            <w:right w:val="none" w:sz="0" w:space="0" w:color="auto"/>
          </w:divBdr>
        </w:div>
        <w:div w:id="764109971">
          <w:marLeft w:val="0"/>
          <w:marRight w:val="0"/>
          <w:marTop w:val="0"/>
          <w:marBottom w:val="0"/>
          <w:divBdr>
            <w:top w:val="none" w:sz="0" w:space="0" w:color="auto"/>
            <w:left w:val="none" w:sz="0" w:space="0" w:color="auto"/>
            <w:bottom w:val="none" w:sz="0" w:space="0" w:color="auto"/>
            <w:right w:val="none" w:sz="0" w:space="0" w:color="auto"/>
          </w:divBdr>
        </w:div>
        <w:div w:id="2104450140">
          <w:marLeft w:val="0"/>
          <w:marRight w:val="0"/>
          <w:marTop w:val="0"/>
          <w:marBottom w:val="0"/>
          <w:divBdr>
            <w:top w:val="none" w:sz="0" w:space="0" w:color="auto"/>
            <w:left w:val="none" w:sz="0" w:space="0" w:color="auto"/>
            <w:bottom w:val="none" w:sz="0" w:space="0" w:color="auto"/>
            <w:right w:val="none" w:sz="0" w:space="0" w:color="auto"/>
          </w:divBdr>
        </w:div>
        <w:div w:id="1401828249">
          <w:marLeft w:val="0"/>
          <w:marRight w:val="0"/>
          <w:marTop w:val="0"/>
          <w:marBottom w:val="0"/>
          <w:divBdr>
            <w:top w:val="none" w:sz="0" w:space="0" w:color="auto"/>
            <w:left w:val="none" w:sz="0" w:space="0" w:color="auto"/>
            <w:bottom w:val="none" w:sz="0" w:space="0" w:color="auto"/>
            <w:right w:val="none" w:sz="0" w:space="0" w:color="auto"/>
          </w:divBdr>
        </w:div>
        <w:div w:id="207379709">
          <w:marLeft w:val="0"/>
          <w:marRight w:val="0"/>
          <w:marTop w:val="0"/>
          <w:marBottom w:val="0"/>
          <w:divBdr>
            <w:top w:val="none" w:sz="0" w:space="0" w:color="auto"/>
            <w:left w:val="none" w:sz="0" w:space="0" w:color="auto"/>
            <w:bottom w:val="none" w:sz="0" w:space="0" w:color="auto"/>
            <w:right w:val="none" w:sz="0" w:space="0" w:color="auto"/>
          </w:divBdr>
        </w:div>
        <w:div w:id="46299056">
          <w:marLeft w:val="0"/>
          <w:marRight w:val="0"/>
          <w:marTop w:val="0"/>
          <w:marBottom w:val="0"/>
          <w:divBdr>
            <w:top w:val="none" w:sz="0" w:space="0" w:color="auto"/>
            <w:left w:val="none" w:sz="0" w:space="0" w:color="auto"/>
            <w:bottom w:val="none" w:sz="0" w:space="0" w:color="auto"/>
            <w:right w:val="none" w:sz="0" w:space="0" w:color="auto"/>
          </w:divBdr>
        </w:div>
        <w:div w:id="1389108604">
          <w:marLeft w:val="0"/>
          <w:marRight w:val="0"/>
          <w:marTop w:val="0"/>
          <w:marBottom w:val="0"/>
          <w:divBdr>
            <w:top w:val="none" w:sz="0" w:space="0" w:color="auto"/>
            <w:left w:val="none" w:sz="0" w:space="0" w:color="auto"/>
            <w:bottom w:val="none" w:sz="0" w:space="0" w:color="auto"/>
            <w:right w:val="none" w:sz="0" w:space="0" w:color="auto"/>
          </w:divBdr>
        </w:div>
        <w:div w:id="966282002">
          <w:marLeft w:val="0"/>
          <w:marRight w:val="0"/>
          <w:marTop w:val="0"/>
          <w:marBottom w:val="0"/>
          <w:divBdr>
            <w:top w:val="none" w:sz="0" w:space="0" w:color="auto"/>
            <w:left w:val="none" w:sz="0" w:space="0" w:color="auto"/>
            <w:bottom w:val="none" w:sz="0" w:space="0" w:color="auto"/>
            <w:right w:val="none" w:sz="0" w:space="0" w:color="auto"/>
          </w:divBdr>
        </w:div>
        <w:div w:id="343678380">
          <w:marLeft w:val="0"/>
          <w:marRight w:val="0"/>
          <w:marTop w:val="0"/>
          <w:marBottom w:val="0"/>
          <w:divBdr>
            <w:top w:val="none" w:sz="0" w:space="0" w:color="auto"/>
            <w:left w:val="none" w:sz="0" w:space="0" w:color="auto"/>
            <w:bottom w:val="none" w:sz="0" w:space="0" w:color="auto"/>
            <w:right w:val="none" w:sz="0" w:space="0" w:color="auto"/>
          </w:divBdr>
        </w:div>
        <w:div w:id="1388914458">
          <w:marLeft w:val="0"/>
          <w:marRight w:val="0"/>
          <w:marTop w:val="0"/>
          <w:marBottom w:val="0"/>
          <w:divBdr>
            <w:top w:val="none" w:sz="0" w:space="0" w:color="auto"/>
            <w:left w:val="none" w:sz="0" w:space="0" w:color="auto"/>
            <w:bottom w:val="none" w:sz="0" w:space="0" w:color="auto"/>
            <w:right w:val="none" w:sz="0" w:space="0" w:color="auto"/>
          </w:divBdr>
        </w:div>
        <w:div w:id="545222297">
          <w:marLeft w:val="0"/>
          <w:marRight w:val="0"/>
          <w:marTop w:val="0"/>
          <w:marBottom w:val="0"/>
          <w:divBdr>
            <w:top w:val="none" w:sz="0" w:space="0" w:color="auto"/>
            <w:left w:val="none" w:sz="0" w:space="0" w:color="auto"/>
            <w:bottom w:val="none" w:sz="0" w:space="0" w:color="auto"/>
            <w:right w:val="none" w:sz="0" w:space="0" w:color="auto"/>
          </w:divBdr>
        </w:div>
        <w:div w:id="258680111">
          <w:marLeft w:val="0"/>
          <w:marRight w:val="0"/>
          <w:marTop w:val="0"/>
          <w:marBottom w:val="0"/>
          <w:divBdr>
            <w:top w:val="none" w:sz="0" w:space="0" w:color="auto"/>
            <w:left w:val="none" w:sz="0" w:space="0" w:color="auto"/>
            <w:bottom w:val="none" w:sz="0" w:space="0" w:color="auto"/>
            <w:right w:val="none" w:sz="0" w:space="0" w:color="auto"/>
          </w:divBdr>
        </w:div>
        <w:div w:id="62921060">
          <w:marLeft w:val="0"/>
          <w:marRight w:val="0"/>
          <w:marTop w:val="0"/>
          <w:marBottom w:val="0"/>
          <w:divBdr>
            <w:top w:val="none" w:sz="0" w:space="0" w:color="auto"/>
            <w:left w:val="none" w:sz="0" w:space="0" w:color="auto"/>
            <w:bottom w:val="none" w:sz="0" w:space="0" w:color="auto"/>
            <w:right w:val="none" w:sz="0" w:space="0" w:color="auto"/>
          </w:divBdr>
        </w:div>
        <w:div w:id="527916509">
          <w:marLeft w:val="0"/>
          <w:marRight w:val="0"/>
          <w:marTop w:val="0"/>
          <w:marBottom w:val="0"/>
          <w:divBdr>
            <w:top w:val="none" w:sz="0" w:space="0" w:color="auto"/>
            <w:left w:val="none" w:sz="0" w:space="0" w:color="auto"/>
            <w:bottom w:val="none" w:sz="0" w:space="0" w:color="auto"/>
            <w:right w:val="none" w:sz="0" w:space="0" w:color="auto"/>
          </w:divBdr>
        </w:div>
        <w:div w:id="175968821">
          <w:marLeft w:val="0"/>
          <w:marRight w:val="0"/>
          <w:marTop w:val="0"/>
          <w:marBottom w:val="0"/>
          <w:divBdr>
            <w:top w:val="none" w:sz="0" w:space="0" w:color="auto"/>
            <w:left w:val="none" w:sz="0" w:space="0" w:color="auto"/>
            <w:bottom w:val="none" w:sz="0" w:space="0" w:color="auto"/>
            <w:right w:val="none" w:sz="0" w:space="0" w:color="auto"/>
          </w:divBdr>
        </w:div>
        <w:div w:id="5643673">
          <w:marLeft w:val="0"/>
          <w:marRight w:val="0"/>
          <w:marTop w:val="0"/>
          <w:marBottom w:val="0"/>
          <w:divBdr>
            <w:top w:val="none" w:sz="0" w:space="0" w:color="auto"/>
            <w:left w:val="none" w:sz="0" w:space="0" w:color="auto"/>
            <w:bottom w:val="none" w:sz="0" w:space="0" w:color="auto"/>
            <w:right w:val="none" w:sz="0" w:space="0" w:color="auto"/>
          </w:divBdr>
        </w:div>
        <w:div w:id="345443703">
          <w:marLeft w:val="0"/>
          <w:marRight w:val="0"/>
          <w:marTop w:val="0"/>
          <w:marBottom w:val="0"/>
          <w:divBdr>
            <w:top w:val="none" w:sz="0" w:space="0" w:color="auto"/>
            <w:left w:val="none" w:sz="0" w:space="0" w:color="auto"/>
            <w:bottom w:val="none" w:sz="0" w:space="0" w:color="auto"/>
            <w:right w:val="none" w:sz="0" w:space="0" w:color="auto"/>
          </w:divBdr>
        </w:div>
        <w:div w:id="116997881">
          <w:marLeft w:val="0"/>
          <w:marRight w:val="0"/>
          <w:marTop w:val="0"/>
          <w:marBottom w:val="0"/>
          <w:divBdr>
            <w:top w:val="none" w:sz="0" w:space="0" w:color="auto"/>
            <w:left w:val="none" w:sz="0" w:space="0" w:color="auto"/>
            <w:bottom w:val="none" w:sz="0" w:space="0" w:color="auto"/>
            <w:right w:val="none" w:sz="0" w:space="0" w:color="auto"/>
          </w:divBdr>
        </w:div>
        <w:div w:id="1723558774">
          <w:marLeft w:val="0"/>
          <w:marRight w:val="0"/>
          <w:marTop w:val="0"/>
          <w:marBottom w:val="0"/>
          <w:divBdr>
            <w:top w:val="none" w:sz="0" w:space="0" w:color="auto"/>
            <w:left w:val="none" w:sz="0" w:space="0" w:color="auto"/>
            <w:bottom w:val="none" w:sz="0" w:space="0" w:color="auto"/>
            <w:right w:val="none" w:sz="0" w:space="0" w:color="auto"/>
          </w:divBdr>
        </w:div>
        <w:div w:id="710960102">
          <w:marLeft w:val="0"/>
          <w:marRight w:val="0"/>
          <w:marTop w:val="0"/>
          <w:marBottom w:val="0"/>
          <w:divBdr>
            <w:top w:val="none" w:sz="0" w:space="0" w:color="auto"/>
            <w:left w:val="none" w:sz="0" w:space="0" w:color="auto"/>
            <w:bottom w:val="none" w:sz="0" w:space="0" w:color="auto"/>
            <w:right w:val="none" w:sz="0" w:space="0" w:color="auto"/>
          </w:divBdr>
        </w:div>
        <w:div w:id="208228792">
          <w:marLeft w:val="0"/>
          <w:marRight w:val="0"/>
          <w:marTop w:val="0"/>
          <w:marBottom w:val="0"/>
          <w:divBdr>
            <w:top w:val="none" w:sz="0" w:space="0" w:color="auto"/>
            <w:left w:val="none" w:sz="0" w:space="0" w:color="auto"/>
            <w:bottom w:val="none" w:sz="0" w:space="0" w:color="auto"/>
            <w:right w:val="none" w:sz="0" w:space="0" w:color="auto"/>
          </w:divBdr>
        </w:div>
        <w:div w:id="837303214">
          <w:marLeft w:val="0"/>
          <w:marRight w:val="0"/>
          <w:marTop w:val="0"/>
          <w:marBottom w:val="0"/>
          <w:divBdr>
            <w:top w:val="none" w:sz="0" w:space="0" w:color="auto"/>
            <w:left w:val="none" w:sz="0" w:space="0" w:color="auto"/>
            <w:bottom w:val="none" w:sz="0" w:space="0" w:color="auto"/>
            <w:right w:val="none" w:sz="0" w:space="0" w:color="auto"/>
          </w:divBdr>
        </w:div>
        <w:div w:id="786239820">
          <w:marLeft w:val="0"/>
          <w:marRight w:val="0"/>
          <w:marTop w:val="0"/>
          <w:marBottom w:val="0"/>
          <w:divBdr>
            <w:top w:val="none" w:sz="0" w:space="0" w:color="auto"/>
            <w:left w:val="none" w:sz="0" w:space="0" w:color="auto"/>
            <w:bottom w:val="none" w:sz="0" w:space="0" w:color="auto"/>
            <w:right w:val="none" w:sz="0" w:space="0" w:color="auto"/>
          </w:divBdr>
        </w:div>
        <w:div w:id="652032066">
          <w:marLeft w:val="0"/>
          <w:marRight w:val="0"/>
          <w:marTop w:val="0"/>
          <w:marBottom w:val="0"/>
          <w:divBdr>
            <w:top w:val="none" w:sz="0" w:space="0" w:color="auto"/>
            <w:left w:val="none" w:sz="0" w:space="0" w:color="auto"/>
            <w:bottom w:val="none" w:sz="0" w:space="0" w:color="auto"/>
            <w:right w:val="none" w:sz="0" w:space="0" w:color="auto"/>
          </w:divBdr>
        </w:div>
        <w:div w:id="1337154963">
          <w:marLeft w:val="0"/>
          <w:marRight w:val="0"/>
          <w:marTop w:val="0"/>
          <w:marBottom w:val="0"/>
          <w:divBdr>
            <w:top w:val="none" w:sz="0" w:space="0" w:color="auto"/>
            <w:left w:val="none" w:sz="0" w:space="0" w:color="auto"/>
            <w:bottom w:val="none" w:sz="0" w:space="0" w:color="auto"/>
            <w:right w:val="none" w:sz="0" w:space="0" w:color="auto"/>
          </w:divBdr>
        </w:div>
        <w:div w:id="2113738198">
          <w:marLeft w:val="0"/>
          <w:marRight w:val="0"/>
          <w:marTop w:val="0"/>
          <w:marBottom w:val="0"/>
          <w:divBdr>
            <w:top w:val="none" w:sz="0" w:space="0" w:color="auto"/>
            <w:left w:val="none" w:sz="0" w:space="0" w:color="auto"/>
            <w:bottom w:val="none" w:sz="0" w:space="0" w:color="auto"/>
            <w:right w:val="none" w:sz="0" w:space="0" w:color="auto"/>
          </w:divBdr>
        </w:div>
        <w:div w:id="884297719">
          <w:marLeft w:val="0"/>
          <w:marRight w:val="0"/>
          <w:marTop w:val="0"/>
          <w:marBottom w:val="0"/>
          <w:divBdr>
            <w:top w:val="none" w:sz="0" w:space="0" w:color="auto"/>
            <w:left w:val="none" w:sz="0" w:space="0" w:color="auto"/>
            <w:bottom w:val="none" w:sz="0" w:space="0" w:color="auto"/>
            <w:right w:val="none" w:sz="0" w:space="0" w:color="auto"/>
          </w:divBdr>
        </w:div>
        <w:div w:id="1206676303">
          <w:marLeft w:val="0"/>
          <w:marRight w:val="0"/>
          <w:marTop w:val="0"/>
          <w:marBottom w:val="0"/>
          <w:divBdr>
            <w:top w:val="none" w:sz="0" w:space="0" w:color="auto"/>
            <w:left w:val="none" w:sz="0" w:space="0" w:color="auto"/>
            <w:bottom w:val="none" w:sz="0" w:space="0" w:color="auto"/>
            <w:right w:val="none" w:sz="0" w:space="0" w:color="auto"/>
          </w:divBdr>
        </w:div>
        <w:div w:id="1352686038">
          <w:marLeft w:val="0"/>
          <w:marRight w:val="0"/>
          <w:marTop w:val="0"/>
          <w:marBottom w:val="0"/>
          <w:divBdr>
            <w:top w:val="none" w:sz="0" w:space="0" w:color="auto"/>
            <w:left w:val="none" w:sz="0" w:space="0" w:color="auto"/>
            <w:bottom w:val="none" w:sz="0" w:space="0" w:color="auto"/>
            <w:right w:val="none" w:sz="0" w:space="0" w:color="auto"/>
          </w:divBdr>
        </w:div>
        <w:div w:id="14503160">
          <w:marLeft w:val="0"/>
          <w:marRight w:val="0"/>
          <w:marTop w:val="0"/>
          <w:marBottom w:val="0"/>
          <w:divBdr>
            <w:top w:val="none" w:sz="0" w:space="0" w:color="auto"/>
            <w:left w:val="none" w:sz="0" w:space="0" w:color="auto"/>
            <w:bottom w:val="none" w:sz="0" w:space="0" w:color="auto"/>
            <w:right w:val="none" w:sz="0" w:space="0" w:color="auto"/>
          </w:divBdr>
        </w:div>
        <w:div w:id="1720783951">
          <w:marLeft w:val="0"/>
          <w:marRight w:val="0"/>
          <w:marTop w:val="0"/>
          <w:marBottom w:val="0"/>
          <w:divBdr>
            <w:top w:val="none" w:sz="0" w:space="0" w:color="auto"/>
            <w:left w:val="none" w:sz="0" w:space="0" w:color="auto"/>
            <w:bottom w:val="none" w:sz="0" w:space="0" w:color="auto"/>
            <w:right w:val="none" w:sz="0" w:space="0" w:color="auto"/>
          </w:divBdr>
        </w:div>
        <w:div w:id="364713810">
          <w:marLeft w:val="0"/>
          <w:marRight w:val="0"/>
          <w:marTop w:val="0"/>
          <w:marBottom w:val="0"/>
          <w:divBdr>
            <w:top w:val="none" w:sz="0" w:space="0" w:color="auto"/>
            <w:left w:val="none" w:sz="0" w:space="0" w:color="auto"/>
            <w:bottom w:val="none" w:sz="0" w:space="0" w:color="auto"/>
            <w:right w:val="none" w:sz="0" w:space="0" w:color="auto"/>
          </w:divBdr>
        </w:div>
        <w:div w:id="592979341">
          <w:marLeft w:val="0"/>
          <w:marRight w:val="0"/>
          <w:marTop w:val="0"/>
          <w:marBottom w:val="0"/>
          <w:divBdr>
            <w:top w:val="none" w:sz="0" w:space="0" w:color="auto"/>
            <w:left w:val="none" w:sz="0" w:space="0" w:color="auto"/>
            <w:bottom w:val="none" w:sz="0" w:space="0" w:color="auto"/>
            <w:right w:val="none" w:sz="0" w:space="0" w:color="auto"/>
          </w:divBdr>
        </w:div>
        <w:div w:id="373507265">
          <w:marLeft w:val="0"/>
          <w:marRight w:val="0"/>
          <w:marTop w:val="0"/>
          <w:marBottom w:val="0"/>
          <w:divBdr>
            <w:top w:val="none" w:sz="0" w:space="0" w:color="auto"/>
            <w:left w:val="none" w:sz="0" w:space="0" w:color="auto"/>
            <w:bottom w:val="none" w:sz="0" w:space="0" w:color="auto"/>
            <w:right w:val="none" w:sz="0" w:space="0" w:color="auto"/>
          </w:divBdr>
        </w:div>
        <w:div w:id="960570521">
          <w:marLeft w:val="0"/>
          <w:marRight w:val="0"/>
          <w:marTop w:val="0"/>
          <w:marBottom w:val="0"/>
          <w:divBdr>
            <w:top w:val="none" w:sz="0" w:space="0" w:color="auto"/>
            <w:left w:val="none" w:sz="0" w:space="0" w:color="auto"/>
            <w:bottom w:val="none" w:sz="0" w:space="0" w:color="auto"/>
            <w:right w:val="none" w:sz="0" w:space="0" w:color="auto"/>
          </w:divBdr>
        </w:div>
        <w:div w:id="57409565">
          <w:marLeft w:val="0"/>
          <w:marRight w:val="0"/>
          <w:marTop w:val="0"/>
          <w:marBottom w:val="0"/>
          <w:divBdr>
            <w:top w:val="none" w:sz="0" w:space="0" w:color="auto"/>
            <w:left w:val="none" w:sz="0" w:space="0" w:color="auto"/>
            <w:bottom w:val="none" w:sz="0" w:space="0" w:color="auto"/>
            <w:right w:val="none" w:sz="0" w:space="0" w:color="auto"/>
          </w:divBdr>
        </w:div>
        <w:div w:id="1488476998">
          <w:marLeft w:val="0"/>
          <w:marRight w:val="0"/>
          <w:marTop w:val="0"/>
          <w:marBottom w:val="0"/>
          <w:divBdr>
            <w:top w:val="none" w:sz="0" w:space="0" w:color="auto"/>
            <w:left w:val="none" w:sz="0" w:space="0" w:color="auto"/>
            <w:bottom w:val="none" w:sz="0" w:space="0" w:color="auto"/>
            <w:right w:val="none" w:sz="0" w:space="0" w:color="auto"/>
          </w:divBdr>
        </w:div>
        <w:div w:id="570390408">
          <w:marLeft w:val="0"/>
          <w:marRight w:val="0"/>
          <w:marTop w:val="0"/>
          <w:marBottom w:val="0"/>
          <w:divBdr>
            <w:top w:val="none" w:sz="0" w:space="0" w:color="auto"/>
            <w:left w:val="none" w:sz="0" w:space="0" w:color="auto"/>
            <w:bottom w:val="none" w:sz="0" w:space="0" w:color="auto"/>
            <w:right w:val="none" w:sz="0" w:space="0" w:color="auto"/>
          </w:divBdr>
        </w:div>
        <w:div w:id="977150459">
          <w:marLeft w:val="0"/>
          <w:marRight w:val="0"/>
          <w:marTop w:val="0"/>
          <w:marBottom w:val="0"/>
          <w:divBdr>
            <w:top w:val="none" w:sz="0" w:space="0" w:color="auto"/>
            <w:left w:val="none" w:sz="0" w:space="0" w:color="auto"/>
            <w:bottom w:val="none" w:sz="0" w:space="0" w:color="auto"/>
            <w:right w:val="none" w:sz="0" w:space="0" w:color="auto"/>
          </w:divBdr>
        </w:div>
        <w:div w:id="777677614">
          <w:marLeft w:val="0"/>
          <w:marRight w:val="0"/>
          <w:marTop w:val="0"/>
          <w:marBottom w:val="0"/>
          <w:divBdr>
            <w:top w:val="none" w:sz="0" w:space="0" w:color="auto"/>
            <w:left w:val="none" w:sz="0" w:space="0" w:color="auto"/>
            <w:bottom w:val="none" w:sz="0" w:space="0" w:color="auto"/>
            <w:right w:val="none" w:sz="0" w:space="0" w:color="auto"/>
          </w:divBdr>
        </w:div>
        <w:div w:id="1826167149">
          <w:marLeft w:val="0"/>
          <w:marRight w:val="0"/>
          <w:marTop w:val="0"/>
          <w:marBottom w:val="0"/>
          <w:divBdr>
            <w:top w:val="none" w:sz="0" w:space="0" w:color="auto"/>
            <w:left w:val="none" w:sz="0" w:space="0" w:color="auto"/>
            <w:bottom w:val="none" w:sz="0" w:space="0" w:color="auto"/>
            <w:right w:val="none" w:sz="0" w:space="0" w:color="auto"/>
          </w:divBdr>
        </w:div>
        <w:div w:id="1940025480">
          <w:marLeft w:val="0"/>
          <w:marRight w:val="0"/>
          <w:marTop w:val="0"/>
          <w:marBottom w:val="0"/>
          <w:divBdr>
            <w:top w:val="none" w:sz="0" w:space="0" w:color="auto"/>
            <w:left w:val="none" w:sz="0" w:space="0" w:color="auto"/>
            <w:bottom w:val="none" w:sz="0" w:space="0" w:color="auto"/>
            <w:right w:val="none" w:sz="0" w:space="0" w:color="auto"/>
          </w:divBdr>
        </w:div>
        <w:div w:id="1183789076">
          <w:marLeft w:val="0"/>
          <w:marRight w:val="0"/>
          <w:marTop w:val="0"/>
          <w:marBottom w:val="0"/>
          <w:divBdr>
            <w:top w:val="none" w:sz="0" w:space="0" w:color="auto"/>
            <w:left w:val="none" w:sz="0" w:space="0" w:color="auto"/>
            <w:bottom w:val="none" w:sz="0" w:space="0" w:color="auto"/>
            <w:right w:val="none" w:sz="0" w:space="0" w:color="auto"/>
          </w:divBdr>
        </w:div>
        <w:div w:id="1963029852">
          <w:marLeft w:val="0"/>
          <w:marRight w:val="0"/>
          <w:marTop w:val="0"/>
          <w:marBottom w:val="0"/>
          <w:divBdr>
            <w:top w:val="none" w:sz="0" w:space="0" w:color="auto"/>
            <w:left w:val="none" w:sz="0" w:space="0" w:color="auto"/>
            <w:bottom w:val="none" w:sz="0" w:space="0" w:color="auto"/>
            <w:right w:val="none" w:sz="0" w:space="0" w:color="auto"/>
          </w:divBdr>
        </w:div>
        <w:div w:id="1687093847">
          <w:marLeft w:val="0"/>
          <w:marRight w:val="0"/>
          <w:marTop w:val="0"/>
          <w:marBottom w:val="0"/>
          <w:divBdr>
            <w:top w:val="none" w:sz="0" w:space="0" w:color="auto"/>
            <w:left w:val="none" w:sz="0" w:space="0" w:color="auto"/>
            <w:bottom w:val="none" w:sz="0" w:space="0" w:color="auto"/>
            <w:right w:val="none" w:sz="0" w:space="0" w:color="auto"/>
          </w:divBdr>
        </w:div>
        <w:div w:id="987055590">
          <w:marLeft w:val="0"/>
          <w:marRight w:val="0"/>
          <w:marTop w:val="0"/>
          <w:marBottom w:val="0"/>
          <w:divBdr>
            <w:top w:val="none" w:sz="0" w:space="0" w:color="auto"/>
            <w:left w:val="none" w:sz="0" w:space="0" w:color="auto"/>
            <w:bottom w:val="none" w:sz="0" w:space="0" w:color="auto"/>
            <w:right w:val="none" w:sz="0" w:space="0" w:color="auto"/>
          </w:divBdr>
        </w:div>
        <w:div w:id="626469463">
          <w:marLeft w:val="0"/>
          <w:marRight w:val="0"/>
          <w:marTop w:val="0"/>
          <w:marBottom w:val="0"/>
          <w:divBdr>
            <w:top w:val="none" w:sz="0" w:space="0" w:color="auto"/>
            <w:left w:val="none" w:sz="0" w:space="0" w:color="auto"/>
            <w:bottom w:val="none" w:sz="0" w:space="0" w:color="auto"/>
            <w:right w:val="none" w:sz="0" w:space="0" w:color="auto"/>
          </w:divBdr>
        </w:div>
        <w:div w:id="1780374696">
          <w:marLeft w:val="0"/>
          <w:marRight w:val="0"/>
          <w:marTop w:val="0"/>
          <w:marBottom w:val="0"/>
          <w:divBdr>
            <w:top w:val="none" w:sz="0" w:space="0" w:color="auto"/>
            <w:left w:val="none" w:sz="0" w:space="0" w:color="auto"/>
            <w:bottom w:val="none" w:sz="0" w:space="0" w:color="auto"/>
            <w:right w:val="none" w:sz="0" w:space="0" w:color="auto"/>
          </w:divBdr>
        </w:div>
        <w:div w:id="854342855">
          <w:marLeft w:val="0"/>
          <w:marRight w:val="0"/>
          <w:marTop w:val="0"/>
          <w:marBottom w:val="0"/>
          <w:divBdr>
            <w:top w:val="none" w:sz="0" w:space="0" w:color="auto"/>
            <w:left w:val="none" w:sz="0" w:space="0" w:color="auto"/>
            <w:bottom w:val="none" w:sz="0" w:space="0" w:color="auto"/>
            <w:right w:val="none" w:sz="0" w:space="0" w:color="auto"/>
          </w:divBdr>
        </w:div>
        <w:div w:id="1164128004">
          <w:marLeft w:val="0"/>
          <w:marRight w:val="0"/>
          <w:marTop w:val="0"/>
          <w:marBottom w:val="0"/>
          <w:divBdr>
            <w:top w:val="none" w:sz="0" w:space="0" w:color="auto"/>
            <w:left w:val="none" w:sz="0" w:space="0" w:color="auto"/>
            <w:bottom w:val="none" w:sz="0" w:space="0" w:color="auto"/>
            <w:right w:val="none" w:sz="0" w:space="0" w:color="auto"/>
          </w:divBdr>
        </w:div>
        <w:div w:id="1421411689">
          <w:marLeft w:val="0"/>
          <w:marRight w:val="0"/>
          <w:marTop w:val="0"/>
          <w:marBottom w:val="0"/>
          <w:divBdr>
            <w:top w:val="none" w:sz="0" w:space="0" w:color="auto"/>
            <w:left w:val="none" w:sz="0" w:space="0" w:color="auto"/>
            <w:bottom w:val="none" w:sz="0" w:space="0" w:color="auto"/>
            <w:right w:val="none" w:sz="0" w:space="0" w:color="auto"/>
          </w:divBdr>
        </w:div>
        <w:div w:id="393284095">
          <w:marLeft w:val="0"/>
          <w:marRight w:val="0"/>
          <w:marTop w:val="0"/>
          <w:marBottom w:val="0"/>
          <w:divBdr>
            <w:top w:val="none" w:sz="0" w:space="0" w:color="auto"/>
            <w:left w:val="none" w:sz="0" w:space="0" w:color="auto"/>
            <w:bottom w:val="none" w:sz="0" w:space="0" w:color="auto"/>
            <w:right w:val="none" w:sz="0" w:space="0" w:color="auto"/>
          </w:divBdr>
        </w:div>
        <w:div w:id="2043431162">
          <w:marLeft w:val="0"/>
          <w:marRight w:val="0"/>
          <w:marTop w:val="0"/>
          <w:marBottom w:val="0"/>
          <w:divBdr>
            <w:top w:val="none" w:sz="0" w:space="0" w:color="auto"/>
            <w:left w:val="none" w:sz="0" w:space="0" w:color="auto"/>
            <w:bottom w:val="none" w:sz="0" w:space="0" w:color="auto"/>
            <w:right w:val="none" w:sz="0" w:space="0" w:color="auto"/>
          </w:divBdr>
        </w:div>
        <w:div w:id="699208524">
          <w:marLeft w:val="0"/>
          <w:marRight w:val="0"/>
          <w:marTop w:val="0"/>
          <w:marBottom w:val="0"/>
          <w:divBdr>
            <w:top w:val="none" w:sz="0" w:space="0" w:color="auto"/>
            <w:left w:val="none" w:sz="0" w:space="0" w:color="auto"/>
            <w:bottom w:val="none" w:sz="0" w:space="0" w:color="auto"/>
            <w:right w:val="none" w:sz="0" w:space="0" w:color="auto"/>
          </w:divBdr>
        </w:div>
        <w:div w:id="1616668831">
          <w:marLeft w:val="0"/>
          <w:marRight w:val="0"/>
          <w:marTop w:val="0"/>
          <w:marBottom w:val="0"/>
          <w:divBdr>
            <w:top w:val="none" w:sz="0" w:space="0" w:color="auto"/>
            <w:left w:val="none" w:sz="0" w:space="0" w:color="auto"/>
            <w:bottom w:val="none" w:sz="0" w:space="0" w:color="auto"/>
            <w:right w:val="none" w:sz="0" w:space="0" w:color="auto"/>
          </w:divBdr>
        </w:div>
        <w:div w:id="863055610">
          <w:marLeft w:val="0"/>
          <w:marRight w:val="0"/>
          <w:marTop w:val="0"/>
          <w:marBottom w:val="0"/>
          <w:divBdr>
            <w:top w:val="none" w:sz="0" w:space="0" w:color="auto"/>
            <w:left w:val="none" w:sz="0" w:space="0" w:color="auto"/>
            <w:bottom w:val="none" w:sz="0" w:space="0" w:color="auto"/>
            <w:right w:val="none" w:sz="0" w:space="0" w:color="auto"/>
          </w:divBdr>
        </w:div>
      </w:divsChild>
    </w:div>
    <w:div w:id="1581328602">
      <w:bodyDiv w:val="1"/>
      <w:marLeft w:val="0"/>
      <w:marRight w:val="0"/>
      <w:marTop w:val="0"/>
      <w:marBottom w:val="0"/>
      <w:divBdr>
        <w:top w:val="none" w:sz="0" w:space="0" w:color="auto"/>
        <w:left w:val="none" w:sz="0" w:space="0" w:color="auto"/>
        <w:bottom w:val="none" w:sz="0" w:space="0" w:color="auto"/>
        <w:right w:val="none" w:sz="0" w:space="0" w:color="auto"/>
      </w:divBdr>
      <w:divsChild>
        <w:div w:id="1179583821">
          <w:marLeft w:val="0"/>
          <w:marRight w:val="0"/>
          <w:marTop w:val="0"/>
          <w:marBottom w:val="0"/>
          <w:divBdr>
            <w:top w:val="none" w:sz="0" w:space="0" w:color="auto"/>
            <w:left w:val="none" w:sz="0" w:space="0" w:color="auto"/>
            <w:bottom w:val="none" w:sz="0" w:space="0" w:color="auto"/>
            <w:right w:val="none" w:sz="0" w:space="0" w:color="auto"/>
          </w:divBdr>
        </w:div>
        <w:div w:id="1750082235">
          <w:marLeft w:val="0"/>
          <w:marRight w:val="0"/>
          <w:marTop w:val="0"/>
          <w:marBottom w:val="0"/>
          <w:divBdr>
            <w:top w:val="none" w:sz="0" w:space="0" w:color="auto"/>
            <w:left w:val="none" w:sz="0" w:space="0" w:color="auto"/>
            <w:bottom w:val="none" w:sz="0" w:space="0" w:color="auto"/>
            <w:right w:val="none" w:sz="0" w:space="0" w:color="auto"/>
          </w:divBdr>
        </w:div>
        <w:div w:id="2053116844">
          <w:marLeft w:val="0"/>
          <w:marRight w:val="0"/>
          <w:marTop w:val="0"/>
          <w:marBottom w:val="0"/>
          <w:divBdr>
            <w:top w:val="none" w:sz="0" w:space="0" w:color="auto"/>
            <w:left w:val="none" w:sz="0" w:space="0" w:color="auto"/>
            <w:bottom w:val="none" w:sz="0" w:space="0" w:color="auto"/>
            <w:right w:val="none" w:sz="0" w:space="0" w:color="auto"/>
          </w:divBdr>
        </w:div>
        <w:div w:id="1020742985">
          <w:marLeft w:val="0"/>
          <w:marRight w:val="0"/>
          <w:marTop w:val="0"/>
          <w:marBottom w:val="0"/>
          <w:divBdr>
            <w:top w:val="none" w:sz="0" w:space="0" w:color="auto"/>
            <w:left w:val="none" w:sz="0" w:space="0" w:color="auto"/>
            <w:bottom w:val="none" w:sz="0" w:space="0" w:color="auto"/>
            <w:right w:val="none" w:sz="0" w:space="0" w:color="auto"/>
          </w:divBdr>
        </w:div>
        <w:div w:id="2010130750">
          <w:marLeft w:val="0"/>
          <w:marRight w:val="0"/>
          <w:marTop w:val="0"/>
          <w:marBottom w:val="0"/>
          <w:divBdr>
            <w:top w:val="none" w:sz="0" w:space="0" w:color="auto"/>
            <w:left w:val="none" w:sz="0" w:space="0" w:color="auto"/>
            <w:bottom w:val="none" w:sz="0" w:space="0" w:color="auto"/>
            <w:right w:val="none" w:sz="0" w:space="0" w:color="auto"/>
          </w:divBdr>
        </w:div>
        <w:div w:id="1367366435">
          <w:marLeft w:val="0"/>
          <w:marRight w:val="0"/>
          <w:marTop w:val="0"/>
          <w:marBottom w:val="0"/>
          <w:divBdr>
            <w:top w:val="none" w:sz="0" w:space="0" w:color="auto"/>
            <w:left w:val="none" w:sz="0" w:space="0" w:color="auto"/>
            <w:bottom w:val="none" w:sz="0" w:space="0" w:color="auto"/>
            <w:right w:val="none" w:sz="0" w:space="0" w:color="auto"/>
          </w:divBdr>
        </w:div>
        <w:div w:id="1614241149">
          <w:marLeft w:val="0"/>
          <w:marRight w:val="0"/>
          <w:marTop w:val="0"/>
          <w:marBottom w:val="0"/>
          <w:divBdr>
            <w:top w:val="none" w:sz="0" w:space="0" w:color="auto"/>
            <w:left w:val="none" w:sz="0" w:space="0" w:color="auto"/>
            <w:bottom w:val="none" w:sz="0" w:space="0" w:color="auto"/>
            <w:right w:val="none" w:sz="0" w:space="0" w:color="auto"/>
          </w:divBdr>
        </w:div>
        <w:div w:id="480461730">
          <w:marLeft w:val="0"/>
          <w:marRight w:val="0"/>
          <w:marTop w:val="0"/>
          <w:marBottom w:val="0"/>
          <w:divBdr>
            <w:top w:val="none" w:sz="0" w:space="0" w:color="auto"/>
            <w:left w:val="none" w:sz="0" w:space="0" w:color="auto"/>
            <w:bottom w:val="none" w:sz="0" w:space="0" w:color="auto"/>
            <w:right w:val="none" w:sz="0" w:space="0" w:color="auto"/>
          </w:divBdr>
        </w:div>
        <w:div w:id="1158036853">
          <w:marLeft w:val="0"/>
          <w:marRight w:val="0"/>
          <w:marTop w:val="0"/>
          <w:marBottom w:val="0"/>
          <w:divBdr>
            <w:top w:val="none" w:sz="0" w:space="0" w:color="auto"/>
            <w:left w:val="none" w:sz="0" w:space="0" w:color="auto"/>
            <w:bottom w:val="none" w:sz="0" w:space="0" w:color="auto"/>
            <w:right w:val="none" w:sz="0" w:space="0" w:color="auto"/>
          </w:divBdr>
        </w:div>
        <w:div w:id="1383794634">
          <w:marLeft w:val="0"/>
          <w:marRight w:val="0"/>
          <w:marTop w:val="0"/>
          <w:marBottom w:val="0"/>
          <w:divBdr>
            <w:top w:val="none" w:sz="0" w:space="0" w:color="auto"/>
            <w:left w:val="none" w:sz="0" w:space="0" w:color="auto"/>
            <w:bottom w:val="none" w:sz="0" w:space="0" w:color="auto"/>
            <w:right w:val="none" w:sz="0" w:space="0" w:color="auto"/>
          </w:divBdr>
        </w:div>
        <w:div w:id="1761179150">
          <w:marLeft w:val="0"/>
          <w:marRight w:val="0"/>
          <w:marTop w:val="0"/>
          <w:marBottom w:val="0"/>
          <w:divBdr>
            <w:top w:val="none" w:sz="0" w:space="0" w:color="auto"/>
            <w:left w:val="none" w:sz="0" w:space="0" w:color="auto"/>
            <w:bottom w:val="none" w:sz="0" w:space="0" w:color="auto"/>
            <w:right w:val="none" w:sz="0" w:space="0" w:color="auto"/>
          </w:divBdr>
        </w:div>
        <w:div w:id="784271657">
          <w:marLeft w:val="0"/>
          <w:marRight w:val="0"/>
          <w:marTop w:val="0"/>
          <w:marBottom w:val="0"/>
          <w:divBdr>
            <w:top w:val="none" w:sz="0" w:space="0" w:color="auto"/>
            <w:left w:val="none" w:sz="0" w:space="0" w:color="auto"/>
            <w:bottom w:val="none" w:sz="0" w:space="0" w:color="auto"/>
            <w:right w:val="none" w:sz="0" w:space="0" w:color="auto"/>
          </w:divBdr>
        </w:div>
        <w:div w:id="2108883413">
          <w:marLeft w:val="0"/>
          <w:marRight w:val="0"/>
          <w:marTop w:val="0"/>
          <w:marBottom w:val="0"/>
          <w:divBdr>
            <w:top w:val="none" w:sz="0" w:space="0" w:color="auto"/>
            <w:left w:val="none" w:sz="0" w:space="0" w:color="auto"/>
            <w:bottom w:val="none" w:sz="0" w:space="0" w:color="auto"/>
            <w:right w:val="none" w:sz="0" w:space="0" w:color="auto"/>
          </w:divBdr>
        </w:div>
        <w:div w:id="1047531631">
          <w:marLeft w:val="0"/>
          <w:marRight w:val="0"/>
          <w:marTop w:val="0"/>
          <w:marBottom w:val="0"/>
          <w:divBdr>
            <w:top w:val="none" w:sz="0" w:space="0" w:color="auto"/>
            <w:left w:val="none" w:sz="0" w:space="0" w:color="auto"/>
            <w:bottom w:val="none" w:sz="0" w:space="0" w:color="auto"/>
            <w:right w:val="none" w:sz="0" w:space="0" w:color="auto"/>
          </w:divBdr>
        </w:div>
        <w:div w:id="1919822452">
          <w:marLeft w:val="0"/>
          <w:marRight w:val="0"/>
          <w:marTop w:val="0"/>
          <w:marBottom w:val="0"/>
          <w:divBdr>
            <w:top w:val="none" w:sz="0" w:space="0" w:color="auto"/>
            <w:left w:val="none" w:sz="0" w:space="0" w:color="auto"/>
            <w:bottom w:val="none" w:sz="0" w:space="0" w:color="auto"/>
            <w:right w:val="none" w:sz="0" w:space="0" w:color="auto"/>
          </w:divBdr>
        </w:div>
        <w:div w:id="1246183108">
          <w:marLeft w:val="0"/>
          <w:marRight w:val="0"/>
          <w:marTop w:val="0"/>
          <w:marBottom w:val="0"/>
          <w:divBdr>
            <w:top w:val="none" w:sz="0" w:space="0" w:color="auto"/>
            <w:left w:val="none" w:sz="0" w:space="0" w:color="auto"/>
            <w:bottom w:val="none" w:sz="0" w:space="0" w:color="auto"/>
            <w:right w:val="none" w:sz="0" w:space="0" w:color="auto"/>
          </w:divBdr>
        </w:div>
        <w:div w:id="95634338">
          <w:marLeft w:val="0"/>
          <w:marRight w:val="0"/>
          <w:marTop w:val="0"/>
          <w:marBottom w:val="0"/>
          <w:divBdr>
            <w:top w:val="none" w:sz="0" w:space="0" w:color="auto"/>
            <w:left w:val="none" w:sz="0" w:space="0" w:color="auto"/>
            <w:bottom w:val="none" w:sz="0" w:space="0" w:color="auto"/>
            <w:right w:val="none" w:sz="0" w:space="0" w:color="auto"/>
          </w:divBdr>
        </w:div>
        <w:div w:id="1193034230">
          <w:marLeft w:val="0"/>
          <w:marRight w:val="0"/>
          <w:marTop w:val="0"/>
          <w:marBottom w:val="0"/>
          <w:divBdr>
            <w:top w:val="none" w:sz="0" w:space="0" w:color="auto"/>
            <w:left w:val="none" w:sz="0" w:space="0" w:color="auto"/>
            <w:bottom w:val="none" w:sz="0" w:space="0" w:color="auto"/>
            <w:right w:val="none" w:sz="0" w:space="0" w:color="auto"/>
          </w:divBdr>
        </w:div>
        <w:div w:id="385106679">
          <w:marLeft w:val="0"/>
          <w:marRight w:val="0"/>
          <w:marTop w:val="0"/>
          <w:marBottom w:val="0"/>
          <w:divBdr>
            <w:top w:val="none" w:sz="0" w:space="0" w:color="auto"/>
            <w:left w:val="none" w:sz="0" w:space="0" w:color="auto"/>
            <w:bottom w:val="none" w:sz="0" w:space="0" w:color="auto"/>
            <w:right w:val="none" w:sz="0" w:space="0" w:color="auto"/>
          </w:divBdr>
        </w:div>
        <w:div w:id="196771537">
          <w:marLeft w:val="0"/>
          <w:marRight w:val="0"/>
          <w:marTop w:val="0"/>
          <w:marBottom w:val="0"/>
          <w:divBdr>
            <w:top w:val="none" w:sz="0" w:space="0" w:color="auto"/>
            <w:left w:val="none" w:sz="0" w:space="0" w:color="auto"/>
            <w:bottom w:val="none" w:sz="0" w:space="0" w:color="auto"/>
            <w:right w:val="none" w:sz="0" w:space="0" w:color="auto"/>
          </w:divBdr>
        </w:div>
        <w:div w:id="1437870410">
          <w:marLeft w:val="0"/>
          <w:marRight w:val="0"/>
          <w:marTop w:val="0"/>
          <w:marBottom w:val="0"/>
          <w:divBdr>
            <w:top w:val="none" w:sz="0" w:space="0" w:color="auto"/>
            <w:left w:val="none" w:sz="0" w:space="0" w:color="auto"/>
            <w:bottom w:val="none" w:sz="0" w:space="0" w:color="auto"/>
            <w:right w:val="none" w:sz="0" w:space="0" w:color="auto"/>
          </w:divBdr>
        </w:div>
        <w:div w:id="501970136">
          <w:marLeft w:val="0"/>
          <w:marRight w:val="0"/>
          <w:marTop w:val="0"/>
          <w:marBottom w:val="0"/>
          <w:divBdr>
            <w:top w:val="none" w:sz="0" w:space="0" w:color="auto"/>
            <w:left w:val="none" w:sz="0" w:space="0" w:color="auto"/>
            <w:bottom w:val="none" w:sz="0" w:space="0" w:color="auto"/>
            <w:right w:val="none" w:sz="0" w:space="0" w:color="auto"/>
          </w:divBdr>
        </w:div>
        <w:div w:id="826289470">
          <w:marLeft w:val="0"/>
          <w:marRight w:val="0"/>
          <w:marTop w:val="0"/>
          <w:marBottom w:val="0"/>
          <w:divBdr>
            <w:top w:val="none" w:sz="0" w:space="0" w:color="auto"/>
            <w:left w:val="none" w:sz="0" w:space="0" w:color="auto"/>
            <w:bottom w:val="none" w:sz="0" w:space="0" w:color="auto"/>
            <w:right w:val="none" w:sz="0" w:space="0" w:color="auto"/>
          </w:divBdr>
        </w:div>
        <w:div w:id="675620759">
          <w:marLeft w:val="0"/>
          <w:marRight w:val="0"/>
          <w:marTop w:val="0"/>
          <w:marBottom w:val="0"/>
          <w:divBdr>
            <w:top w:val="none" w:sz="0" w:space="0" w:color="auto"/>
            <w:left w:val="none" w:sz="0" w:space="0" w:color="auto"/>
            <w:bottom w:val="none" w:sz="0" w:space="0" w:color="auto"/>
            <w:right w:val="none" w:sz="0" w:space="0" w:color="auto"/>
          </w:divBdr>
        </w:div>
        <w:div w:id="1485311805">
          <w:marLeft w:val="0"/>
          <w:marRight w:val="0"/>
          <w:marTop w:val="0"/>
          <w:marBottom w:val="0"/>
          <w:divBdr>
            <w:top w:val="none" w:sz="0" w:space="0" w:color="auto"/>
            <w:left w:val="none" w:sz="0" w:space="0" w:color="auto"/>
            <w:bottom w:val="none" w:sz="0" w:space="0" w:color="auto"/>
            <w:right w:val="none" w:sz="0" w:space="0" w:color="auto"/>
          </w:divBdr>
        </w:div>
        <w:div w:id="485706263">
          <w:marLeft w:val="0"/>
          <w:marRight w:val="0"/>
          <w:marTop w:val="0"/>
          <w:marBottom w:val="0"/>
          <w:divBdr>
            <w:top w:val="none" w:sz="0" w:space="0" w:color="auto"/>
            <w:left w:val="none" w:sz="0" w:space="0" w:color="auto"/>
            <w:bottom w:val="none" w:sz="0" w:space="0" w:color="auto"/>
            <w:right w:val="none" w:sz="0" w:space="0" w:color="auto"/>
          </w:divBdr>
        </w:div>
        <w:div w:id="2008243965">
          <w:marLeft w:val="0"/>
          <w:marRight w:val="0"/>
          <w:marTop w:val="0"/>
          <w:marBottom w:val="0"/>
          <w:divBdr>
            <w:top w:val="none" w:sz="0" w:space="0" w:color="auto"/>
            <w:left w:val="none" w:sz="0" w:space="0" w:color="auto"/>
            <w:bottom w:val="none" w:sz="0" w:space="0" w:color="auto"/>
            <w:right w:val="none" w:sz="0" w:space="0" w:color="auto"/>
          </w:divBdr>
        </w:div>
        <w:div w:id="575552038">
          <w:marLeft w:val="0"/>
          <w:marRight w:val="0"/>
          <w:marTop w:val="0"/>
          <w:marBottom w:val="0"/>
          <w:divBdr>
            <w:top w:val="none" w:sz="0" w:space="0" w:color="auto"/>
            <w:left w:val="none" w:sz="0" w:space="0" w:color="auto"/>
            <w:bottom w:val="none" w:sz="0" w:space="0" w:color="auto"/>
            <w:right w:val="none" w:sz="0" w:space="0" w:color="auto"/>
          </w:divBdr>
        </w:div>
      </w:divsChild>
    </w:div>
    <w:div w:id="1734113146">
      <w:bodyDiv w:val="1"/>
      <w:marLeft w:val="0"/>
      <w:marRight w:val="0"/>
      <w:marTop w:val="0"/>
      <w:marBottom w:val="0"/>
      <w:divBdr>
        <w:top w:val="none" w:sz="0" w:space="0" w:color="auto"/>
        <w:left w:val="none" w:sz="0" w:space="0" w:color="auto"/>
        <w:bottom w:val="none" w:sz="0" w:space="0" w:color="auto"/>
        <w:right w:val="none" w:sz="0" w:space="0" w:color="auto"/>
      </w:divBdr>
      <w:divsChild>
        <w:div w:id="669063337">
          <w:marLeft w:val="0"/>
          <w:marRight w:val="0"/>
          <w:marTop w:val="0"/>
          <w:marBottom w:val="0"/>
          <w:divBdr>
            <w:top w:val="none" w:sz="0" w:space="0" w:color="auto"/>
            <w:left w:val="none" w:sz="0" w:space="0" w:color="auto"/>
            <w:bottom w:val="none" w:sz="0" w:space="0" w:color="auto"/>
            <w:right w:val="none" w:sz="0" w:space="0" w:color="auto"/>
          </w:divBdr>
        </w:div>
        <w:div w:id="461655581">
          <w:marLeft w:val="0"/>
          <w:marRight w:val="0"/>
          <w:marTop w:val="0"/>
          <w:marBottom w:val="0"/>
          <w:divBdr>
            <w:top w:val="none" w:sz="0" w:space="0" w:color="auto"/>
            <w:left w:val="none" w:sz="0" w:space="0" w:color="auto"/>
            <w:bottom w:val="none" w:sz="0" w:space="0" w:color="auto"/>
            <w:right w:val="none" w:sz="0" w:space="0" w:color="auto"/>
          </w:divBdr>
        </w:div>
        <w:div w:id="1271931494">
          <w:marLeft w:val="0"/>
          <w:marRight w:val="0"/>
          <w:marTop w:val="0"/>
          <w:marBottom w:val="0"/>
          <w:divBdr>
            <w:top w:val="none" w:sz="0" w:space="0" w:color="auto"/>
            <w:left w:val="none" w:sz="0" w:space="0" w:color="auto"/>
            <w:bottom w:val="none" w:sz="0" w:space="0" w:color="auto"/>
            <w:right w:val="none" w:sz="0" w:space="0" w:color="auto"/>
          </w:divBdr>
        </w:div>
        <w:div w:id="800922019">
          <w:marLeft w:val="0"/>
          <w:marRight w:val="0"/>
          <w:marTop w:val="0"/>
          <w:marBottom w:val="0"/>
          <w:divBdr>
            <w:top w:val="none" w:sz="0" w:space="0" w:color="auto"/>
            <w:left w:val="none" w:sz="0" w:space="0" w:color="auto"/>
            <w:bottom w:val="none" w:sz="0" w:space="0" w:color="auto"/>
            <w:right w:val="none" w:sz="0" w:space="0" w:color="auto"/>
          </w:divBdr>
        </w:div>
        <w:div w:id="218906063">
          <w:marLeft w:val="0"/>
          <w:marRight w:val="0"/>
          <w:marTop w:val="0"/>
          <w:marBottom w:val="0"/>
          <w:divBdr>
            <w:top w:val="none" w:sz="0" w:space="0" w:color="auto"/>
            <w:left w:val="none" w:sz="0" w:space="0" w:color="auto"/>
            <w:bottom w:val="none" w:sz="0" w:space="0" w:color="auto"/>
            <w:right w:val="none" w:sz="0" w:space="0" w:color="auto"/>
          </w:divBdr>
        </w:div>
        <w:div w:id="1388336330">
          <w:marLeft w:val="0"/>
          <w:marRight w:val="0"/>
          <w:marTop w:val="0"/>
          <w:marBottom w:val="0"/>
          <w:divBdr>
            <w:top w:val="none" w:sz="0" w:space="0" w:color="auto"/>
            <w:left w:val="none" w:sz="0" w:space="0" w:color="auto"/>
            <w:bottom w:val="none" w:sz="0" w:space="0" w:color="auto"/>
            <w:right w:val="none" w:sz="0" w:space="0" w:color="auto"/>
          </w:divBdr>
        </w:div>
        <w:div w:id="1992637086">
          <w:marLeft w:val="0"/>
          <w:marRight w:val="0"/>
          <w:marTop w:val="0"/>
          <w:marBottom w:val="0"/>
          <w:divBdr>
            <w:top w:val="none" w:sz="0" w:space="0" w:color="auto"/>
            <w:left w:val="none" w:sz="0" w:space="0" w:color="auto"/>
            <w:bottom w:val="none" w:sz="0" w:space="0" w:color="auto"/>
            <w:right w:val="none" w:sz="0" w:space="0" w:color="auto"/>
          </w:divBdr>
        </w:div>
        <w:div w:id="1656685194">
          <w:marLeft w:val="0"/>
          <w:marRight w:val="0"/>
          <w:marTop w:val="0"/>
          <w:marBottom w:val="0"/>
          <w:divBdr>
            <w:top w:val="none" w:sz="0" w:space="0" w:color="auto"/>
            <w:left w:val="none" w:sz="0" w:space="0" w:color="auto"/>
            <w:bottom w:val="none" w:sz="0" w:space="0" w:color="auto"/>
            <w:right w:val="none" w:sz="0" w:space="0" w:color="auto"/>
          </w:divBdr>
        </w:div>
      </w:divsChild>
    </w:div>
    <w:div w:id="1880510165">
      <w:bodyDiv w:val="1"/>
      <w:marLeft w:val="0"/>
      <w:marRight w:val="0"/>
      <w:marTop w:val="0"/>
      <w:marBottom w:val="0"/>
      <w:divBdr>
        <w:top w:val="none" w:sz="0" w:space="0" w:color="auto"/>
        <w:left w:val="none" w:sz="0" w:space="0" w:color="auto"/>
        <w:bottom w:val="none" w:sz="0" w:space="0" w:color="auto"/>
        <w:right w:val="none" w:sz="0" w:space="0" w:color="auto"/>
      </w:divBdr>
      <w:divsChild>
        <w:div w:id="1850370045">
          <w:marLeft w:val="0"/>
          <w:marRight w:val="0"/>
          <w:marTop w:val="0"/>
          <w:marBottom w:val="0"/>
          <w:divBdr>
            <w:top w:val="none" w:sz="0" w:space="0" w:color="auto"/>
            <w:left w:val="none" w:sz="0" w:space="0" w:color="auto"/>
            <w:bottom w:val="none" w:sz="0" w:space="0" w:color="auto"/>
            <w:right w:val="none" w:sz="0" w:space="0" w:color="auto"/>
          </w:divBdr>
        </w:div>
        <w:div w:id="2111579854">
          <w:marLeft w:val="0"/>
          <w:marRight w:val="0"/>
          <w:marTop w:val="0"/>
          <w:marBottom w:val="0"/>
          <w:divBdr>
            <w:top w:val="none" w:sz="0" w:space="0" w:color="auto"/>
            <w:left w:val="none" w:sz="0" w:space="0" w:color="auto"/>
            <w:bottom w:val="none" w:sz="0" w:space="0" w:color="auto"/>
            <w:right w:val="none" w:sz="0" w:space="0" w:color="auto"/>
          </w:divBdr>
        </w:div>
        <w:div w:id="1266842892">
          <w:marLeft w:val="0"/>
          <w:marRight w:val="0"/>
          <w:marTop w:val="0"/>
          <w:marBottom w:val="0"/>
          <w:divBdr>
            <w:top w:val="none" w:sz="0" w:space="0" w:color="auto"/>
            <w:left w:val="none" w:sz="0" w:space="0" w:color="auto"/>
            <w:bottom w:val="none" w:sz="0" w:space="0" w:color="auto"/>
            <w:right w:val="none" w:sz="0" w:space="0" w:color="auto"/>
          </w:divBdr>
        </w:div>
      </w:divsChild>
    </w:div>
    <w:div w:id="2000110335">
      <w:bodyDiv w:val="1"/>
      <w:marLeft w:val="0"/>
      <w:marRight w:val="0"/>
      <w:marTop w:val="0"/>
      <w:marBottom w:val="0"/>
      <w:divBdr>
        <w:top w:val="none" w:sz="0" w:space="0" w:color="auto"/>
        <w:left w:val="none" w:sz="0" w:space="0" w:color="auto"/>
        <w:bottom w:val="none" w:sz="0" w:space="0" w:color="auto"/>
        <w:right w:val="none" w:sz="0" w:space="0" w:color="auto"/>
      </w:divBdr>
      <w:divsChild>
        <w:div w:id="1468356751">
          <w:marLeft w:val="0"/>
          <w:marRight w:val="0"/>
          <w:marTop w:val="0"/>
          <w:marBottom w:val="0"/>
          <w:divBdr>
            <w:top w:val="none" w:sz="0" w:space="0" w:color="auto"/>
            <w:left w:val="none" w:sz="0" w:space="0" w:color="auto"/>
            <w:bottom w:val="none" w:sz="0" w:space="0" w:color="auto"/>
            <w:right w:val="none" w:sz="0" w:space="0" w:color="auto"/>
          </w:divBdr>
        </w:div>
        <w:div w:id="2146384513">
          <w:marLeft w:val="0"/>
          <w:marRight w:val="0"/>
          <w:marTop w:val="0"/>
          <w:marBottom w:val="0"/>
          <w:divBdr>
            <w:top w:val="none" w:sz="0" w:space="0" w:color="auto"/>
            <w:left w:val="none" w:sz="0" w:space="0" w:color="auto"/>
            <w:bottom w:val="none" w:sz="0" w:space="0" w:color="auto"/>
            <w:right w:val="none" w:sz="0" w:space="0" w:color="auto"/>
          </w:divBdr>
        </w:div>
        <w:div w:id="13920879">
          <w:marLeft w:val="0"/>
          <w:marRight w:val="0"/>
          <w:marTop w:val="0"/>
          <w:marBottom w:val="0"/>
          <w:divBdr>
            <w:top w:val="none" w:sz="0" w:space="0" w:color="auto"/>
            <w:left w:val="none" w:sz="0" w:space="0" w:color="auto"/>
            <w:bottom w:val="none" w:sz="0" w:space="0" w:color="auto"/>
            <w:right w:val="none" w:sz="0" w:space="0" w:color="auto"/>
          </w:divBdr>
        </w:div>
        <w:div w:id="1528561819">
          <w:marLeft w:val="0"/>
          <w:marRight w:val="0"/>
          <w:marTop w:val="0"/>
          <w:marBottom w:val="0"/>
          <w:divBdr>
            <w:top w:val="none" w:sz="0" w:space="0" w:color="auto"/>
            <w:left w:val="none" w:sz="0" w:space="0" w:color="auto"/>
            <w:bottom w:val="none" w:sz="0" w:space="0" w:color="auto"/>
            <w:right w:val="none" w:sz="0" w:space="0" w:color="auto"/>
          </w:divBdr>
        </w:div>
        <w:div w:id="1402480353">
          <w:marLeft w:val="0"/>
          <w:marRight w:val="0"/>
          <w:marTop w:val="0"/>
          <w:marBottom w:val="0"/>
          <w:divBdr>
            <w:top w:val="none" w:sz="0" w:space="0" w:color="auto"/>
            <w:left w:val="none" w:sz="0" w:space="0" w:color="auto"/>
            <w:bottom w:val="none" w:sz="0" w:space="0" w:color="auto"/>
            <w:right w:val="none" w:sz="0" w:space="0" w:color="auto"/>
          </w:divBdr>
        </w:div>
        <w:div w:id="585850121">
          <w:marLeft w:val="0"/>
          <w:marRight w:val="0"/>
          <w:marTop w:val="0"/>
          <w:marBottom w:val="0"/>
          <w:divBdr>
            <w:top w:val="none" w:sz="0" w:space="0" w:color="auto"/>
            <w:left w:val="none" w:sz="0" w:space="0" w:color="auto"/>
            <w:bottom w:val="none" w:sz="0" w:space="0" w:color="auto"/>
            <w:right w:val="none" w:sz="0" w:space="0" w:color="auto"/>
          </w:divBdr>
        </w:div>
        <w:div w:id="1034044156">
          <w:marLeft w:val="0"/>
          <w:marRight w:val="0"/>
          <w:marTop w:val="0"/>
          <w:marBottom w:val="0"/>
          <w:divBdr>
            <w:top w:val="none" w:sz="0" w:space="0" w:color="auto"/>
            <w:left w:val="none" w:sz="0" w:space="0" w:color="auto"/>
            <w:bottom w:val="none" w:sz="0" w:space="0" w:color="auto"/>
            <w:right w:val="none" w:sz="0" w:space="0" w:color="auto"/>
          </w:divBdr>
        </w:div>
        <w:div w:id="1492867751">
          <w:marLeft w:val="0"/>
          <w:marRight w:val="0"/>
          <w:marTop w:val="0"/>
          <w:marBottom w:val="0"/>
          <w:divBdr>
            <w:top w:val="none" w:sz="0" w:space="0" w:color="auto"/>
            <w:left w:val="none" w:sz="0" w:space="0" w:color="auto"/>
            <w:bottom w:val="none" w:sz="0" w:space="0" w:color="auto"/>
            <w:right w:val="none" w:sz="0" w:space="0" w:color="auto"/>
          </w:divBdr>
        </w:div>
        <w:div w:id="1602059016">
          <w:marLeft w:val="0"/>
          <w:marRight w:val="0"/>
          <w:marTop w:val="0"/>
          <w:marBottom w:val="0"/>
          <w:divBdr>
            <w:top w:val="none" w:sz="0" w:space="0" w:color="auto"/>
            <w:left w:val="none" w:sz="0" w:space="0" w:color="auto"/>
            <w:bottom w:val="none" w:sz="0" w:space="0" w:color="auto"/>
            <w:right w:val="none" w:sz="0" w:space="0" w:color="auto"/>
          </w:divBdr>
        </w:div>
        <w:div w:id="63913962">
          <w:marLeft w:val="0"/>
          <w:marRight w:val="0"/>
          <w:marTop w:val="0"/>
          <w:marBottom w:val="0"/>
          <w:divBdr>
            <w:top w:val="none" w:sz="0" w:space="0" w:color="auto"/>
            <w:left w:val="none" w:sz="0" w:space="0" w:color="auto"/>
            <w:bottom w:val="none" w:sz="0" w:space="0" w:color="auto"/>
            <w:right w:val="none" w:sz="0" w:space="0" w:color="auto"/>
          </w:divBdr>
        </w:div>
        <w:div w:id="302546232">
          <w:marLeft w:val="0"/>
          <w:marRight w:val="0"/>
          <w:marTop w:val="0"/>
          <w:marBottom w:val="0"/>
          <w:divBdr>
            <w:top w:val="none" w:sz="0" w:space="0" w:color="auto"/>
            <w:left w:val="none" w:sz="0" w:space="0" w:color="auto"/>
            <w:bottom w:val="none" w:sz="0" w:space="0" w:color="auto"/>
            <w:right w:val="none" w:sz="0" w:space="0" w:color="auto"/>
          </w:divBdr>
        </w:div>
        <w:div w:id="137456305">
          <w:marLeft w:val="0"/>
          <w:marRight w:val="0"/>
          <w:marTop w:val="0"/>
          <w:marBottom w:val="0"/>
          <w:divBdr>
            <w:top w:val="none" w:sz="0" w:space="0" w:color="auto"/>
            <w:left w:val="none" w:sz="0" w:space="0" w:color="auto"/>
            <w:bottom w:val="none" w:sz="0" w:space="0" w:color="auto"/>
            <w:right w:val="none" w:sz="0" w:space="0" w:color="auto"/>
          </w:divBdr>
        </w:div>
        <w:div w:id="865871858">
          <w:marLeft w:val="0"/>
          <w:marRight w:val="0"/>
          <w:marTop w:val="0"/>
          <w:marBottom w:val="0"/>
          <w:divBdr>
            <w:top w:val="none" w:sz="0" w:space="0" w:color="auto"/>
            <w:left w:val="none" w:sz="0" w:space="0" w:color="auto"/>
            <w:bottom w:val="none" w:sz="0" w:space="0" w:color="auto"/>
            <w:right w:val="none" w:sz="0" w:space="0" w:color="auto"/>
          </w:divBdr>
        </w:div>
        <w:div w:id="148327080">
          <w:marLeft w:val="0"/>
          <w:marRight w:val="0"/>
          <w:marTop w:val="0"/>
          <w:marBottom w:val="0"/>
          <w:divBdr>
            <w:top w:val="none" w:sz="0" w:space="0" w:color="auto"/>
            <w:left w:val="none" w:sz="0" w:space="0" w:color="auto"/>
            <w:bottom w:val="none" w:sz="0" w:space="0" w:color="auto"/>
            <w:right w:val="none" w:sz="0" w:space="0" w:color="auto"/>
          </w:divBdr>
        </w:div>
        <w:div w:id="948701504">
          <w:marLeft w:val="0"/>
          <w:marRight w:val="0"/>
          <w:marTop w:val="0"/>
          <w:marBottom w:val="0"/>
          <w:divBdr>
            <w:top w:val="none" w:sz="0" w:space="0" w:color="auto"/>
            <w:left w:val="none" w:sz="0" w:space="0" w:color="auto"/>
            <w:bottom w:val="none" w:sz="0" w:space="0" w:color="auto"/>
            <w:right w:val="none" w:sz="0" w:space="0" w:color="auto"/>
          </w:divBdr>
        </w:div>
        <w:div w:id="1452703100">
          <w:marLeft w:val="0"/>
          <w:marRight w:val="0"/>
          <w:marTop w:val="0"/>
          <w:marBottom w:val="0"/>
          <w:divBdr>
            <w:top w:val="none" w:sz="0" w:space="0" w:color="auto"/>
            <w:left w:val="none" w:sz="0" w:space="0" w:color="auto"/>
            <w:bottom w:val="none" w:sz="0" w:space="0" w:color="auto"/>
            <w:right w:val="none" w:sz="0" w:space="0" w:color="auto"/>
          </w:divBdr>
        </w:div>
        <w:div w:id="943346221">
          <w:marLeft w:val="0"/>
          <w:marRight w:val="0"/>
          <w:marTop w:val="0"/>
          <w:marBottom w:val="0"/>
          <w:divBdr>
            <w:top w:val="none" w:sz="0" w:space="0" w:color="auto"/>
            <w:left w:val="none" w:sz="0" w:space="0" w:color="auto"/>
            <w:bottom w:val="none" w:sz="0" w:space="0" w:color="auto"/>
            <w:right w:val="none" w:sz="0" w:space="0" w:color="auto"/>
          </w:divBdr>
        </w:div>
        <w:div w:id="407046324">
          <w:marLeft w:val="0"/>
          <w:marRight w:val="0"/>
          <w:marTop w:val="0"/>
          <w:marBottom w:val="0"/>
          <w:divBdr>
            <w:top w:val="none" w:sz="0" w:space="0" w:color="auto"/>
            <w:left w:val="none" w:sz="0" w:space="0" w:color="auto"/>
            <w:bottom w:val="none" w:sz="0" w:space="0" w:color="auto"/>
            <w:right w:val="none" w:sz="0" w:space="0" w:color="auto"/>
          </w:divBdr>
        </w:div>
        <w:div w:id="1831485711">
          <w:marLeft w:val="0"/>
          <w:marRight w:val="0"/>
          <w:marTop w:val="0"/>
          <w:marBottom w:val="0"/>
          <w:divBdr>
            <w:top w:val="none" w:sz="0" w:space="0" w:color="auto"/>
            <w:left w:val="none" w:sz="0" w:space="0" w:color="auto"/>
            <w:bottom w:val="none" w:sz="0" w:space="0" w:color="auto"/>
            <w:right w:val="none" w:sz="0" w:space="0" w:color="auto"/>
          </w:divBdr>
        </w:div>
        <w:div w:id="1938757242">
          <w:marLeft w:val="0"/>
          <w:marRight w:val="0"/>
          <w:marTop w:val="0"/>
          <w:marBottom w:val="0"/>
          <w:divBdr>
            <w:top w:val="none" w:sz="0" w:space="0" w:color="auto"/>
            <w:left w:val="none" w:sz="0" w:space="0" w:color="auto"/>
            <w:bottom w:val="none" w:sz="0" w:space="0" w:color="auto"/>
            <w:right w:val="none" w:sz="0" w:space="0" w:color="auto"/>
          </w:divBdr>
        </w:div>
        <w:div w:id="1293366810">
          <w:marLeft w:val="0"/>
          <w:marRight w:val="0"/>
          <w:marTop w:val="0"/>
          <w:marBottom w:val="0"/>
          <w:divBdr>
            <w:top w:val="none" w:sz="0" w:space="0" w:color="auto"/>
            <w:left w:val="none" w:sz="0" w:space="0" w:color="auto"/>
            <w:bottom w:val="none" w:sz="0" w:space="0" w:color="auto"/>
            <w:right w:val="none" w:sz="0" w:space="0" w:color="auto"/>
          </w:divBdr>
        </w:div>
        <w:div w:id="405231154">
          <w:marLeft w:val="0"/>
          <w:marRight w:val="0"/>
          <w:marTop w:val="0"/>
          <w:marBottom w:val="0"/>
          <w:divBdr>
            <w:top w:val="none" w:sz="0" w:space="0" w:color="auto"/>
            <w:left w:val="none" w:sz="0" w:space="0" w:color="auto"/>
            <w:bottom w:val="none" w:sz="0" w:space="0" w:color="auto"/>
            <w:right w:val="none" w:sz="0" w:space="0" w:color="auto"/>
          </w:divBdr>
        </w:div>
        <w:div w:id="1750030628">
          <w:marLeft w:val="0"/>
          <w:marRight w:val="0"/>
          <w:marTop w:val="0"/>
          <w:marBottom w:val="0"/>
          <w:divBdr>
            <w:top w:val="none" w:sz="0" w:space="0" w:color="auto"/>
            <w:left w:val="none" w:sz="0" w:space="0" w:color="auto"/>
            <w:bottom w:val="none" w:sz="0" w:space="0" w:color="auto"/>
            <w:right w:val="none" w:sz="0" w:space="0" w:color="auto"/>
          </w:divBdr>
        </w:div>
        <w:div w:id="1264146891">
          <w:marLeft w:val="0"/>
          <w:marRight w:val="0"/>
          <w:marTop w:val="0"/>
          <w:marBottom w:val="0"/>
          <w:divBdr>
            <w:top w:val="none" w:sz="0" w:space="0" w:color="auto"/>
            <w:left w:val="none" w:sz="0" w:space="0" w:color="auto"/>
            <w:bottom w:val="none" w:sz="0" w:space="0" w:color="auto"/>
            <w:right w:val="none" w:sz="0" w:space="0" w:color="auto"/>
          </w:divBdr>
        </w:div>
        <w:div w:id="1470591575">
          <w:marLeft w:val="0"/>
          <w:marRight w:val="0"/>
          <w:marTop w:val="0"/>
          <w:marBottom w:val="0"/>
          <w:divBdr>
            <w:top w:val="none" w:sz="0" w:space="0" w:color="auto"/>
            <w:left w:val="none" w:sz="0" w:space="0" w:color="auto"/>
            <w:bottom w:val="none" w:sz="0" w:space="0" w:color="auto"/>
            <w:right w:val="none" w:sz="0" w:space="0" w:color="auto"/>
          </w:divBdr>
        </w:div>
        <w:div w:id="555702013">
          <w:marLeft w:val="0"/>
          <w:marRight w:val="0"/>
          <w:marTop w:val="0"/>
          <w:marBottom w:val="0"/>
          <w:divBdr>
            <w:top w:val="none" w:sz="0" w:space="0" w:color="auto"/>
            <w:left w:val="none" w:sz="0" w:space="0" w:color="auto"/>
            <w:bottom w:val="none" w:sz="0" w:space="0" w:color="auto"/>
            <w:right w:val="none" w:sz="0" w:space="0" w:color="auto"/>
          </w:divBdr>
        </w:div>
        <w:div w:id="1398896555">
          <w:marLeft w:val="0"/>
          <w:marRight w:val="0"/>
          <w:marTop w:val="0"/>
          <w:marBottom w:val="0"/>
          <w:divBdr>
            <w:top w:val="none" w:sz="0" w:space="0" w:color="auto"/>
            <w:left w:val="none" w:sz="0" w:space="0" w:color="auto"/>
            <w:bottom w:val="none" w:sz="0" w:space="0" w:color="auto"/>
            <w:right w:val="none" w:sz="0" w:space="0" w:color="auto"/>
          </w:divBdr>
        </w:div>
        <w:div w:id="2068065938">
          <w:marLeft w:val="0"/>
          <w:marRight w:val="0"/>
          <w:marTop w:val="0"/>
          <w:marBottom w:val="0"/>
          <w:divBdr>
            <w:top w:val="none" w:sz="0" w:space="0" w:color="auto"/>
            <w:left w:val="none" w:sz="0" w:space="0" w:color="auto"/>
            <w:bottom w:val="none" w:sz="0" w:space="0" w:color="auto"/>
            <w:right w:val="none" w:sz="0" w:space="0" w:color="auto"/>
          </w:divBdr>
        </w:div>
        <w:div w:id="974994488">
          <w:marLeft w:val="0"/>
          <w:marRight w:val="0"/>
          <w:marTop w:val="0"/>
          <w:marBottom w:val="0"/>
          <w:divBdr>
            <w:top w:val="none" w:sz="0" w:space="0" w:color="auto"/>
            <w:left w:val="none" w:sz="0" w:space="0" w:color="auto"/>
            <w:bottom w:val="none" w:sz="0" w:space="0" w:color="auto"/>
            <w:right w:val="none" w:sz="0" w:space="0" w:color="auto"/>
          </w:divBdr>
        </w:div>
        <w:div w:id="1239444565">
          <w:marLeft w:val="0"/>
          <w:marRight w:val="0"/>
          <w:marTop w:val="0"/>
          <w:marBottom w:val="0"/>
          <w:divBdr>
            <w:top w:val="none" w:sz="0" w:space="0" w:color="auto"/>
            <w:left w:val="none" w:sz="0" w:space="0" w:color="auto"/>
            <w:bottom w:val="none" w:sz="0" w:space="0" w:color="auto"/>
            <w:right w:val="none" w:sz="0" w:space="0" w:color="auto"/>
          </w:divBdr>
        </w:div>
        <w:div w:id="414670030">
          <w:marLeft w:val="0"/>
          <w:marRight w:val="0"/>
          <w:marTop w:val="0"/>
          <w:marBottom w:val="0"/>
          <w:divBdr>
            <w:top w:val="none" w:sz="0" w:space="0" w:color="auto"/>
            <w:left w:val="none" w:sz="0" w:space="0" w:color="auto"/>
            <w:bottom w:val="none" w:sz="0" w:space="0" w:color="auto"/>
            <w:right w:val="none" w:sz="0" w:space="0" w:color="auto"/>
          </w:divBdr>
        </w:div>
      </w:divsChild>
    </w:div>
    <w:div w:id="2010282950">
      <w:bodyDiv w:val="1"/>
      <w:marLeft w:val="0"/>
      <w:marRight w:val="0"/>
      <w:marTop w:val="0"/>
      <w:marBottom w:val="0"/>
      <w:divBdr>
        <w:top w:val="none" w:sz="0" w:space="0" w:color="auto"/>
        <w:left w:val="none" w:sz="0" w:space="0" w:color="auto"/>
        <w:bottom w:val="none" w:sz="0" w:space="0" w:color="auto"/>
        <w:right w:val="none" w:sz="0" w:space="0" w:color="auto"/>
      </w:divBdr>
      <w:divsChild>
        <w:div w:id="721639937">
          <w:marLeft w:val="0"/>
          <w:marRight w:val="0"/>
          <w:marTop w:val="0"/>
          <w:marBottom w:val="0"/>
          <w:divBdr>
            <w:top w:val="none" w:sz="0" w:space="0" w:color="auto"/>
            <w:left w:val="none" w:sz="0" w:space="0" w:color="auto"/>
            <w:bottom w:val="none" w:sz="0" w:space="0" w:color="auto"/>
            <w:right w:val="none" w:sz="0" w:space="0" w:color="auto"/>
          </w:divBdr>
        </w:div>
        <w:div w:id="91319836">
          <w:marLeft w:val="0"/>
          <w:marRight w:val="0"/>
          <w:marTop w:val="0"/>
          <w:marBottom w:val="0"/>
          <w:divBdr>
            <w:top w:val="none" w:sz="0" w:space="0" w:color="auto"/>
            <w:left w:val="none" w:sz="0" w:space="0" w:color="auto"/>
            <w:bottom w:val="none" w:sz="0" w:space="0" w:color="auto"/>
            <w:right w:val="none" w:sz="0" w:space="0" w:color="auto"/>
          </w:divBdr>
        </w:div>
        <w:div w:id="1555237613">
          <w:marLeft w:val="0"/>
          <w:marRight w:val="0"/>
          <w:marTop w:val="0"/>
          <w:marBottom w:val="0"/>
          <w:divBdr>
            <w:top w:val="none" w:sz="0" w:space="0" w:color="auto"/>
            <w:left w:val="none" w:sz="0" w:space="0" w:color="auto"/>
            <w:bottom w:val="none" w:sz="0" w:space="0" w:color="auto"/>
            <w:right w:val="none" w:sz="0" w:space="0" w:color="auto"/>
          </w:divBdr>
        </w:div>
        <w:div w:id="835147382">
          <w:marLeft w:val="0"/>
          <w:marRight w:val="0"/>
          <w:marTop w:val="0"/>
          <w:marBottom w:val="0"/>
          <w:divBdr>
            <w:top w:val="none" w:sz="0" w:space="0" w:color="auto"/>
            <w:left w:val="none" w:sz="0" w:space="0" w:color="auto"/>
            <w:bottom w:val="none" w:sz="0" w:space="0" w:color="auto"/>
            <w:right w:val="none" w:sz="0" w:space="0" w:color="auto"/>
          </w:divBdr>
        </w:div>
        <w:div w:id="2128691524">
          <w:marLeft w:val="0"/>
          <w:marRight w:val="0"/>
          <w:marTop w:val="0"/>
          <w:marBottom w:val="0"/>
          <w:divBdr>
            <w:top w:val="none" w:sz="0" w:space="0" w:color="auto"/>
            <w:left w:val="none" w:sz="0" w:space="0" w:color="auto"/>
            <w:bottom w:val="none" w:sz="0" w:space="0" w:color="auto"/>
            <w:right w:val="none" w:sz="0" w:space="0" w:color="auto"/>
          </w:divBdr>
        </w:div>
        <w:div w:id="1834638485">
          <w:marLeft w:val="0"/>
          <w:marRight w:val="0"/>
          <w:marTop w:val="0"/>
          <w:marBottom w:val="0"/>
          <w:divBdr>
            <w:top w:val="none" w:sz="0" w:space="0" w:color="auto"/>
            <w:left w:val="none" w:sz="0" w:space="0" w:color="auto"/>
            <w:bottom w:val="none" w:sz="0" w:space="0" w:color="auto"/>
            <w:right w:val="none" w:sz="0" w:space="0" w:color="auto"/>
          </w:divBdr>
        </w:div>
        <w:div w:id="1622490160">
          <w:marLeft w:val="0"/>
          <w:marRight w:val="0"/>
          <w:marTop w:val="0"/>
          <w:marBottom w:val="0"/>
          <w:divBdr>
            <w:top w:val="none" w:sz="0" w:space="0" w:color="auto"/>
            <w:left w:val="none" w:sz="0" w:space="0" w:color="auto"/>
            <w:bottom w:val="none" w:sz="0" w:space="0" w:color="auto"/>
            <w:right w:val="none" w:sz="0" w:space="0" w:color="auto"/>
          </w:divBdr>
        </w:div>
        <w:div w:id="621616666">
          <w:marLeft w:val="0"/>
          <w:marRight w:val="0"/>
          <w:marTop w:val="0"/>
          <w:marBottom w:val="0"/>
          <w:divBdr>
            <w:top w:val="none" w:sz="0" w:space="0" w:color="auto"/>
            <w:left w:val="none" w:sz="0" w:space="0" w:color="auto"/>
            <w:bottom w:val="none" w:sz="0" w:space="0" w:color="auto"/>
            <w:right w:val="none" w:sz="0" w:space="0" w:color="auto"/>
          </w:divBdr>
        </w:div>
        <w:div w:id="1495880326">
          <w:marLeft w:val="0"/>
          <w:marRight w:val="0"/>
          <w:marTop w:val="0"/>
          <w:marBottom w:val="0"/>
          <w:divBdr>
            <w:top w:val="none" w:sz="0" w:space="0" w:color="auto"/>
            <w:left w:val="none" w:sz="0" w:space="0" w:color="auto"/>
            <w:bottom w:val="none" w:sz="0" w:space="0" w:color="auto"/>
            <w:right w:val="none" w:sz="0" w:space="0" w:color="auto"/>
          </w:divBdr>
        </w:div>
        <w:div w:id="146022862">
          <w:marLeft w:val="0"/>
          <w:marRight w:val="0"/>
          <w:marTop w:val="0"/>
          <w:marBottom w:val="0"/>
          <w:divBdr>
            <w:top w:val="none" w:sz="0" w:space="0" w:color="auto"/>
            <w:left w:val="none" w:sz="0" w:space="0" w:color="auto"/>
            <w:bottom w:val="none" w:sz="0" w:space="0" w:color="auto"/>
            <w:right w:val="none" w:sz="0" w:space="0" w:color="auto"/>
          </w:divBdr>
        </w:div>
        <w:div w:id="1957128677">
          <w:marLeft w:val="0"/>
          <w:marRight w:val="0"/>
          <w:marTop w:val="0"/>
          <w:marBottom w:val="0"/>
          <w:divBdr>
            <w:top w:val="none" w:sz="0" w:space="0" w:color="auto"/>
            <w:left w:val="none" w:sz="0" w:space="0" w:color="auto"/>
            <w:bottom w:val="none" w:sz="0" w:space="0" w:color="auto"/>
            <w:right w:val="none" w:sz="0" w:space="0" w:color="auto"/>
          </w:divBdr>
        </w:div>
        <w:div w:id="774832702">
          <w:marLeft w:val="0"/>
          <w:marRight w:val="0"/>
          <w:marTop w:val="0"/>
          <w:marBottom w:val="0"/>
          <w:divBdr>
            <w:top w:val="none" w:sz="0" w:space="0" w:color="auto"/>
            <w:left w:val="none" w:sz="0" w:space="0" w:color="auto"/>
            <w:bottom w:val="none" w:sz="0" w:space="0" w:color="auto"/>
            <w:right w:val="none" w:sz="0" w:space="0" w:color="auto"/>
          </w:divBdr>
        </w:div>
        <w:div w:id="528839137">
          <w:marLeft w:val="0"/>
          <w:marRight w:val="0"/>
          <w:marTop w:val="0"/>
          <w:marBottom w:val="0"/>
          <w:divBdr>
            <w:top w:val="none" w:sz="0" w:space="0" w:color="auto"/>
            <w:left w:val="none" w:sz="0" w:space="0" w:color="auto"/>
            <w:bottom w:val="none" w:sz="0" w:space="0" w:color="auto"/>
            <w:right w:val="none" w:sz="0" w:space="0" w:color="auto"/>
          </w:divBdr>
        </w:div>
        <w:div w:id="2146971880">
          <w:marLeft w:val="0"/>
          <w:marRight w:val="0"/>
          <w:marTop w:val="0"/>
          <w:marBottom w:val="0"/>
          <w:divBdr>
            <w:top w:val="none" w:sz="0" w:space="0" w:color="auto"/>
            <w:left w:val="none" w:sz="0" w:space="0" w:color="auto"/>
            <w:bottom w:val="none" w:sz="0" w:space="0" w:color="auto"/>
            <w:right w:val="none" w:sz="0" w:space="0" w:color="auto"/>
          </w:divBdr>
        </w:div>
        <w:div w:id="1147819908">
          <w:marLeft w:val="0"/>
          <w:marRight w:val="0"/>
          <w:marTop w:val="0"/>
          <w:marBottom w:val="0"/>
          <w:divBdr>
            <w:top w:val="none" w:sz="0" w:space="0" w:color="auto"/>
            <w:left w:val="none" w:sz="0" w:space="0" w:color="auto"/>
            <w:bottom w:val="none" w:sz="0" w:space="0" w:color="auto"/>
            <w:right w:val="none" w:sz="0" w:space="0" w:color="auto"/>
          </w:divBdr>
        </w:div>
        <w:div w:id="328212679">
          <w:marLeft w:val="0"/>
          <w:marRight w:val="0"/>
          <w:marTop w:val="0"/>
          <w:marBottom w:val="0"/>
          <w:divBdr>
            <w:top w:val="none" w:sz="0" w:space="0" w:color="auto"/>
            <w:left w:val="none" w:sz="0" w:space="0" w:color="auto"/>
            <w:bottom w:val="none" w:sz="0" w:space="0" w:color="auto"/>
            <w:right w:val="none" w:sz="0" w:space="0" w:color="auto"/>
          </w:divBdr>
        </w:div>
        <w:div w:id="2130738319">
          <w:marLeft w:val="0"/>
          <w:marRight w:val="0"/>
          <w:marTop w:val="0"/>
          <w:marBottom w:val="0"/>
          <w:divBdr>
            <w:top w:val="none" w:sz="0" w:space="0" w:color="auto"/>
            <w:left w:val="none" w:sz="0" w:space="0" w:color="auto"/>
            <w:bottom w:val="none" w:sz="0" w:space="0" w:color="auto"/>
            <w:right w:val="none" w:sz="0" w:space="0" w:color="auto"/>
          </w:divBdr>
        </w:div>
        <w:div w:id="774056905">
          <w:marLeft w:val="0"/>
          <w:marRight w:val="0"/>
          <w:marTop w:val="0"/>
          <w:marBottom w:val="0"/>
          <w:divBdr>
            <w:top w:val="none" w:sz="0" w:space="0" w:color="auto"/>
            <w:left w:val="none" w:sz="0" w:space="0" w:color="auto"/>
            <w:bottom w:val="none" w:sz="0" w:space="0" w:color="auto"/>
            <w:right w:val="none" w:sz="0" w:space="0" w:color="auto"/>
          </w:divBdr>
        </w:div>
        <w:div w:id="1541086981">
          <w:marLeft w:val="0"/>
          <w:marRight w:val="0"/>
          <w:marTop w:val="0"/>
          <w:marBottom w:val="0"/>
          <w:divBdr>
            <w:top w:val="none" w:sz="0" w:space="0" w:color="auto"/>
            <w:left w:val="none" w:sz="0" w:space="0" w:color="auto"/>
            <w:bottom w:val="none" w:sz="0" w:space="0" w:color="auto"/>
            <w:right w:val="none" w:sz="0" w:space="0" w:color="auto"/>
          </w:divBdr>
        </w:div>
        <w:div w:id="507528770">
          <w:marLeft w:val="0"/>
          <w:marRight w:val="0"/>
          <w:marTop w:val="0"/>
          <w:marBottom w:val="0"/>
          <w:divBdr>
            <w:top w:val="none" w:sz="0" w:space="0" w:color="auto"/>
            <w:left w:val="none" w:sz="0" w:space="0" w:color="auto"/>
            <w:bottom w:val="none" w:sz="0" w:space="0" w:color="auto"/>
            <w:right w:val="none" w:sz="0" w:space="0" w:color="auto"/>
          </w:divBdr>
        </w:div>
        <w:div w:id="1682852936">
          <w:marLeft w:val="0"/>
          <w:marRight w:val="0"/>
          <w:marTop w:val="0"/>
          <w:marBottom w:val="0"/>
          <w:divBdr>
            <w:top w:val="none" w:sz="0" w:space="0" w:color="auto"/>
            <w:left w:val="none" w:sz="0" w:space="0" w:color="auto"/>
            <w:bottom w:val="none" w:sz="0" w:space="0" w:color="auto"/>
            <w:right w:val="none" w:sz="0" w:space="0" w:color="auto"/>
          </w:divBdr>
        </w:div>
        <w:div w:id="2081170080">
          <w:marLeft w:val="0"/>
          <w:marRight w:val="0"/>
          <w:marTop w:val="0"/>
          <w:marBottom w:val="0"/>
          <w:divBdr>
            <w:top w:val="none" w:sz="0" w:space="0" w:color="auto"/>
            <w:left w:val="none" w:sz="0" w:space="0" w:color="auto"/>
            <w:bottom w:val="none" w:sz="0" w:space="0" w:color="auto"/>
            <w:right w:val="none" w:sz="0" w:space="0" w:color="auto"/>
          </w:divBdr>
        </w:div>
        <w:div w:id="1481270504">
          <w:marLeft w:val="0"/>
          <w:marRight w:val="0"/>
          <w:marTop w:val="0"/>
          <w:marBottom w:val="0"/>
          <w:divBdr>
            <w:top w:val="none" w:sz="0" w:space="0" w:color="auto"/>
            <w:left w:val="none" w:sz="0" w:space="0" w:color="auto"/>
            <w:bottom w:val="none" w:sz="0" w:space="0" w:color="auto"/>
            <w:right w:val="none" w:sz="0" w:space="0" w:color="auto"/>
          </w:divBdr>
        </w:div>
        <w:div w:id="903762306">
          <w:marLeft w:val="0"/>
          <w:marRight w:val="0"/>
          <w:marTop w:val="0"/>
          <w:marBottom w:val="0"/>
          <w:divBdr>
            <w:top w:val="none" w:sz="0" w:space="0" w:color="auto"/>
            <w:left w:val="none" w:sz="0" w:space="0" w:color="auto"/>
            <w:bottom w:val="none" w:sz="0" w:space="0" w:color="auto"/>
            <w:right w:val="none" w:sz="0" w:space="0" w:color="auto"/>
          </w:divBdr>
        </w:div>
        <w:div w:id="374157138">
          <w:marLeft w:val="0"/>
          <w:marRight w:val="0"/>
          <w:marTop w:val="0"/>
          <w:marBottom w:val="0"/>
          <w:divBdr>
            <w:top w:val="none" w:sz="0" w:space="0" w:color="auto"/>
            <w:left w:val="none" w:sz="0" w:space="0" w:color="auto"/>
            <w:bottom w:val="none" w:sz="0" w:space="0" w:color="auto"/>
            <w:right w:val="none" w:sz="0" w:space="0" w:color="auto"/>
          </w:divBdr>
        </w:div>
        <w:div w:id="1664553597">
          <w:marLeft w:val="0"/>
          <w:marRight w:val="0"/>
          <w:marTop w:val="0"/>
          <w:marBottom w:val="0"/>
          <w:divBdr>
            <w:top w:val="none" w:sz="0" w:space="0" w:color="auto"/>
            <w:left w:val="none" w:sz="0" w:space="0" w:color="auto"/>
            <w:bottom w:val="none" w:sz="0" w:space="0" w:color="auto"/>
            <w:right w:val="none" w:sz="0" w:space="0" w:color="auto"/>
          </w:divBdr>
        </w:div>
        <w:div w:id="1379013628">
          <w:marLeft w:val="0"/>
          <w:marRight w:val="0"/>
          <w:marTop w:val="0"/>
          <w:marBottom w:val="0"/>
          <w:divBdr>
            <w:top w:val="none" w:sz="0" w:space="0" w:color="auto"/>
            <w:left w:val="none" w:sz="0" w:space="0" w:color="auto"/>
            <w:bottom w:val="none" w:sz="0" w:space="0" w:color="auto"/>
            <w:right w:val="none" w:sz="0" w:space="0" w:color="auto"/>
          </w:divBdr>
        </w:div>
        <w:div w:id="687295530">
          <w:marLeft w:val="0"/>
          <w:marRight w:val="0"/>
          <w:marTop w:val="0"/>
          <w:marBottom w:val="0"/>
          <w:divBdr>
            <w:top w:val="none" w:sz="0" w:space="0" w:color="auto"/>
            <w:left w:val="none" w:sz="0" w:space="0" w:color="auto"/>
            <w:bottom w:val="none" w:sz="0" w:space="0" w:color="auto"/>
            <w:right w:val="none" w:sz="0" w:space="0" w:color="auto"/>
          </w:divBdr>
        </w:div>
      </w:divsChild>
    </w:div>
    <w:div w:id="2036031713">
      <w:bodyDiv w:val="1"/>
      <w:marLeft w:val="0"/>
      <w:marRight w:val="0"/>
      <w:marTop w:val="0"/>
      <w:marBottom w:val="0"/>
      <w:divBdr>
        <w:top w:val="none" w:sz="0" w:space="0" w:color="auto"/>
        <w:left w:val="none" w:sz="0" w:space="0" w:color="auto"/>
        <w:bottom w:val="none" w:sz="0" w:space="0" w:color="auto"/>
        <w:right w:val="none" w:sz="0" w:space="0" w:color="auto"/>
      </w:divBdr>
      <w:divsChild>
        <w:div w:id="945111468">
          <w:marLeft w:val="0"/>
          <w:marRight w:val="0"/>
          <w:marTop w:val="0"/>
          <w:marBottom w:val="0"/>
          <w:divBdr>
            <w:top w:val="none" w:sz="0" w:space="0" w:color="auto"/>
            <w:left w:val="none" w:sz="0" w:space="0" w:color="auto"/>
            <w:bottom w:val="none" w:sz="0" w:space="0" w:color="auto"/>
            <w:right w:val="none" w:sz="0" w:space="0" w:color="auto"/>
          </w:divBdr>
        </w:div>
        <w:div w:id="1888451821">
          <w:marLeft w:val="0"/>
          <w:marRight w:val="0"/>
          <w:marTop w:val="0"/>
          <w:marBottom w:val="0"/>
          <w:divBdr>
            <w:top w:val="none" w:sz="0" w:space="0" w:color="auto"/>
            <w:left w:val="none" w:sz="0" w:space="0" w:color="auto"/>
            <w:bottom w:val="none" w:sz="0" w:space="0" w:color="auto"/>
            <w:right w:val="none" w:sz="0" w:space="0" w:color="auto"/>
          </w:divBdr>
        </w:div>
        <w:div w:id="1234269215">
          <w:marLeft w:val="0"/>
          <w:marRight w:val="0"/>
          <w:marTop w:val="0"/>
          <w:marBottom w:val="0"/>
          <w:divBdr>
            <w:top w:val="none" w:sz="0" w:space="0" w:color="auto"/>
            <w:left w:val="none" w:sz="0" w:space="0" w:color="auto"/>
            <w:bottom w:val="none" w:sz="0" w:space="0" w:color="auto"/>
            <w:right w:val="none" w:sz="0" w:space="0" w:color="auto"/>
          </w:divBdr>
        </w:div>
        <w:div w:id="1937202454">
          <w:marLeft w:val="0"/>
          <w:marRight w:val="0"/>
          <w:marTop w:val="0"/>
          <w:marBottom w:val="0"/>
          <w:divBdr>
            <w:top w:val="none" w:sz="0" w:space="0" w:color="auto"/>
            <w:left w:val="none" w:sz="0" w:space="0" w:color="auto"/>
            <w:bottom w:val="none" w:sz="0" w:space="0" w:color="auto"/>
            <w:right w:val="none" w:sz="0" w:space="0" w:color="auto"/>
          </w:divBdr>
        </w:div>
        <w:div w:id="903294424">
          <w:marLeft w:val="0"/>
          <w:marRight w:val="0"/>
          <w:marTop w:val="0"/>
          <w:marBottom w:val="0"/>
          <w:divBdr>
            <w:top w:val="none" w:sz="0" w:space="0" w:color="auto"/>
            <w:left w:val="none" w:sz="0" w:space="0" w:color="auto"/>
            <w:bottom w:val="none" w:sz="0" w:space="0" w:color="auto"/>
            <w:right w:val="none" w:sz="0" w:space="0" w:color="auto"/>
          </w:divBdr>
        </w:div>
        <w:div w:id="1435976069">
          <w:marLeft w:val="0"/>
          <w:marRight w:val="0"/>
          <w:marTop w:val="0"/>
          <w:marBottom w:val="0"/>
          <w:divBdr>
            <w:top w:val="none" w:sz="0" w:space="0" w:color="auto"/>
            <w:left w:val="none" w:sz="0" w:space="0" w:color="auto"/>
            <w:bottom w:val="none" w:sz="0" w:space="0" w:color="auto"/>
            <w:right w:val="none" w:sz="0" w:space="0" w:color="auto"/>
          </w:divBdr>
        </w:div>
        <w:div w:id="697243601">
          <w:marLeft w:val="0"/>
          <w:marRight w:val="0"/>
          <w:marTop w:val="0"/>
          <w:marBottom w:val="0"/>
          <w:divBdr>
            <w:top w:val="none" w:sz="0" w:space="0" w:color="auto"/>
            <w:left w:val="none" w:sz="0" w:space="0" w:color="auto"/>
            <w:bottom w:val="none" w:sz="0" w:space="0" w:color="auto"/>
            <w:right w:val="none" w:sz="0" w:space="0" w:color="auto"/>
          </w:divBdr>
        </w:div>
        <w:div w:id="1267613749">
          <w:marLeft w:val="0"/>
          <w:marRight w:val="0"/>
          <w:marTop w:val="0"/>
          <w:marBottom w:val="0"/>
          <w:divBdr>
            <w:top w:val="none" w:sz="0" w:space="0" w:color="auto"/>
            <w:left w:val="none" w:sz="0" w:space="0" w:color="auto"/>
            <w:bottom w:val="none" w:sz="0" w:space="0" w:color="auto"/>
            <w:right w:val="none" w:sz="0" w:space="0" w:color="auto"/>
          </w:divBdr>
        </w:div>
        <w:div w:id="1586301361">
          <w:marLeft w:val="0"/>
          <w:marRight w:val="0"/>
          <w:marTop w:val="0"/>
          <w:marBottom w:val="0"/>
          <w:divBdr>
            <w:top w:val="none" w:sz="0" w:space="0" w:color="auto"/>
            <w:left w:val="none" w:sz="0" w:space="0" w:color="auto"/>
            <w:bottom w:val="none" w:sz="0" w:space="0" w:color="auto"/>
            <w:right w:val="none" w:sz="0" w:space="0" w:color="auto"/>
          </w:divBdr>
        </w:div>
        <w:div w:id="1533886788">
          <w:marLeft w:val="0"/>
          <w:marRight w:val="0"/>
          <w:marTop w:val="0"/>
          <w:marBottom w:val="0"/>
          <w:divBdr>
            <w:top w:val="none" w:sz="0" w:space="0" w:color="auto"/>
            <w:left w:val="none" w:sz="0" w:space="0" w:color="auto"/>
            <w:bottom w:val="none" w:sz="0" w:space="0" w:color="auto"/>
            <w:right w:val="none" w:sz="0" w:space="0" w:color="auto"/>
          </w:divBdr>
        </w:div>
        <w:div w:id="1770008367">
          <w:marLeft w:val="0"/>
          <w:marRight w:val="0"/>
          <w:marTop w:val="0"/>
          <w:marBottom w:val="0"/>
          <w:divBdr>
            <w:top w:val="none" w:sz="0" w:space="0" w:color="auto"/>
            <w:left w:val="none" w:sz="0" w:space="0" w:color="auto"/>
            <w:bottom w:val="none" w:sz="0" w:space="0" w:color="auto"/>
            <w:right w:val="none" w:sz="0" w:space="0" w:color="auto"/>
          </w:divBdr>
        </w:div>
        <w:div w:id="662247055">
          <w:marLeft w:val="0"/>
          <w:marRight w:val="0"/>
          <w:marTop w:val="0"/>
          <w:marBottom w:val="0"/>
          <w:divBdr>
            <w:top w:val="none" w:sz="0" w:space="0" w:color="auto"/>
            <w:left w:val="none" w:sz="0" w:space="0" w:color="auto"/>
            <w:bottom w:val="none" w:sz="0" w:space="0" w:color="auto"/>
            <w:right w:val="none" w:sz="0" w:space="0" w:color="auto"/>
          </w:divBdr>
        </w:div>
        <w:div w:id="1969703062">
          <w:marLeft w:val="0"/>
          <w:marRight w:val="0"/>
          <w:marTop w:val="0"/>
          <w:marBottom w:val="0"/>
          <w:divBdr>
            <w:top w:val="none" w:sz="0" w:space="0" w:color="auto"/>
            <w:left w:val="none" w:sz="0" w:space="0" w:color="auto"/>
            <w:bottom w:val="none" w:sz="0" w:space="0" w:color="auto"/>
            <w:right w:val="none" w:sz="0" w:space="0" w:color="auto"/>
          </w:divBdr>
        </w:div>
        <w:div w:id="1336230292">
          <w:marLeft w:val="0"/>
          <w:marRight w:val="0"/>
          <w:marTop w:val="0"/>
          <w:marBottom w:val="0"/>
          <w:divBdr>
            <w:top w:val="none" w:sz="0" w:space="0" w:color="auto"/>
            <w:left w:val="none" w:sz="0" w:space="0" w:color="auto"/>
            <w:bottom w:val="none" w:sz="0" w:space="0" w:color="auto"/>
            <w:right w:val="none" w:sz="0" w:space="0" w:color="auto"/>
          </w:divBdr>
        </w:div>
        <w:div w:id="1875270123">
          <w:marLeft w:val="0"/>
          <w:marRight w:val="0"/>
          <w:marTop w:val="0"/>
          <w:marBottom w:val="0"/>
          <w:divBdr>
            <w:top w:val="none" w:sz="0" w:space="0" w:color="auto"/>
            <w:left w:val="none" w:sz="0" w:space="0" w:color="auto"/>
            <w:bottom w:val="none" w:sz="0" w:space="0" w:color="auto"/>
            <w:right w:val="none" w:sz="0" w:space="0" w:color="auto"/>
          </w:divBdr>
        </w:div>
        <w:div w:id="934360536">
          <w:marLeft w:val="0"/>
          <w:marRight w:val="0"/>
          <w:marTop w:val="0"/>
          <w:marBottom w:val="0"/>
          <w:divBdr>
            <w:top w:val="none" w:sz="0" w:space="0" w:color="auto"/>
            <w:left w:val="none" w:sz="0" w:space="0" w:color="auto"/>
            <w:bottom w:val="none" w:sz="0" w:space="0" w:color="auto"/>
            <w:right w:val="none" w:sz="0" w:space="0" w:color="auto"/>
          </w:divBdr>
        </w:div>
        <w:div w:id="785778179">
          <w:marLeft w:val="0"/>
          <w:marRight w:val="0"/>
          <w:marTop w:val="0"/>
          <w:marBottom w:val="0"/>
          <w:divBdr>
            <w:top w:val="none" w:sz="0" w:space="0" w:color="auto"/>
            <w:left w:val="none" w:sz="0" w:space="0" w:color="auto"/>
            <w:bottom w:val="none" w:sz="0" w:space="0" w:color="auto"/>
            <w:right w:val="none" w:sz="0" w:space="0" w:color="auto"/>
          </w:divBdr>
        </w:div>
        <w:div w:id="513690349">
          <w:marLeft w:val="0"/>
          <w:marRight w:val="0"/>
          <w:marTop w:val="0"/>
          <w:marBottom w:val="0"/>
          <w:divBdr>
            <w:top w:val="none" w:sz="0" w:space="0" w:color="auto"/>
            <w:left w:val="none" w:sz="0" w:space="0" w:color="auto"/>
            <w:bottom w:val="none" w:sz="0" w:space="0" w:color="auto"/>
            <w:right w:val="none" w:sz="0" w:space="0" w:color="auto"/>
          </w:divBdr>
        </w:div>
        <w:div w:id="2105105307">
          <w:marLeft w:val="0"/>
          <w:marRight w:val="0"/>
          <w:marTop w:val="0"/>
          <w:marBottom w:val="0"/>
          <w:divBdr>
            <w:top w:val="none" w:sz="0" w:space="0" w:color="auto"/>
            <w:left w:val="none" w:sz="0" w:space="0" w:color="auto"/>
            <w:bottom w:val="none" w:sz="0" w:space="0" w:color="auto"/>
            <w:right w:val="none" w:sz="0" w:space="0" w:color="auto"/>
          </w:divBdr>
        </w:div>
        <w:div w:id="2078235974">
          <w:marLeft w:val="0"/>
          <w:marRight w:val="0"/>
          <w:marTop w:val="0"/>
          <w:marBottom w:val="0"/>
          <w:divBdr>
            <w:top w:val="none" w:sz="0" w:space="0" w:color="auto"/>
            <w:left w:val="none" w:sz="0" w:space="0" w:color="auto"/>
            <w:bottom w:val="none" w:sz="0" w:space="0" w:color="auto"/>
            <w:right w:val="none" w:sz="0" w:space="0" w:color="auto"/>
          </w:divBdr>
        </w:div>
        <w:div w:id="1659839409">
          <w:marLeft w:val="0"/>
          <w:marRight w:val="0"/>
          <w:marTop w:val="0"/>
          <w:marBottom w:val="0"/>
          <w:divBdr>
            <w:top w:val="none" w:sz="0" w:space="0" w:color="auto"/>
            <w:left w:val="none" w:sz="0" w:space="0" w:color="auto"/>
            <w:bottom w:val="none" w:sz="0" w:space="0" w:color="auto"/>
            <w:right w:val="none" w:sz="0" w:space="0" w:color="auto"/>
          </w:divBdr>
        </w:div>
        <w:div w:id="1289967506">
          <w:marLeft w:val="0"/>
          <w:marRight w:val="0"/>
          <w:marTop w:val="0"/>
          <w:marBottom w:val="0"/>
          <w:divBdr>
            <w:top w:val="none" w:sz="0" w:space="0" w:color="auto"/>
            <w:left w:val="none" w:sz="0" w:space="0" w:color="auto"/>
            <w:bottom w:val="none" w:sz="0" w:space="0" w:color="auto"/>
            <w:right w:val="none" w:sz="0" w:space="0" w:color="auto"/>
          </w:divBdr>
        </w:div>
        <w:div w:id="642777381">
          <w:marLeft w:val="0"/>
          <w:marRight w:val="0"/>
          <w:marTop w:val="0"/>
          <w:marBottom w:val="0"/>
          <w:divBdr>
            <w:top w:val="none" w:sz="0" w:space="0" w:color="auto"/>
            <w:left w:val="none" w:sz="0" w:space="0" w:color="auto"/>
            <w:bottom w:val="none" w:sz="0" w:space="0" w:color="auto"/>
            <w:right w:val="none" w:sz="0" w:space="0" w:color="auto"/>
          </w:divBdr>
        </w:div>
        <w:div w:id="1686639443">
          <w:marLeft w:val="0"/>
          <w:marRight w:val="0"/>
          <w:marTop w:val="0"/>
          <w:marBottom w:val="0"/>
          <w:divBdr>
            <w:top w:val="none" w:sz="0" w:space="0" w:color="auto"/>
            <w:left w:val="none" w:sz="0" w:space="0" w:color="auto"/>
            <w:bottom w:val="none" w:sz="0" w:space="0" w:color="auto"/>
            <w:right w:val="none" w:sz="0" w:space="0" w:color="auto"/>
          </w:divBdr>
        </w:div>
        <w:div w:id="1654289659">
          <w:marLeft w:val="0"/>
          <w:marRight w:val="0"/>
          <w:marTop w:val="0"/>
          <w:marBottom w:val="0"/>
          <w:divBdr>
            <w:top w:val="none" w:sz="0" w:space="0" w:color="auto"/>
            <w:left w:val="none" w:sz="0" w:space="0" w:color="auto"/>
            <w:bottom w:val="none" w:sz="0" w:space="0" w:color="auto"/>
            <w:right w:val="none" w:sz="0" w:space="0" w:color="auto"/>
          </w:divBdr>
        </w:div>
        <w:div w:id="1955553099">
          <w:marLeft w:val="0"/>
          <w:marRight w:val="0"/>
          <w:marTop w:val="0"/>
          <w:marBottom w:val="0"/>
          <w:divBdr>
            <w:top w:val="none" w:sz="0" w:space="0" w:color="auto"/>
            <w:left w:val="none" w:sz="0" w:space="0" w:color="auto"/>
            <w:bottom w:val="none" w:sz="0" w:space="0" w:color="auto"/>
            <w:right w:val="none" w:sz="0" w:space="0" w:color="auto"/>
          </w:divBdr>
        </w:div>
        <w:div w:id="1983997210">
          <w:marLeft w:val="0"/>
          <w:marRight w:val="0"/>
          <w:marTop w:val="0"/>
          <w:marBottom w:val="0"/>
          <w:divBdr>
            <w:top w:val="none" w:sz="0" w:space="0" w:color="auto"/>
            <w:left w:val="none" w:sz="0" w:space="0" w:color="auto"/>
            <w:bottom w:val="none" w:sz="0" w:space="0" w:color="auto"/>
            <w:right w:val="none" w:sz="0" w:space="0" w:color="auto"/>
          </w:divBdr>
        </w:div>
        <w:div w:id="785276661">
          <w:marLeft w:val="0"/>
          <w:marRight w:val="0"/>
          <w:marTop w:val="0"/>
          <w:marBottom w:val="0"/>
          <w:divBdr>
            <w:top w:val="none" w:sz="0" w:space="0" w:color="auto"/>
            <w:left w:val="none" w:sz="0" w:space="0" w:color="auto"/>
            <w:bottom w:val="none" w:sz="0" w:space="0" w:color="auto"/>
            <w:right w:val="none" w:sz="0" w:space="0" w:color="auto"/>
          </w:divBdr>
        </w:div>
        <w:div w:id="32093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3332-A7B7-45E4-9EDF-B215B261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2598</Words>
  <Characters>21045</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2024-06-26T08:02:00Z</dcterms:created>
  <dcterms:modified xsi:type="dcterms:W3CDTF">2024-06-26T08:54:00Z</dcterms:modified>
</cp:coreProperties>
</file>