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9174A" w14:textId="77777777" w:rsidR="00BB4861" w:rsidRPr="00BC72B0" w:rsidRDefault="00BB4861" w:rsidP="00BB4861">
      <w:pPr>
        <w:rPr>
          <w:color w:val="FF0000"/>
        </w:rPr>
      </w:pPr>
      <w:r>
        <w:t>Muistio</w:t>
      </w:r>
      <w:r w:rsidR="00BC72B0">
        <w:rPr>
          <w:color w:val="FF0000"/>
        </w:rPr>
        <w:tab/>
      </w:r>
      <w:r w:rsidR="00BC72B0">
        <w:rPr>
          <w:color w:val="FF0000"/>
        </w:rPr>
        <w:tab/>
      </w:r>
      <w:r w:rsidR="00BC72B0">
        <w:rPr>
          <w:color w:val="FF0000"/>
        </w:rPr>
        <w:tab/>
      </w:r>
      <w:r w:rsidR="00BC72B0">
        <w:rPr>
          <w:color w:val="FF0000"/>
        </w:rPr>
        <w:tab/>
      </w:r>
      <w:r w:rsidR="00BC72B0">
        <w:rPr>
          <w:color w:val="FF0000"/>
        </w:rPr>
        <w:tab/>
      </w:r>
      <w:r w:rsidR="00BC72B0">
        <w:rPr>
          <w:color w:val="FF0000"/>
        </w:rPr>
        <w:tab/>
        <w:t>LUONNOS</w:t>
      </w:r>
    </w:p>
    <w:p w14:paraId="553F40C8" w14:textId="20D07493" w:rsidR="00BB4861" w:rsidRDefault="00BB4861" w:rsidP="00BB4861">
      <w:r>
        <w:tab/>
      </w:r>
      <w:r>
        <w:tab/>
      </w:r>
      <w:r>
        <w:tab/>
      </w:r>
      <w:r>
        <w:tab/>
      </w:r>
      <w:r>
        <w:tab/>
      </w:r>
      <w:r w:rsidR="00A32C66">
        <w:t>12</w:t>
      </w:r>
      <w:r w:rsidR="00BE4703">
        <w:t>.10</w:t>
      </w:r>
      <w:r>
        <w:t>.2018</w:t>
      </w:r>
    </w:p>
    <w:p w14:paraId="76A51CC2" w14:textId="77777777" w:rsidR="00BB4861" w:rsidRDefault="00BB4861" w:rsidP="00BB4861">
      <w:r>
        <w:t>Verkko-osasto</w:t>
      </w:r>
    </w:p>
    <w:p w14:paraId="374D3217" w14:textId="417CC816" w:rsidR="00BB4861" w:rsidRDefault="00BB4861" w:rsidP="00BB4861">
      <w:r>
        <w:t>Kaisa Kuukasjärvi</w:t>
      </w:r>
      <w:r w:rsidR="000D4967">
        <w:t>, Eeva Ovaska</w:t>
      </w:r>
    </w:p>
    <w:p w14:paraId="278780B0" w14:textId="77777777" w:rsidR="00BB4861" w:rsidRDefault="00BB4861" w:rsidP="008A6EC4"/>
    <w:p w14:paraId="14609BBC" w14:textId="77777777" w:rsidR="008A6EC4" w:rsidRDefault="008A6EC4" w:rsidP="008A6EC4">
      <w:r>
        <w:t>EHDOTUS VALTIONEUVOSTON ASETUKSEKSI YKSITYISTEISTÄ</w:t>
      </w:r>
    </w:p>
    <w:p w14:paraId="59432CD3" w14:textId="77777777" w:rsidR="008A6EC4" w:rsidRDefault="008A6EC4" w:rsidP="008A6EC4"/>
    <w:p w14:paraId="011B76F8" w14:textId="77777777" w:rsidR="008A6EC4" w:rsidRDefault="008A6EC4" w:rsidP="008A6EC4">
      <w:r>
        <w:t>1 Yksityistielainsäädäntö 1.1.2019 alkaen</w:t>
      </w:r>
    </w:p>
    <w:p w14:paraId="15AFB32E" w14:textId="77777777" w:rsidR="008A6EC4" w:rsidRDefault="008A6EC4" w:rsidP="008A6EC4"/>
    <w:p w14:paraId="1079B033" w14:textId="77777777" w:rsidR="008A6EC4" w:rsidRDefault="008A6EC4" w:rsidP="00650DB4">
      <w:r>
        <w:t>Tasavallan presidentti on 13.7.2018 vahvistanut</w:t>
      </w:r>
      <w:r w:rsidR="004E23B7">
        <w:t xml:space="preserve"> uuden</w:t>
      </w:r>
      <w:r>
        <w:t xml:space="preserve"> yksityistielain (560/2018)</w:t>
      </w:r>
      <w:r w:rsidR="00395966">
        <w:t>,</w:t>
      </w:r>
      <w:r w:rsidR="0076086D">
        <w:t xml:space="preserve"> ja u</w:t>
      </w:r>
      <w:r w:rsidR="004E23B7">
        <w:t>usi laki</w:t>
      </w:r>
      <w:r>
        <w:t xml:space="preserve"> tule</w:t>
      </w:r>
      <w:r w:rsidR="004E23B7">
        <w:t xml:space="preserve">e </w:t>
      </w:r>
      <w:r>
        <w:t>voimaan 1.1.2019. Lailla kumotaan voimassa oleva laki yksityisistä teistä</w:t>
      </w:r>
      <w:r w:rsidR="00490054">
        <w:t xml:space="preserve"> </w:t>
      </w:r>
      <w:r>
        <w:t>(</w:t>
      </w:r>
      <w:r w:rsidR="00650DB4">
        <w:t>358</w:t>
      </w:r>
      <w:r>
        <w:t>/19</w:t>
      </w:r>
      <w:r w:rsidR="00650DB4">
        <w:t>62</w:t>
      </w:r>
      <w:r>
        <w:t xml:space="preserve">) ja näin myös </w:t>
      </w:r>
      <w:r w:rsidR="00650DB4">
        <w:t>yksityisistä teistä</w:t>
      </w:r>
      <w:r>
        <w:t xml:space="preserve"> annettu </w:t>
      </w:r>
      <w:r w:rsidR="00650DB4">
        <w:t xml:space="preserve">valtioneuvoston </w:t>
      </w:r>
      <w:r>
        <w:t>asetus (</w:t>
      </w:r>
      <w:r w:rsidR="00650DB4">
        <w:t>1267</w:t>
      </w:r>
      <w:r>
        <w:t>/</w:t>
      </w:r>
      <w:r w:rsidR="00650DB4">
        <w:t>2000</w:t>
      </w:r>
      <w:r>
        <w:t xml:space="preserve">). </w:t>
      </w:r>
      <w:r w:rsidR="000236A7">
        <w:t>Uudessa yksityistiel</w:t>
      </w:r>
      <w:r w:rsidR="00650DB4" w:rsidRPr="00650DB4">
        <w:t xml:space="preserve">aissa säädetään </w:t>
      </w:r>
      <w:r w:rsidR="000236A7">
        <w:t xml:space="preserve">muun muassa </w:t>
      </w:r>
      <w:r w:rsidR="000236A7" w:rsidRPr="000236A7">
        <w:t>yksityisteiden tienpidosta</w:t>
      </w:r>
      <w:r w:rsidR="00650DB4" w:rsidRPr="000236A7">
        <w:t xml:space="preserve"> </w:t>
      </w:r>
      <w:r w:rsidR="00650DB4" w:rsidRPr="00650DB4">
        <w:t xml:space="preserve">ja tieoikeudesta, </w:t>
      </w:r>
      <w:r w:rsidR="000236A7">
        <w:t>tieoikeuksien</w:t>
      </w:r>
      <w:r w:rsidR="00650DB4" w:rsidRPr="00650DB4">
        <w:t xml:space="preserve"> perustamisesta, muuttamisesta ja lakkauttamisesta, </w:t>
      </w:r>
      <w:r w:rsidR="0076086D" w:rsidRPr="0076086D">
        <w:t>yksityistietoimituksesta</w:t>
      </w:r>
      <w:r w:rsidR="0076086D">
        <w:t>,</w:t>
      </w:r>
      <w:r w:rsidR="0076086D" w:rsidRPr="0076086D">
        <w:t xml:space="preserve"> tieosakkaiden, kiinteistönomistajien ja muiden asianosaisten oikeuksista ja velvollisuuksista </w:t>
      </w:r>
      <w:r w:rsidR="0076086D">
        <w:t>sekä tiekuntien hallinnosta.</w:t>
      </w:r>
    </w:p>
    <w:p w14:paraId="27695441" w14:textId="77777777" w:rsidR="00650DB4" w:rsidRDefault="00650DB4" w:rsidP="00650DB4"/>
    <w:p w14:paraId="0ED21AE5" w14:textId="77777777" w:rsidR="00650DB4" w:rsidRDefault="00650DB4" w:rsidP="00650DB4">
      <w:r>
        <w:t xml:space="preserve">Uudella lailla </w:t>
      </w:r>
      <w:r w:rsidRPr="00650DB4">
        <w:t>luoda</w:t>
      </w:r>
      <w:r>
        <w:t>an</w:t>
      </w:r>
      <w:r w:rsidRPr="00650DB4">
        <w:t xml:space="preserve"> edellytykset yksityistieverkon kehittämiselle ja ylläpidolle nykyisissä olosuhteissa huomioiden muun muassa kaupungistumisen ja maaseudun ikärakenteen muutoksen sekä toisaalta luonnonvaratalouden ja elinkeinoelämän tarpeet. Yksityisteitä koskeva lainsäädäntöä </w:t>
      </w:r>
      <w:r>
        <w:t xml:space="preserve">on </w:t>
      </w:r>
      <w:r w:rsidRPr="00650DB4">
        <w:t>selkeyte</w:t>
      </w:r>
      <w:r>
        <w:t xml:space="preserve">tty </w:t>
      </w:r>
      <w:r w:rsidRPr="00650DB4">
        <w:t xml:space="preserve">ja </w:t>
      </w:r>
      <w:r>
        <w:t>nykyaikaistettu</w:t>
      </w:r>
      <w:r w:rsidRPr="00650DB4">
        <w:t xml:space="preserve"> niin kirjoitustavaltaan kuin sisällöltään. Tarpeettomat, vanhentuneet ja muun lainsäädännön kanssa päällekkäiset säännökset </w:t>
      </w:r>
      <w:r>
        <w:t>on poistettu</w:t>
      </w:r>
      <w:r w:rsidRPr="00650DB4">
        <w:t>.</w:t>
      </w:r>
    </w:p>
    <w:p w14:paraId="2D5E73C9" w14:textId="77777777" w:rsidR="00997CD1" w:rsidRDefault="00997CD1" w:rsidP="00650DB4"/>
    <w:p w14:paraId="1B8CA4C6" w14:textId="51CAF494" w:rsidR="00997CD1" w:rsidRDefault="00997CD1" w:rsidP="00650DB4">
      <w:r>
        <w:t>Uudessa yksityistielainsäädännössä ei ole vielä huomioitu maakuntauudistukse</w:t>
      </w:r>
      <w:r w:rsidR="006E18B5">
        <w:t>sta johtuvia muutoksia. Maak</w:t>
      </w:r>
      <w:r w:rsidR="00AD6DD4">
        <w:t>untauudistus</w:t>
      </w:r>
      <w:r w:rsidR="006E18B5">
        <w:t xml:space="preserve"> </w:t>
      </w:r>
      <w:r w:rsidR="00AD6DD4">
        <w:t>on</w:t>
      </w:r>
      <w:r w:rsidR="006E18B5">
        <w:t xml:space="preserve"> suunniteltu </w:t>
      </w:r>
      <w:r w:rsidR="00AD6DD4">
        <w:t xml:space="preserve">tulevan voimaan </w:t>
      </w:r>
      <w:r w:rsidR="006E18B5">
        <w:t>1.1.2021</w:t>
      </w:r>
      <w:r w:rsidR="00AD6DD4">
        <w:t>.</w:t>
      </w:r>
      <w:r w:rsidR="006E18B5">
        <w:t xml:space="preserve"> </w:t>
      </w:r>
      <w:r w:rsidR="00AD6DD4">
        <w:t>S</w:t>
      </w:r>
      <w:r w:rsidR="006E18B5">
        <w:t xml:space="preserve">yksyllä 2018 on aikomus antaa eduskunnalle </w:t>
      </w:r>
      <w:r w:rsidR="00AD6DD4">
        <w:t>h</w:t>
      </w:r>
      <w:r w:rsidR="000236A7">
        <w:t>allituksen esitys, joka sisältäisi</w:t>
      </w:r>
      <w:r w:rsidR="00AD6DD4">
        <w:t xml:space="preserve"> </w:t>
      </w:r>
      <w:r w:rsidR="006E18B5">
        <w:t>maakuntauudistukses</w:t>
      </w:r>
      <w:r w:rsidR="00AD6DD4">
        <w:t>t</w:t>
      </w:r>
      <w:r w:rsidR="006E18B5">
        <w:t>a</w:t>
      </w:r>
      <w:r w:rsidR="00AD6DD4">
        <w:t xml:space="preserve"> johtuvat muutokset yksityistielakiin. </w:t>
      </w:r>
      <w:r w:rsidR="00395966">
        <w:t xml:space="preserve">Yksityisteiden valtionavustustehtävät ovat siirtymässä maakuntien hoidettavaksi. </w:t>
      </w:r>
      <w:r w:rsidR="00AD6DD4">
        <w:t xml:space="preserve">Maakuntauudistus aiheuttanee muutoksia </w:t>
      </w:r>
      <w:r w:rsidR="00B3130C">
        <w:t>valtionavustuskäytäntöjen lisäksi</w:t>
      </w:r>
      <w:r w:rsidR="00AD6DD4">
        <w:t xml:space="preserve"> muutamiin viranomaistehtäviin.</w:t>
      </w:r>
      <w:r w:rsidR="00395966">
        <w:t xml:space="preserve"> </w:t>
      </w:r>
    </w:p>
    <w:p w14:paraId="7D9A0B57" w14:textId="77777777" w:rsidR="00797AAE" w:rsidRDefault="00797AAE" w:rsidP="00650DB4"/>
    <w:p w14:paraId="19B21523" w14:textId="77777777" w:rsidR="00797AAE" w:rsidRDefault="00797AAE" w:rsidP="00C31766">
      <w:r>
        <w:t xml:space="preserve">Yksityistielain 68 §:n 1 momentin mukaan tiekunnan kokous voi yksimielisesti päättää tai järjestäytymättömän tiekunnan tieosakkaat voivat keskenään sopia </w:t>
      </w:r>
      <w:r w:rsidR="00AD6DD4">
        <w:t>tie</w:t>
      </w:r>
      <w:r w:rsidR="009B4705">
        <w:t>n</w:t>
      </w:r>
      <w:r w:rsidR="00AD6DD4">
        <w:t>pidon ulkoistamisesta</w:t>
      </w:r>
      <w:r w:rsidR="009B4705">
        <w:t xml:space="preserve"> valtuuttamalla</w:t>
      </w:r>
      <w:r w:rsidR="00AD6DD4">
        <w:t xml:space="preserve"> </w:t>
      </w:r>
      <w:r>
        <w:t>muu</w:t>
      </w:r>
      <w:r w:rsidR="009B4705">
        <w:t>n</w:t>
      </w:r>
      <w:r>
        <w:t xml:space="preserve"> toimija</w:t>
      </w:r>
      <w:r w:rsidR="009B4705">
        <w:t>n</w:t>
      </w:r>
      <w:r w:rsidR="00AD6DD4">
        <w:t xml:space="preserve"> tai yhteisö</w:t>
      </w:r>
      <w:r w:rsidR="009B4705">
        <w:t>n</w:t>
      </w:r>
      <w:r>
        <w:t xml:space="preserve"> huolehtimaan yksityistien hallinnoin</w:t>
      </w:r>
      <w:r w:rsidR="009B4705">
        <w:t>nista</w:t>
      </w:r>
      <w:r>
        <w:t xml:space="preserve"> ja tienpi</w:t>
      </w:r>
      <w:r w:rsidR="009B4705">
        <w:t>dosta</w:t>
      </w:r>
      <w:r>
        <w:t>. Valtuuttaminen on säädetty toteutettavan tieosakkaiden ja valtuutettavan toimijan kesken tehtävällä sopimuksella</w:t>
      </w:r>
      <w:r w:rsidR="009B4705">
        <w:t xml:space="preserve"> ja se voidaan tehdä korkeintaan neljäksi vuodeksi kerrallaan</w:t>
      </w:r>
      <w:r>
        <w:t>.</w:t>
      </w:r>
      <w:r w:rsidR="00C31766" w:rsidRPr="00C31766">
        <w:t xml:space="preserve"> </w:t>
      </w:r>
      <w:r w:rsidR="00C31766">
        <w:t>Pykälän 4 momentin mukaisesti tienpidon valtuuttamisesta muulle taholle voidaan tarvittaessa antaa tarkempia säännöksiä valtioneuvoston asetuksella.</w:t>
      </w:r>
    </w:p>
    <w:p w14:paraId="5FE199A2" w14:textId="77777777" w:rsidR="00797AAE" w:rsidRDefault="00797AAE" w:rsidP="00650DB4"/>
    <w:p w14:paraId="6CCFC559" w14:textId="1283C5B1" w:rsidR="00C31766" w:rsidRDefault="00C31766" w:rsidP="00C31766">
      <w:r>
        <w:t xml:space="preserve">Yksityistielain 6 luvussa on säädetty yksityistietoimituksesta. 82 §:n 2 momentin mukaisesti yksityistietoimitukseen sovelletaan 6 luvun lisäksi, mitä kiinteistönmuodostamislaissa kiinteistötoimituksista säädetään. Tämän lisäksi voidaan pykälän 1 momentin </w:t>
      </w:r>
      <w:r w:rsidRPr="00C31766">
        <w:t>mukaisesti yksity</w:t>
      </w:r>
      <w:r>
        <w:t>istietoimituksen menettelyistä</w:t>
      </w:r>
      <w:r w:rsidRPr="00C31766">
        <w:t xml:space="preserve"> antaa t</w:t>
      </w:r>
      <w:r>
        <w:t>arkempia säädöksiä valtioneuvos</w:t>
      </w:r>
      <w:r w:rsidRPr="00C31766">
        <w:t>ton asetuksella.</w:t>
      </w:r>
      <w:r w:rsidR="000236A7">
        <w:t xml:space="preserve"> </w:t>
      </w:r>
    </w:p>
    <w:p w14:paraId="79D2DDF1" w14:textId="77777777" w:rsidR="00C31766" w:rsidRDefault="00C31766" w:rsidP="00C31766"/>
    <w:p w14:paraId="29995512" w14:textId="167F077A" w:rsidR="000709F6" w:rsidRDefault="00C31766" w:rsidP="00C31766">
      <w:r>
        <w:t xml:space="preserve">Yksityistielain 83 §:ssä säädetään valtionavustuksista. Pykälän mukaisia </w:t>
      </w:r>
      <w:r w:rsidR="00FC0D0F">
        <w:t xml:space="preserve">uusia </w:t>
      </w:r>
      <w:r>
        <w:t xml:space="preserve">avustuskriteerejä </w:t>
      </w:r>
      <w:r w:rsidR="000236A7">
        <w:t xml:space="preserve">ovat </w:t>
      </w:r>
      <w:r w:rsidR="00670269">
        <w:t xml:space="preserve">tiekunnan järjestäytyminen tiekunnan muodossa sekä se, että </w:t>
      </w:r>
      <w:r>
        <w:t>tiekuntaa ja yksityistietä</w:t>
      </w:r>
      <w:r w:rsidR="000236A7">
        <w:t xml:space="preserve"> </w:t>
      </w:r>
      <w:r>
        <w:t xml:space="preserve">koskevat tiedot </w:t>
      </w:r>
      <w:r w:rsidR="00670269">
        <w:t xml:space="preserve">ovat </w:t>
      </w:r>
      <w:r>
        <w:t>yksityistierekisterissä sekä tie- ja katuverkon tietojärjestelmässä</w:t>
      </w:r>
      <w:r w:rsidR="000236A7">
        <w:t xml:space="preserve"> </w:t>
      </w:r>
      <w:r w:rsidR="00670269">
        <w:t>ajantasaiset. Pykälän 2 momentin mukaan v</w:t>
      </w:r>
      <w:r>
        <w:t>altionavustuksen myöntämisestä ja lakkauttamisesta päättä</w:t>
      </w:r>
      <w:r w:rsidR="00670269">
        <w:t xml:space="preserve">ä se toimivaltainen elinkeino-, </w:t>
      </w:r>
      <w:r>
        <w:t>liikenne- ja ympäristökeskus, jonka toimialueella tie tai suurin osa siitä on.</w:t>
      </w:r>
      <w:r w:rsidR="00670269">
        <w:t xml:space="preserve"> Pykälän 3 momentin mukaan v</w:t>
      </w:r>
      <w:r>
        <w:t>altioneuvoston asetuksella voidaan tarvittaessa antaa tarkempia säännöksiä valtionavustusmäärärahan</w:t>
      </w:r>
      <w:r w:rsidR="00670269">
        <w:t xml:space="preserve"> </w:t>
      </w:r>
      <w:r>
        <w:t>jaosta.</w:t>
      </w:r>
      <w:r w:rsidR="000709F6">
        <w:t xml:space="preserve"> Uudesta yksityistielaista on poistettu valtionavustusten enimmäismäärät.</w:t>
      </w:r>
    </w:p>
    <w:p w14:paraId="224EA179" w14:textId="10D2F57D" w:rsidR="00937A25" w:rsidRDefault="00937A25" w:rsidP="00C31766"/>
    <w:p w14:paraId="47D8FFF3" w14:textId="249D00D9" w:rsidR="00C331EF" w:rsidRPr="001E5C82" w:rsidRDefault="00C331EF" w:rsidP="00E45066">
      <w:r w:rsidRPr="001E5C82">
        <w:lastRenderedPageBreak/>
        <w:t>Kunnan avustuksiin liittyen</w:t>
      </w:r>
      <w:r w:rsidR="009127EA" w:rsidRPr="001E5C82">
        <w:t xml:space="preserve"> yksityistielaissa </w:t>
      </w:r>
      <w:r w:rsidRPr="001E5C82">
        <w:t xml:space="preserve">ei </w:t>
      </w:r>
      <w:r w:rsidR="009127EA" w:rsidRPr="001E5C82">
        <w:t>ole</w:t>
      </w:r>
      <w:r w:rsidRPr="001E5C82">
        <w:t xml:space="preserve"> asetuksenantovaltuutta</w:t>
      </w:r>
      <w:r w:rsidR="009127EA" w:rsidRPr="001E5C82">
        <w:t>. Kuntien avustuksiksi lasketaan</w:t>
      </w:r>
      <w:r w:rsidR="0058129B" w:rsidRPr="001E5C82">
        <w:t xml:space="preserve"> niin rahalliset avustukset kuin myös yksityist</w:t>
      </w:r>
      <w:r w:rsidR="00E45066" w:rsidRPr="001E5C82">
        <w:t>ien kunnossapidon ottaminen</w:t>
      </w:r>
      <w:r w:rsidR="000D4967" w:rsidRPr="001E5C82">
        <w:t xml:space="preserve"> kunnan</w:t>
      </w:r>
      <w:r w:rsidR="00E45066" w:rsidRPr="001E5C82">
        <w:t xml:space="preserve"> hoitoon. Myös mahdolliset hoitosopimukset kunnan ja tiekunnan välillä </w:t>
      </w:r>
      <w:r w:rsidR="00C92741" w:rsidRPr="001E5C82">
        <w:t xml:space="preserve">katsotaan </w:t>
      </w:r>
      <w:r w:rsidR="00E45066" w:rsidRPr="001E5C82">
        <w:t xml:space="preserve">avustamiseksi. </w:t>
      </w:r>
      <w:r w:rsidRPr="001E5C82">
        <w:t xml:space="preserve">Yksityistielain avustuksia koskevia säännöksiä ei sovelleta sopimusteihin, eikä siten myöskään yksityistielain mukaisia avustuskriteerejä. Omia teitä ei yksityistielaki koske lainkaan (2 §). </w:t>
      </w:r>
      <w:r w:rsidR="00571876" w:rsidRPr="001E5C82">
        <w:t xml:space="preserve">Sopimusteiden ja omien </w:t>
      </w:r>
      <w:r w:rsidRPr="001E5C82">
        <w:t xml:space="preserve">teiden mahdollinen avustaminen perustuisi siten yksinomaan kunnan yleiseen toimialaa koskevaan </w:t>
      </w:r>
      <w:r w:rsidR="001E5C82" w:rsidRPr="001E5C82">
        <w:t xml:space="preserve">kuntalain </w:t>
      </w:r>
      <w:r w:rsidRPr="001E5C82">
        <w:t>säännökseen ja sitä rajoittaviin harkintavallan käyttöä koskeviin säännöksiin ja periaatteisiin.</w:t>
      </w:r>
      <w:r w:rsidR="001E5C82" w:rsidRPr="001E5C82">
        <w:t xml:space="preserve"> </w:t>
      </w:r>
      <w:r w:rsidRPr="001E5C82">
        <w:t>Lähtökohta on, että lakia aletaan soveltaa sen voimaantulopäivänä. Olemassa olevia avustuspäätöksiä</w:t>
      </w:r>
      <w:r w:rsidR="00A32C66">
        <w:t>, jotka on tehty ennen vuoden uuden lain voimaantuloa,</w:t>
      </w:r>
      <w:r w:rsidR="001E5C82" w:rsidRPr="001E5C82">
        <w:t xml:space="preserve"> </w:t>
      </w:r>
      <w:r w:rsidRPr="001E5C82">
        <w:t xml:space="preserve">ei </w:t>
      </w:r>
      <w:r w:rsidR="000A6788" w:rsidRPr="001E5C82">
        <w:t xml:space="preserve">siis </w:t>
      </w:r>
      <w:r w:rsidRPr="001E5C82">
        <w:t xml:space="preserve">ole tarvetta avustuskriteerien muuttumisen vuoksi muuttaa. </w:t>
      </w:r>
    </w:p>
    <w:p w14:paraId="7A616A61" w14:textId="77777777" w:rsidR="00670269" w:rsidRPr="001E5C82" w:rsidRDefault="00670269" w:rsidP="00C31766"/>
    <w:p w14:paraId="1F727F8F" w14:textId="005803F2" w:rsidR="00BB4861" w:rsidRDefault="00670269" w:rsidP="00650DB4">
      <w:r w:rsidRPr="001E5C82">
        <w:t>Yksityistierekisteristä säädetään lain 89 §:</w:t>
      </w:r>
      <w:proofErr w:type="spellStart"/>
      <w:r w:rsidRPr="001E5C82">
        <w:t>ssä</w:t>
      </w:r>
      <w:proofErr w:type="spellEnd"/>
      <w:r w:rsidRPr="001E5C82">
        <w:t xml:space="preserve">. </w:t>
      </w:r>
      <w:r w:rsidR="00A30F31" w:rsidRPr="001E5C82">
        <w:t>Pykälässä säädetään yksityistierekisteristä hyvin vastaavalla tavalla kuin n</w:t>
      </w:r>
      <w:r w:rsidR="008C0634" w:rsidRPr="001E5C82">
        <w:t>yt voimassa olevassa laissakin. Y</w:t>
      </w:r>
      <w:r w:rsidR="00C319B6" w:rsidRPr="001E5C82">
        <w:t>ksityistierekisterin käyttötarkoitukse</w:t>
      </w:r>
      <w:r w:rsidR="008C0634" w:rsidRPr="001E5C82">
        <w:t xml:space="preserve">ksi </w:t>
      </w:r>
      <w:r w:rsidR="00C319B6" w:rsidRPr="001E5C82">
        <w:t xml:space="preserve">on </w:t>
      </w:r>
      <w:r w:rsidR="008C0634" w:rsidRPr="001E5C82">
        <w:t>lisätty</w:t>
      </w:r>
      <w:r w:rsidR="00C319B6" w:rsidRPr="001E5C82">
        <w:t xml:space="preserve"> tietojärjestelmien kehittäm</w:t>
      </w:r>
      <w:r w:rsidR="00454AFC" w:rsidRPr="001E5C82">
        <w:t>i</w:t>
      </w:r>
      <w:r w:rsidR="008C0634" w:rsidRPr="001E5C82">
        <w:t>sen edistäminen</w:t>
      </w:r>
      <w:r w:rsidR="00C319B6" w:rsidRPr="001E5C82">
        <w:t xml:space="preserve"> ja yksityistierekisteriin kirjattavaksi tiedoksi on lisätty tiekunnan säännöt. </w:t>
      </w:r>
      <w:r w:rsidR="00454AFC" w:rsidRPr="001E5C82">
        <w:t>Koska tiekunnat voivat uuden lain n</w:t>
      </w:r>
      <w:bookmarkStart w:id="0" w:name="_GoBack"/>
      <w:bookmarkEnd w:id="0"/>
      <w:r w:rsidR="00454AFC" w:rsidRPr="001E5C82">
        <w:t xml:space="preserve">ojalla tehdä itseään koskevia päätöksiä, esim. perustaa, lakkauttaa ja jakaa tiekuntia, on haluttu </w:t>
      </w:r>
      <w:r w:rsidR="008C0634" w:rsidRPr="001E5C82">
        <w:t>yksi</w:t>
      </w:r>
      <w:r w:rsidR="00454AFC" w:rsidRPr="001E5C82">
        <w:t>tyistierekisterin luotettav</w:t>
      </w:r>
      <w:r w:rsidR="008C0634" w:rsidRPr="001E5C82">
        <w:t xml:space="preserve">uuden säilyttämiseksi </w:t>
      </w:r>
      <w:r w:rsidR="00454AFC" w:rsidRPr="001E5C82">
        <w:t>mahdollistaa</w:t>
      </w:r>
      <w:r w:rsidR="008C0634" w:rsidRPr="001E5C82">
        <w:t xml:space="preserve"> tarkempien </w:t>
      </w:r>
      <w:r w:rsidR="00F16099" w:rsidRPr="001E5C82">
        <w:t xml:space="preserve">säännösten </w:t>
      </w:r>
      <w:r w:rsidR="008C0634" w:rsidRPr="001E5C82">
        <w:t xml:space="preserve">antaminen myös </w:t>
      </w:r>
      <w:r w:rsidR="008C0634">
        <w:t>asetuksella.</w:t>
      </w:r>
      <w:r w:rsidR="00454AFC">
        <w:t xml:space="preserve">  </w:t>
      </w:r>
      <w:r w:rsidR="00C319B6">
        <w:t xml:space="preserve"> </w:t>
      </w:r>
    </w:p>
    <w:p w14:paraId="06945E21" w14:textId="77777777" w:rsidR="00670269" w:rsidRDefault="00670269" w:rsidP="00650DB4"/>
    <w:p w14:paraId="04EBCEEA" w14:textId="77777777" w:rsidR="00670269" w:rsidRDefault="00670269" w:rsidP="00650DB4">
      <w:r>
        <w:t xml:space="preserve">2 </w:t>
      </w:r>
      <w:r w:rsidR="00BC1B9E">
        <w:t>Nykytila</w:t>
      </w:r>
    </w:p>
    <w:p w14:paraId="656D9FF4" w14:textId="77777777" w:rsidR="00670269" w:rsidRDefault="00670269" w:rsidP="00650DB4"/>
    <w:p w14:paraId="399E2F47" w14:textId="6AA9CC58" w:rsidR="00670269" w:rsidRDefault="00DB743A" w:rsidP="00283C1F">
      <w:r>
        <w:t>Voimassa olevassa l</w:t>
      </w:r>
      <w:r w:rsidR="008B62EC">
        <w:t>aissa yksityisteistä ei ole säänn</w:t>
      </w:r>
      <w:r>
        <w:t>öksiä tienpidon tai hallinnoinnin valtuuttamisesta muulle toimijalle. Voimassa olev</w:t>
      </w:r>
      <w:r w:rsidR="000236A7">
        <w:t xml:space="preserve">an </w:t>
      </w:r>
      <w:r>
        <w:t>yksityistieasetukse</w:t>
      </w:r>
      <w:r w:rsidR="00544376">
        <w:t>n</w:t>
      </w:r>
      <w:r>
        <w:t xml:space="preserve"> </w:t>
      </w:r>
      <w:r w:rsidR="00924749">
        <w:t>21</w:t>
      </w:r>
      <w:r w:rsidR="00283C1F">
        <w:t>§:</w:t>
      </w:r>
      <w:proofErr w:type="spellStart"/>
      <w:r w:rsidR="00283C1F">
        <w:t>ssä</w:t>
      </w:r>
      <w:proofErr w:type="spellEnd"/>
      <w:r w:rsidR="00283C1F">
        <w:t xml:space="preserve"> säädetään kunnan ja tiekunnan välisestä sopimuksesta </w:t>
      </w:r>
      <w:r w:rsidR="00544376">
        <w:t>tienpidon hoitoa koskien</w:t>
      </w:r>
      <w:r w:rsidR="00283C1F">
        <w:t xml:space="preserve">. </w:t>
      </w:r>
      <w:r w:rsidR="00474E59">
        <w:t>T</w:t>
      </w:r>
      <w:r w:rsidR="00E3799F" w:rsidRPr="00E3799F">
        <w:t>ällöin kun</w:t>
      </w:r>
      <w:r w:rsidR="00474E59">
        <w:t xml:space="preserve">ta </w:t>
      </w:r>
      <w:r w:rsidR="00E3799F" w:rsidRPr="00E3799F">
        <w:t xml:space="preserve">on soveltuvin osin </w:t>
      </w:r>
      <w:r w:rsidR="00474E59">
        <w:t>rinnastettu tiekuntaan valtionavustuksen hakemiseen</w:t>
      </w:r>
      <w:r w:rsidR="00E3799F" w:rsidRPr="00E3799F">
        <w:t>, maksamise</w:t>
      </w:r>
      <w:r w:rsidR="00474E59">
        <w:t>en</w:t>
      </w:r>
      <w:r w:rsidR="00E3799F" w:rsidRPr="00E3799F">
        <w:t xml:space="preserve"> ja muutoksenha</w:t>
      </w:r>
      <w:r w:rsidR="00474E59">
        <w:t>kuun liittyneissä tilanteissa.</w:t>
      </w:r>
      <w:r w:rsidR="00E3799F" w:rsidRPr="00E3799F">
        <w:t xml:space="preserve"> Sopimuksesta riippumatta tiekunta on </w:t>
      </w:r>
      <w:r w:rsidR="00474E59">
        <w:t xml:space="preserve">ollut </w:t>
      </w:r>
      <w:r w:rsidR="00E3799F" w:rsidRPr="00E3799F">
        <w:t>edelleen tienpitäjä.</w:t>
      </w:r>
    </w:p>
    <w:p w14:paraId="04889641" w14:textId="77777777" w:rsidR="00283C1F" w:rsidRDefault="00283C1F" w:rsidP="00283C1F"/>
    <w:p w14:paraId="06F8FED4" w14:textId="2727D60C" w:rsidR="00D127E9" w:rsidRDefault="00283C1F" w:rsidP="00283C1F">
      <w:r>
        <w:t>Yksityistietoimituksen osalta voimassa olevassa yksityistielai</w:t>
      </w:r>
      <w:r w:rsidR="008B62EC">
        <w:t>ssa on paljon päällekkäisiä säänn</w:t>
      </w:r>
      <w:r>
        <w:t>öksiä kiinteistönmuodostamislain kanssa. Lisäksi</w:t>
      </w:r>
      <w:r w:rsidR="00566F88">
        <w:t xml:space="preserve"> voimassa olevassa</w:t>
      </w:r>
      <w:r>
        <w:t xml:space="preserve"> </w:t>
      </w:r>
      <w:r w:rsidR="00566F88">
        <w:t xml:space="preserve">laissa </w:t>
      </w:r>
      <w:r>
        <w:t>säädetää</w:t>
      </w:r>
      <w:r w:rsidR="00A30F31">
        <w:t xml:space="preserve">n </w:t>
      </w:r>
      <w:r w:rsidR="00544376">
        <w:t>kunnall</w:t>
      </w:r>
      <w:r w:rsidR="00566F88">
        <w:t xml:space="preserve">isista tielautakunnista, jotka </w:t>
      </w:r>
      <w:r w:rsidR="000709F6">
        <w:t xml:space="preserve">ovat </w:t>
      </w:r>
      <w:r w:rsidR="000236A7" w:rsidRPr="000236A7">
        <w:t xml:space="preserve">laissa määritellyissä tilanteissa </w:t>
      </w:r>
      <w:r w:rsidR="000709F6">
        <w:t xml:space="preserve">toimivaltaisia yksityistietoimituksen järjestäjiä, kun </w:t>
      </w:r>
      <w:r w:rsidR="000236A7">
        <w:t>kyseessä on</w:t>
      </w:r>
      <w:r w:rsidR="000709F6" w:rsidRPr="000709F6">
        <w:t xml:space="preserve"> ennestään oleva </w:t>
      </w:r>
      <w:r w:rsidR="000709F6">
        <w:t>yksityis</w:t>
      </w:r>
      <w:r w:rsidR="000709F6" w:rsidRPr="000709F6">
        <w:t>tie</w:t>
      </w:r>
      <w:r w:rsidR="000709F6">
        <w:t>.</w:t>
      </w:r>
      <w:r w:rsidR="000709F6" w:rsidRPr="000709F6">
        <w:t xml:space="preserve"> </w:t>
      </w:r>
      <w:r w:rsidR="00F16099">
        <w:t>T</w:t>
      </w:r>
      <w:r w:rsidR="000709F6">
        <w:t xml:space="preserve">ielautakunnat </w:t>
      </w:r>
      <w:r w:rsidR="00F16099">
        <w:t xml:space="preserve">toimivat myös </w:t>
      </w:r>
      <w:r w:rsidR="000709F6">
        <w:t xml:space="preserve">riidanratkaisuelimiä mm. erinäisiin tiekunnan päätöksiin liittyen. </w:t>
      </w:r>
      <w:r w:rsidR="00425537" w:rsidRPr="00425537">
        <w:t xml:space="preserve">Voimassa olevan valtioneuvoston asetuksen 1 luku käsittelee tietoimitusta ja tielautakuntien </w:t>
      </w:r>
      <w:r w:rsidR="00F16099" w:rsidRPr="00425537">
        <w:t>toimi</w:t>
      </w:r>
      <w:r w:rsidR="00F16099">
        <w:t>tuksia</w:t>
      </w:r>
      <w:r w:rsidR="00425537" w:rsidRPr="00425537">
        <w:t xml:space="preserve">. </w:t>
      </w:r>
      <w:r w:rsidR="00425537">
        <w:t>Y</w:t>
      </w:r>
      <w:r w:rsidR="008B62EC">
        <w:t xml:space="preserve">ksityistieasetuksen säännökset </w:t>
      </w:r>
      <w:r w:rsidR="00F16099">
        <w:t>t</w:t>
      </w:r>
      <w:r w:rsidR="00F16099" w:rsidRPr="000709F6">
        <w:t>ielautakun</w:t>
      </w:r>
      <w:r w:rsidR="00F16099">
        <w:t xml:space="preserve">tien toimituksista </w:t>
      </w:r>
      <w:r w:rsidR="008B62EC">
        <w:t>ovat tarpeettomia, kun tielautakunnat</w:t>
      </w:r>
      <w:r w:rsidR="000709F6" w:rsidRPr="000709F6">
        <w:t xml:space="preserve"> </w:t>
      </w:r>
      <w:r w:rsidR="00566F88">
        <w:t>lakkautetaan</w:t>
      </w:r>
      <w:r w:rsidR="00A30F31" w:rsidRPr="00A30F31">
        <w:t xml:space="preserve"> </w:t>
      </w:r>
      <w:r w:rsidR="00566F88">
        <w:t>uuden lain tullessa voimaan</w:t>
      </w:r>
      <w:r w:rsidR="00102578">
        <w:t xml:space="preserve">. </w:t>
      </w:r>
      <w:r w:rsidR="00F16099">
        <w:t xml:space="preserve">Myös yksityistietoimitusta koskevat nykyisen asetuksen säännökset jäävät tarpeettomiksi uuden lain ja sen seurauksena, että kiinteistönmuodostamislaissa on jo olemassa tarpeellinen sääntely. </w:t>
      </w:r>
    </w:p>
    <w:p w14:paraId="1954BBDF" w14:textId="77777777" w:rsidR="00425537" w:rsidRDefault="00425537" w:rsidP="00283C1F"/>
    <w:p w14:paraId="62B81DF8" w14:textId="77777777" w:rsidR="000709F6" w:rsidRDefault="00D127E9" w:rsidP="0029186B">
      <w:r>
        <w:t>A</w:t>
      </w:r>
      <w:r w:rsidR="0029186B">
        <w:t xml:space="preserve">vustuksista säädetään voimassa olevan lain 13 luvussa. </w:t>
      </w:r>
      <w:r w:rsidR="0029186B" w:rsidRPr="0029186B">
        <w:t>Valtion varoista voidaan antaa vuosittain avustusta sellaisen autolla-ajokelpoisen yksityisen tien kunnossapitoon ja parantamiseen, j</w:t>
      </w:r>
      <w:r w:rsidR="0029186B">
        <w:t>ota koskevien asioiden hoitamista v</w:t>
      </w:r>
      <w:r w:rsidR="00FC0D0F">
        <w:t xml:space="preserve">arten on perustettu tiekunta ja </w:t>
      </w:r>
      <w:r w:rsidR="0029186B">
        <w:t>jolla on paikkakunnalla huomattav</w:t>
      </w:r>
      <w:r w:rsidR="00FC0D0F">
        <w:t xml:space="preserve">a liikenteellinen merkitys tai </w:t>
      </w:r>
      <w:r w:rsidR="0029186B">
        <w:t>joka on tarpeellinen pysyvän asutuksen pääsytienä vähintään yhden kilometrin matkalla</w:t>
      </w:r>
      <w:r w:rsidR="00544376">
        <w:t>,</w:t>
      </w:r>
      <w:r w:rsidR="0029186B">
        <w:t xml:space="preserve"> ja jonka vaikutuspiirissä on vähintään kolme pysyvästi asuttua taloutta.</w:t>
      </w:r>
      <w:r>
        <w:t xml:space="preserve"> Voimassa olevassa asetuksessa säädetään mm. yksityisteiden avustuskelpoisuudesta, </w:t>
      </w:r>
      <w:r w:rsidR="00490054" w:rsidRPr="00490054">
        <w:t>yksityisteiden kunnossapitoluokista</w:t>
      </w:r>
      <w:r w:rsidR="00490054">
        <w:t>, menettelyistä kunnossapito- ja parantamisavustusten hakuun liittyen sekä maksatuksesta.</w:t>
      </w:r>
      <w:r w:rsidR="000709F6">
        <w:t xml:space="preserve"> </w:t>
      </w:r>
    </w:p>
    <w:p w14:paraId="4C62A9A1" w14:textId="77777777" w:rsidR="000709F6" w:rsidRDefault="000709F6" w:rsidP="0029186B"/>
    <w:p w14:paraId="00126CF8" w14:textId="77777777" w:rsidR="00FC0D0F" w:rsidRDefault="000709F6" w:rsidP="000709F6">
      <w:r>
        <w:t xml:space="preserve">Voimassa olevassa laissa säädetään avustusten enimmäismäärästä eri avustuskohteiden osalta. Avustuksen enimmäismäärä on </w:t>
      </w:r>
      <w:r w:rsidR="00AE2205">
        <w:t xml:space="preserve">93 a §:n mukaan </w:t>
      </w:r>
      <w:r w:rsidR="00891C5A">
        <w:t>liikenteellisesti merkittävällä yksityistiellä</w:t>
      </w:r>
      <w:r>
        <w:t xml:space="preserve"> 75 prosenttia tien laskennallisista kunnossapitokustannuksista ja </w:t>
      </w:r>
      <w:r w:rsidR="00891C5A">
        <w:t>tiellä, joka on t</w:t>
      </w:r>
      <w:r w:rsidR="00891C5A" w:rsidRPr="00891C5A">
        <w:t xml:space="preserve">arpeellinen pysyvän asutuksen pääsytienä vähintään yhden kilometrin matkalla ja jonka vaikutuspiirissä on vähintään kolme </w:t>
      </w:r>
      <w:r w:rsidR="00891C5A" w:rsidRPr="00891C5A">
        <w:lastRenderedPageBreak/>
        <w:t>pysyvästi asut</w:t>
      </w:r>
      <w:r w:rsidR="00AE2205">
        <w:t>tua taloutta</w:t>
      </w:r>
      <w:r w:rsidR="00891C5A">
        <w:t xml:space="preserve"> </w:t>
      </w:r>
      <w:r>
        <w:t>75 prosenttia tien sen osan laskennallisista kunnossapitokustannuksista</w:t>
      </w:r>
      <w:r w:rsidR="00891C5A">
        <w:t xml:space="preserve">. </w:t>
      </w:r>
      <w:r>
        <w:t>Lauttapaikan ja vuosittain purettavan sillan osalta avustuksen enimmäismäärä on 80 prosenttia ja talvitien osalta 65 prosenttia hyväksyttävistä todellisista käyttö- ja kunnossapitokustannuksista.</w:t>
      </w:r>
    </w:p>
    <w:p w14:paraId="5DEB13A6" w14:textId="77777777" w:rsidR="00490054" w:rsidRDefault="00490054" w:rsidP="0029186B"/>
    <w:p w14:paraId="1E5DB1EE" w14:textId="77777777" w:rsidR="00FC0D0F" w:rsidRDefault="00A30F31" w:rsidP="0029186B">
      <w:r>
        <w:t>Voimassa olevassa yksityistielaissa 51 a §:ssä säädetään yksityistierekisteri</w:t>
      </w:r>
      <w:r w:rsidR="00737A4F">
        <w:t>n</w:t>
      </w:r>
      <w:r w:rsidR="00490054">
        <w:t xml:space="preserve"> käyttötarkoituksesta sekä kiinteistötietojärjestelmään merkittävistä tiedoista, joita ovat mm. tiekunnan hallinnolliset tiedot ja yksityistiehen liittyvät tiedot tieoikeuksista ja muutokset niissä.</w:t>
      </w:r>
    </w:p>
    <w:p w14:paraId="409333E5" w14:textId="77777777" w:rsidR="00652C72" w:rsidRDefault="00652C72" w:rsidP="0029186B"/>
    <w:p w14:paraId="6A3ABED7" w14:textId="77777777" w:rsidR="00FC0D0F" w:rsidRDefault="00FC0D0F" w:rsidP="0029186B"/>
    <w:p w14:paraId="6AB83876" w14:textId="77777777" w:rsidR="00FC0D0F" w:rsidRDefault="00BC1B9E" w:rsidP="0029186B">
      <w:r>
        <w:t>3 Ehdotuksen sisältö</w:t>
      </w:r>
    </w:p>
    <w:p w14:paraId="385AF876" w14:textId="77777777" w:rsidR="00BC1B9E" w:rsidRDefault="00BC1B9E" w:rsidP="0029186B"/>
    <w:p w14:paraId="14FA886F" w14:textId="77777777" w:rsidR="00BC1B9E" w:rsidRDefault="00BC1B9E" w:rsidP="0029186B">
      <w:pPr>
        <w:rPr>
          <w:i/>
        </w:rPr>
      </w:pPr>
      <w:r w:rsidRPr="00BC1B9E">
        <w:rPr>
          <w:i/>
        </w:rPr>
        <w:t xml:space="preserve">Valtioneuvoston asetus </w:t>
      </w:r>
      <w:r w:rsidR="000E2469">
        <w:rPr>
          <w:i/>
        </w:rPr>
        <w:t>yksityisteistä</w:t>
      </w:r>
    </w:p>
    <w:p w14:paraId="6A50BB53" w14:textId="77777777" w:rsidR="00BC1B9E" w:rsidRDefault="00BC1B9E" w:rsidP="0029186B">
      <w:pPr>
        <w:rPr>
          <w:i/>
        </w:rPr>
      </w:pPr>
    </w:p>
    <w:p w14:paraId="362F576A" w14:textId="361246FB" w:rsidR="00BC1B9E" w:rsidRDefault="00BC1B9E" w:rsidP="0029186B">
      <w:r>
        <w:t xml:space="preserve">Asetuksessa </w:t>
      </w:r>
      <w:r w:rsidR="00160156">
        <w:t xml:space="preserve">säädettäisiin, että tiekunnan toimielimen tulisi tehdä muutosilmoitukset yksityistierekisteriin Maanmittauslaitokselle ja että kunnan olisi </w:t>
      </w:r>
      <w:r w:rsidR="00160156" w:rsidRPr="0010444F">
        <w:t>ilmoitettava kiinteistörekisterin pitäjälle niistä päätöksistä, joilla yksityistie tai yksityistien tienosa lakkaa</w:t>
      </w:r>
      <w:r w:rsidR="00160156">
        <w:t xml:space="preserve">. Asetuksessa säädettäisiin tarkemmin erityisesti </w:t>
      </w:r>
      <w:r w:rsidR="00FD2701">
        <w:t>yksityis</w:t>
      </w:r>
      <w:r>
        <w:t>tien rakentamis</w:t>
      </w:r>
      <w:r w:rsidR="00FD2701">
        <w:t>en</w:t>
      </w:r>
      <w:r>
        <w:t xml:space="preserve"> sekä kunnossapi</w:t>
      </w:r>
      <w:r w:rsidR="00FD2701">
        <w:t>don valtionavustuksista, niiden hakumenettelyistä sekä maksatuksista</w:t>
      </w:r>
      <w:r>
        <w:t>. E</w:t>
      </w:r>
      <w:r w:rsidR="00FD2701">
        <w:t>rityiskohteiden</w:t>
      </w:r>
      <w:r>
        <w:t xml:space="preserve"> kuten lauttapaikkojen avustamiseen liittyen säädettäisiin myös avustuksen enimmäismäärästä.</w:t>
      </w:r>
    </w:p>
    <w:p w14:paraId="51394570" w14:textId="77777777" w:rsidR="00BC1B9E" w:rsidRDefault="00BC1B9E" w:rsidP="0029186B"/>
    <w:p w14:paraId="1D29C1EA" w14:textId="77777777" w:rsidR="00BC1B9E" w:rsidRPr="00FD2701" w:rsidRDefault="00FD2701" w:rsidP="0029186B">
      <w:pPr>
        <w:rPr>
          <w:i/>
        </w:rPr>
      </w:pPr>
      <w:r w:rsidRPr="00FD2701">
        <w:rPr>
          <w:i/>
        </w:rPr>
        <w:t>Yksityiskohtaiset perustelut</w:t>
      </w:r>
    </w:p>
    <w:p w14:paraId="16427B06" w14:textId="4E35C77F" w:rsidR="00E3799F" w:rsidRDefault="00E3799F" w:rsidP="00FD2701"/>
    <w:p w14:paraId="0F765E17" w14:textId="3D72049B" w:rsidR="00E3799F" w:rsidRDefault="005C6AB1" w:rsidP="00474E59">
      <w:r>
        <w:rPr>
          <w:i/>
        </w:rPr>
        <w:t>1</w:t>
      </w:r>
      <w:r w:rsidRPr="00E3799F">
        <w:rPr>
          <w:i/>
        </w:rPr>
        <w:t xml:space="preserve"> </w:t>
      </w:r>
      <w:r w:rsidR="00E3799F" w:rsidRPr="00E3799F">
        <w:rPr>
          <w:i/>
        </w:rPr>
        <w:t>§ Kiinteistötietojärjestelmän ylläpito</w:t>
      </w:r>
      <w:r w:rsidR="00E3799F">
        <w:rPr>
          <w:i/>
        </w:rPr>
        <w:t xml:space="preserve">. </w:t>
      </w:r>
      <w:r w:rsidR="00E3799F" w:rsidRPr="00E3799F">
        <w:t xml:space="preserve">Pykälän </w:t>
      </w:r>
      <w:r w:rsidR="00E3799F" w:rsidRPr="0010444F">
        <w:rPr>
          <w:i/>
        </w:rPr>
        <w:t>1 momentissa</w:t>
      </w:r>
      <w:r w:rsidR="00E3799F" w:rsidRPr="00E3799F">
        <w:t xml:space="preserve"> säädettäisiin</w:t>
      </w:r>
      <w:r w:rsidR="00474E59">
        <w:t xml:space="preserve"> yksityistielain 50 §:</w:t>
      </w:r>
      <w:r>
        <w:t>ä vastaavasti</w:t>
      </w:r>
      <w:r w:rsidR="00474E59">
        <w:t>, että t</w:t>
      </w:r>
      <w:r w:rsidR="00474E59" w:rsidRPr="00474E59">
        <w:t>iekunnan toimielimen o</w:t>
      </w:r>
      <w:r w:rsidR="00474E59">
        <w:t>lisi viipymättä</w:t>
      </w:r>
      <w:r w:rsidR="00474E59" w:rsidRPr="00474E59">
        <w:t xml:space="preserve"> tehtävä ilmoitus </w:t>
      </w:r>
      <w:r w:rsidR="00474E59">
        <w:t xml:space="preserve">yksityistielain </w:t>
      </w:r>
      <w:r w:rsidR="00474E59" w:rsidRPr="00474E59">
        <w:t xml:space="preserve">89 §:n 3 </w:t>
      </w:r>
      <w:r w:rsidR="0010444F">
        <w:t>momentin mukaisten tietojen muu</w:t>
      </w:r>
      <w:r w:rsidR="00474E59" w:rsidRPr="00474E59">
        <w:t>toksista Maanmittauslaitoksell</w:t>
      </w:r>
      <w:r w:rsidR="00160156">
        <w:t>e, joka on yksityistierekisteriä ylläpitävä taho.</w:t>
      </w:r>
      <w:r w:rsidR="0010444F">
        <w:t xml:space="preserve"> Asetukse</w:t>
      </w:r>
      <w:r w:rsidR="00AE2205">
        <w:t>lla</w:t>
      </w:r>
      <w:r w:rsidR="0010444F">
        <w:t xml:space="preserve"> täsmennettäisiin</w:t>
      </w:r>
      <w:r w:rsidR="00160156">
        <w:t>, minne</w:t>
      </w:r>
      <w:r w:rsidR="0010444F">
        <w:t xml:space="preserve"> ilmoitus tietojen muutoksista olisi tehtävä. Pykälä</w:t>
      </w:r>
      <w:r w:rsidR="00AE2205">
        <w:t xml:space="preserve"> </w:t>
      </w:r>
      <w:r w:rsidR="0010444F">
        <w:t>koros</w:t>
      </w:r>
      <w:r w:rsidR="00AE2205">
        <w:t xml:space="preserve">taisi </w:t>
      </w:r>
      <w:r w:rsidR="0010444F">
        <w:t xml:space="preserve">tietojen ilmoittamisen tärkeyttä tilanteessa, jossa tiekunnat voivat uuden lain nojalla tehdä itseään koskevia päätöksiä aiempaa laajemmin. </w:t>
      </w:r>
      <w:r w:rsidR="00AE2205">
        <w:t>Yksityistierekis</w:t>
      </w:r>
      <w:r w:rsidR="0010444F">
        <w:t xml:space="preserve">terin ajantasaisuuden ja luotettavuuden kannalta asian korostaminen ja tarkempi sääntely </w:t>
      </w:r>
      <w:proofErr w:type="gramStart"/>
      <w:r w:rsidR="0010444F">
        <w:t>on</w:t>
      </w:r>
      <w:proofErr w:type="gramEnd"/>
      <w:r w:rsidR="0010444F">
        <w:t xml:space="preserve"> tarpeellista. </w:t>
      </w:r>
    </w:p>
    <w:p w14:paraId="4B0441B7" w14:textId="77777777" w:rsidR="0010444F" w:rsidRDefault="0010444F" w:rsidP="00474E59"/>
    <w:p w14:paraId="7D59ED82" w14:textId="3621DDA1" w:rsidR="0010444F" w:rsidRPr="0010444F" w:rsidRDefault="0010444F" w:rsidP="0010444F">
      <w:r>
        <w:t xml:space="preserve">Pykälän </w:t>
      </w:r>
      <w:r w:rsidRPr="0010444F">
        <w:rPr>
          <w:i/>
        </w:rPr>
        <w:t>2 momentissa</w:t>
      </w:r>
      <w:r>
        <w:t xml:space="preserve"> säädettäisiin</w:t>
      </w:r>
      <w:r w:rsidR="00160156">
        <w:t xml:space="preserve"> voimassa olevan valtioneuvoston asetu</w:t>
      </w:r>
      <w:r w:rsidR="005C6AB1">
        <w:t>sta vastaavasti</w:t>
      </w:r>
      <w:r>
        <w:t xml:space="preserve">, että kunnan olisi </w:t>
      </w:r>
      <w:r w:rsidRPr="0010444F">
        <w:t>ilmoitettava kiinteistörekisterin pitäjälle niistä päätöksistä, joilla yksityistie tai yksityistien tienosa lakkaa</w:t>
      </w:r>
      <w:r>
        <w:t xml:space="preserve">. </w:t>
      </w:r>
      <w:r w:rsidRPr="0010444F">
        <w:t>Yksityistie tai sen osa lakkaa, kun sen liikennettä välittämään tarkoitetun kadun rakentamista tai parantamista koskeva maankäyttö- ja rakennuslain 86 §:n 3 momentissa tarkoitettu kadunpitopäätös on tehty.</w:t>
      </w:r>
    </w:p>
    <w:p w14:paraId="7DF980DF" w14:textId="77777777" w:rsidR="008948FA" w:rsidRDefault="008948FA" w:rsidP="00FD2701"/>
    <w:p w14:paraId="67D1D389" w14:textId="4C528C0D" w:rsidR="009B230C" w:rsidRDefault="005C6AB1" w:rsidP="008948FA">
      <w:r>
        <w:rPr>
          <w:i/>
        </w:rPr>
        <w:t>2</w:t>
      </w:r>
      <w:r w:rsidRPr="008948FA">
        <w:rPr>
          <w:i/>
        </w:rPr>
        <w:t xml:space="preserve"> </w:t>
      </w:r>
      <w:r w:rsidR="008948FA" w:rsidRPr="008948FA">
        <w:rPr>
          <w:i/>
        </w:rPr>
        <w:t xml:space="preserve">§ Tienpidon </w:t>
      </w:r>
      <w:r>
        <w:rPr>
          <w:i/>
        </w:rPr>
        <w:t>valtionavustukset</w:t>
      </w:r>
      <w:r w:rsidR="008948FA">
        <w:rPr>
          <w:i/>
        </w:rPr>
        <w:t xml:space="preserve">. </w:t>
      </w:r>
      <w:r w:rsidR="008948FA" w:rsidRPr="008948FA">
        <w:t>Yksityistielain</w:t>
      </w:r>
      <w:r w:rsidR="008948FA">
        <w:rPr>
          <w:i/>
        </w:rPr>
        <w:t xml:space="preserve"> </w:t>
      </w:r>
      <w:r w:rsidR="008948FA">
        <w:t>83 §:n mukaan yksityisteille myönnettävää v</w:t>
      </w:r>
      <w:r w:rsidR="008948FA" w:rsidRPr="008948FA">
        <w:t>altionavustusta voidaan my</w:t>
      </w:r>
      <w:r w:rsidR="008948FA">
        <w:t xml:space="preserve">öntää yksityisteiden tienpitoon, joka kattaa yksityistien rakentamisen sekä kunnossapidon. Yksityistielain 3 §:n mukaan tien rakentamisella tarkoitetaan uuden tien rakentamista sekä olemassa olevan tien siirtämistä tai levittämistä ja muuta parantamista ja tien kunnossapidolla niitä korjaus- ja hoitotoimenpiteitä, jotka ovat tarpeen tien pitämiseksi sen tarkoitusta vastaavassa kunnossa. </w:t>
      </w:r>
      <w:r w:rsidR="00365542">
        <w:t xml:space="preserve">Asetuksen pykälässä säädettäisiin ensisijaisesta avustusten kohdentumisesta tilanteessa, jossa avustuskelpoisten teiden määrä kasvaa, mutta valtionavustusmäärärahaa on rajallinen määrä. Erityisesti elinkeinoelämän kuljetusten ja liikenneturvallisuuden kannalta yksityistiesiltojen parantaminen on tärkeää. Sillanparannushankkeet ovat myös niin kalliita, että ilman avustusta ne jäävät usein kokonaan toteuttamatta. </w:t>
      </w:r>
    </w:p>
    <w:p w14:paraId="77AD1797" w14:textId="77777777" w:rsidR="00365542" w:rsidRDefault="00365542" w:rsidP="008948FA"/>
    <w:p w14:paraId="466F007A" w14:textId="53A86EE9" w:rsidR="00365542" w:rsidRPr="00655B85" w:rsidRDefault="005C6AB1" w:rsidP="008948FA">
      <w:r>
        <w:rPr>
          <w:i/>
        </w:rPr>
        <w:lastRenderedPageBreak/>
        <w:t>3</w:t>
      </w:r>
      <w:r w:rsidRPr="00365542">
        <w:rPr>
          <w:i/>
        </w:rPr>
        <w:t xml:space="preserve"> </w:t>
      </w:r>
      <w:r w:rsidR="00365542" w:rsidRPr="00365542">
        <w:rPr>
          <w:i/>
        </w:rPr>
        <w:t xml:space="preserve">§ </w:t>
      </w:r>
      <w:r>
        <w:rPr>
          <w:i/>
        </w:rPr>
        <w:t>Valtionavustus r</w:t>
      </w:r>
      <w:r w:rsidR="00365542" w:rsidRPr="00365542">
        <w:rPr>
          <w:i/>
        </w:rPr>
        <w:t>akentamise</w:t>
      </w:r>
      <w:r>
        <w:rPr>
          <w:i/>
        </w:rPr>
        <w:t>e</w:t>
      </w:r>
      <w:r w:rsidR="00365542" w:rsidRPr="00365542">
        <w:rPr>
          <w:i/>
        </w:rPr>
        <w:t>n</w:t>
      </w:r>
      <w:r w:rsidR="00655B85" w:rsidRPr="00655B85">
        <w:t xml:space="preserve">. </w:t>
      </w:r>
      <w:r w:rsidR="00365542" w:rsidRPr="00655B85">
        <w:t xml:space="preserve">Pykälässä säädettäisiin yksityistien rakentamiseen käytettävän </w:t>
      </w:r>
      <w:r w:rsidR="008E4CA8">
        <w:t>valtion</w:t>
      </w:r>
      <w:r w:rsidR="00365542" w:rsidRPr="00655B85">
        <w:t xml:space="preserve">avustuksen hakemisesta ja maksatuksesta. </w:t>
      </w:r>
      <w:r w:rsidR="00655B85">
        <w:t xml:space="preserve">Pykälän </w:t>
      </w:r>
      <w:r w:rsidR="00655B85" w:rsidRPr="005414E2">
        <w:rPr>
          <w:i/>
        </w:rPr>
        <w:t>1 momentin</w:t>
      </w:r>
      <w:r w:rsidR="00655B85">
        <w:t xml:space="preserve"> mukaan h</w:t>
      </w:r>
      <w:r w:rsidR="00365542" w:rsidRPr="00655B85">
        <w:t xml:space="preserve">akemukseen olisi liitettävä tiedot siitä, että </w:t>
      </w:r>
      <w:r w:rsidR="00655B85" w:rsidRPr="00655B85">
        <w:t xml:space="preserve">yksityistie täyttää </w:t>
      </w:r>
      <w:r w:rsidR="00365542" w:rsidRPr="00655B85">
        <w:t>yksityistielain 83 §:n muk</w:t>
      </w:r>
      <w:r w:rsidR="00655B85" w:rsidRPr="00655B85">
        <w:t>aiset avustuskriteerit</w:t>
      </w:r>
      <w:r w:rsidR="00365542" w:rsidRPr="00655B85">
        <w:t xml:space="preserve">. </w:t>
      </w:r>
    </w:p>
    <w:p w14:paraId="2B7235A4" w14:textId="77777777" w:rsidR="00655B85" w:rsidRPr="00655B85" w:rsidRDefault="00655B85" w:rsidP="008948FA"/>
    <w:p w14:paraId="5780AEF1" w14:textId="77777777" w:rsidR="00652C72" w:rsidRDefault="00425537" w:rsidP="008948FA">
      <w:r>
        <w:t xml:space="preserve">Pykälän </w:t>
      </w:r>
      <w:r w:rsidRPr="00425537">
        <w:rPr>
          <w:i/>
        </w:rPr>
        <w:t>2 momentin</w:t>
      </w:r>
      <w:r>
        <w:t xml:space="preserve"> mukaan a</w:t>
      </w:r>
      <w:r w:rsidR="00655B85" w:rsidRPr="00655B85">
        <w:t>vustusprosentti, avustuksen maksuaikataulu sekä mahdolliset työn</w:t>
      </w:r>
      <w:r w:rsidR="00655B85">
        <w:t xml:space="preserve"> tekemiseen liittyvät ehdot mää</w:t>
      </w:r>
      <w:r w:rsidR="00655B85" w:rsidRPr="00655B85">
        <w:t>rät</w:t>
      </w:r>
      <w:r>
        <w:t>täisiin</w:t>
      </w:r>
      <w:r w:rsidR="00655B85" w:rsidRPr="00655B85">
        <w:t xml:space="preserve"> elinkeino-, liikenne- ja ympäristökeskuksen avustuspäätöksessä.</w:t>
      </w:r>
      <w:r w:rsidR="00D702F5">
        <w:t xml:space="preserve"> Avustusta ei momentin mukaan maksettaisi sel</w:t>
      </w:r>
      <w:r w:rsidR="00652C72">
        <w:t xml:space="preserve">laisen töiden osalta, jotka on aloitettu ennen avustuspäätöstä ilman ELY-keskuksen lupaa. </w:t>
      </w:r>
    </w:p>
    <w:p w14:paraId="7EC42FA2" w14:textId="77777777" w:rsidR="00652C72" w:rsidRDefault="00652C72" w:rsidP="008948FA"/>
    <w:p w14:paraId="4764631F" w14:textId="77777777" w:rsidR="00365542" w:rsidRPr="00655B85" w:rsidRDefault="00652C72" w:rsidP="008948FA">
      <w:r>
        <w:t xml:space="preserve"> </w:t>
      </w:r>
      <w:r w:rsidR="00D702F5">
        <w:t xml:space="preserve">Pykälän </w:t>
      </w:r>
      <w:r w:rsidR="00D702F5" w:rsidRPr="00D702F5">
        <w:rPr>
          <w:i/>
        </w:rPr>
        <w:t>3 momentin</w:t>
      </w:r>
      <w:r w:rsidR="00D702F5">
        <w:t xml:space="preserve"> mukaan m</w:t>
      </w:r>
      <w:r w:rsidR="00655B85" w:rsidRPr="00655B85">
        <w:t>aksatuksen suoritta</w:t>
      </w:r>
      <w:r w:rsidR="00425537">
        <w:t>isi</w:t>
      </w:r>
      <w:r w:rsidR="00655B85" w:rsidRPr="00655B85">
        <w:t xml:space="preserve"> elinkeino-, liikenne- ja ympäristökeskusten sekä työ- ja elinkeinotoimistojen </w:t>
      </w:r>
      <w:proofErr w:type="spellStart"/>
      <w:r w:rsidR="00655B85" w:rsidRPr="00655B85">
        <w:t>kehittämis</w:t>
      </w:r>
      <w:proofErr w:type="spellEnd"/>
      <w:r w:rsidR="00655B85" w:rsidRPr="00655B85">
        <w:t>- ja hallintokeskus (KEHA</w:t>
      </w:r>
      <w:r w:rsidR="00CB6039">
        <w:t>-keskus</w:t>
      </w:r>
      <w:r w:rsidR="00655B85" w:rsidRPr="00655B85">
        <w:t>)</w:t>
      </w:r>
      <w:r w:rsidR="00D702F5">
        <w:t xml:space="preserve"> avustuspäätöksen mukaisesti</w:t>
      </w:r>
      <w:r w:rsidR="00655B85" w:rsidRPr="00655B85">
        <w:t>.</w:t>
      </w:r>
    </w:p>
    <w:p w14:paraId="713B6D1B" w14:textId="77777777" w:rsidR="008948FA" w:rsidRPr="00365542" w:rsidRDefault="008948FA" w:rsidP="008948FA">
      <w:pPr>
        <w:rPr>
          <w:i/>
        </w:rPr>
      </w:pPr>
    </w:p>
    <w:p w14:paraId="0FD5A4A4" w14:textId="314A7A5C" w:rsidR="00655B85" w:rsidRPr="00655B85" w:rsidRDefault="005C6AB1" w:rsidP="00655B85">
      <w:r>
        <w:rPr>
          <w:i/>
        </w:rPr>
        <w:t>4</w:t>
      </w:r>
      <w:r w:rsidRPr="00365542">
        <w:rPr>
          <w:i/>
        </w:rPr>
        <w:t xml:space="preserve"> </w:t>
      </w:r>
      <w:r w:rsidR="00365542" w:rsidRPr="00365542">
        <w:rPr>
          <w:i/>
        </w:rPr>
        <w:t xml:space="preserve">§ </w:t>
      </w:r>
      <w:r w:rsidR="008E4CA8">
        <w:rPr>
          <w:i/>
        </w:rPr>
        <w:t>Valtionavustus k</w:t>
      </w:r>
      <w:r w:rsidR="00365542" w:rsidRPr="00365542">
        <w:rPr>
          <w:i/>
        </w:rPr>
        <w:t>unnossapi</w:t>
      </w:r>
      <w:r w:rsidR="008E4CA8">
        <w:rPr>
          <w:i/>
        </w:rPr>
        <w:t>to</w:t>
      </w:r>
      <w:r w:rsidR="00365542" w:rsidRPr="00365542">
        <w:rPr>
          <w:i/>
        </w:rPr>
        <w:t>on</w:t>
      </w:r>
      <w:r w:rsidR="00655B85">
        <w:rPr>
          <w:i/>
        </w:rPr>
        <w:t xml:space="preserve">. </w:t>
      </w:r>
      <w:r w:rsidR="00655B85" w:rsidRPr="00655B85">
        <w:t xml:space="preserve">Pykälässä säädettäisiin yksityistien </w:t>
      </w:r>
      <w:r w:rsidR="00655B85">
        <w:t xml:space="preserve">kunnossapitoon </w:t>
      </w:r>
      <w:r w:rsidR="00655B85" w:rsidRPr="00655B85">
        <w:t xml:space="preserve">käytettävän </w:t>
      </w:r>
      <w:r w:rsidR="008E4CA8">
        <w:t>valtion</w:t>
      </w:r>
      <w:r w:rsidR="00655B85" w:rsidRPr="00655B85">
        <w:t>avu</w:t>
      </w:r>
      <w:r w:rsidR="00655B85">
        <w:t>stuksen hakemisesta ja maksatuk</w:t>
      </w:r>
      <w:r w:rsidR="00655B85" w:rsidRPr="00655B85">
        <w:t xml:space="preserve">sesta. </w:t>
      </w:r>
      <w:r w:rsidR="00655B85">
        <w:t>Käytännössä y</w:t>
      </w:r>
      <w:r w:rsidR="00655B85" w:rsidRPr="00655B85">
        <w:t xml:space="preserve">ksityisteiden kunnossapitoavustuksia ei ole </w:t>
      </w:r>
      <w:r w:rsidR="00655B85">
        <w:t xml:space="preserve">myönnetty yli kahteenkymmeneen vuoteen lukuun ottamatta kunnossapidoksi luettavia lautta-avustuksia. Yksityistielaki mahdollistaa myös kunnossapitoavustusten jaon, joten kirjaukset avustusten hakemisesta ja maksatuksesta on hyvä olla olemassa, vaikka tavoitteena olisikin pitkälti nykytilan säilyttäminen ja yksityisteiden parannushankkeiden avustamisen priorisointi avustusmääräraha huomioiden. </w:t>
      </w:r>
    </w:p>
    <w:p w14:paraId="1219D690" w14:textId="77777777" w:rsidR="00655B85" w:rsidRDefault="00655B85" w:rsidP="00655B85">
      <w:pPr>
        <w:rPr>
          <w:i/>
        </w:rPr>
      </w:pPr>
    </w:p>
    <w:p w14:paraId="04490185" w14:textId="77777777" w:rsidR="00655B85" w:rsidRPr="005414E2" w:rsidRDefault="00655B85" w:rsidP="005414E2">
      <w:r w:rsidRPr="00655B85">
        <w:t xml:space="preserve">Pykälän </w:t>
      </w:r>
      <w:r w:rsidR="005414E2" w:rsidRPr="005414E2">
        <w:rPr>
          <w:i/>
        </w:rPr>
        <w:t>1 momentin</w:t>
      </w:r>
      <w:r w:rsidR="005414E2">
        <w:t xml:space="preserve"> </w:t>
      </w:r>
      <w:r w:rsidRPr="00655B85">
        <w:t xml:space="preserve">mukaan kunnossapitoon kohdistettava hakemus olisi jätettävä toimivaltaiselle elinkeino-, liikenne- ja ympäristökeskukselle viimeistään elokuussa ennen sitä kalenterivuotta, jonka alusta avustusta haetaan ja elinkeino-, liikenne- ja ympäristökeskus </w:t>
      </w:r>
      <w:r w:rsidR="005414E2">
        <w:t>tekee avustuspäätöksen</w:t>
      </w:r>
      <w:r w:rsidRPr="00655B85">
        <w:t xml:space="preserve"> </w:t>
      </w:r>
      <w:r w:rsidR="005414E2">
        <w:t xml:space="preserve">pykälän </w:t>
      </w:r>
      <w:r w:rsidR="005414E2" w:rsidRPr="005414E2">
        <w:rPr>
          <w:i/>
        </w:rPr>
        <w:t>2 momentin</w:t>
      </w:r>
      <w:r w:rsidR="005414E2">
        <w:t xml:space="preserve"> mukaisesti </w:t>
      </w:r>
      <w:r w:rsidRPr="00655B85">
        <w:t xml:space="preserve">ennen sen vuoden loppua, jona </w:t>
      </w:r>
      <w:r w:rsidR="005414E2">
        <w:t>hakemus</w:t>
      </w:r>
      <w:r w:rsidRPr="00655B85">
        <w:t xml:space="preserve"> on jätetty.</w:t>
      </w:r>
      <w:r w:rsidR="00CB6039">
        <w:t xml:space="preserve"> </w:t>
      </w:r>
      <w:r w:rsidR="005414E2">
        <w:t>H</w:t>
      </w:r>
      <w:r w:rsidR="005414E2" w:rsidRPr="005414E2">
        <w:t>akemukseen olisi</w:t>
      </w:r>
      <w:r w:rsidR="005414E2">
        <w:t xml:space="preserve"> myös</w:t>
      </w:r>
      <w:r w:rsidR="005414E2" w:rsidRPr="005414E2">
        <w:t xml:space="preserve"> liitettävä tiedot siitä, että yksityistie täyttää yksit</w:t>
      </w:r>
      <w:r w:rsidR="005414E2">
        <w:t>yistielain 83 §:n mukaiset avus</w:t>
      </w:r>
      <w:r w:rsidR="005414E2" w:rsidRPr="005414E2">
        <w:t xml:space="preserve">tuskriteerit. Maksatuksen hoitaisi tässäkin tapauksessa </w:t>
      </w:r>
      <w:r w:rsidR="005414E2">
        <w:t xml:space="preserve">pykälän </w:t>
      </w:r>
      <w:r w:rsidR="005414E2" w:rsidRPr="005414E2">
        <w:rPr>
          <w:i/>
        </w:rPr>
        <w:t>3 momentin</w:t>
      </w:r>
      <w:r w:rsidR="005414E2">
        <w:t xml:space="preserve"> mukaisesti </w:t>
      </w:r>
      <w:r w:rsidR="005414E2" w:rsidRPr="005414E2">
        <w:t>KEHA-keskus.</w:t>
      </w:r>
    </w:p>
    <w:p w14:paraId="7FCC0F6C" w14:textId="77777777" w:rsidR="00655B85" w:rsidRDefault="00655B85" w:rsidP="00655B85">
      <w:pPr>
        <w:rPr>
          <w:i/>
        </w:rPr>
      </w:pPr>
    </w:p>
    <w:p w14:paraId="5278A6B5" w14:textId="277F82A6" w:rsidR="00FE5F54" w:rsidRDefault="005C6AB1" w:rsidP="00CB6039">
      <w:r>
        <w:rPr>
          <w:i/>
        </w:rPr>
        <w:t xml:space="preserve">5 </w:t>
      </w:r>
      <w:r w:rsidR="00CB6039">
        <w:rPr>
          <w:i/>
        </w:rPr>
        <w:t xml:space="preserve">§ </w:t>
      </w:r>
      <w:r w:rsidR="008E4CA8">
        <w:rPr>
          <w:i/>
        </w:rPr>
        <w:t>Valtionavustus e</w:t>
      </w:r>
      <w:r w:rsidR="00CB6039">
        <w:rPr>
          <w:i/>
        </w:rPr>
        <w:t>rityiskohte</w:t>
      </w:r>
      <w:r w:rsidR="008E4CA8">
        <w:rPr>
          <w:i/>
        </w:rPr>
        <w:t>elle</w:t>
      </w:r>
      <w:r w:rsidR="00CB6039">
        <w:rPr>
          <w:i/>
        </w:rPr>
        <w:t>.</w:t>
      </w:r>
      <w:r w:rsidR="00CB6039">
        <w:t xml:space="preserve"> Pykälässä säädettäisiin erityiskohteisiin myönnettävän </w:t>
      </w:r>
      <w:r w:rsidR="008E4CA8">
        <w:t>valtion</w:t>
      </w:r>
      <w:r w:rsidR="00CB6039">
        <w:t>avustuksen hakemisesta ja maksatuksesta. Jotta avustusmääräraha riittäisi olemassa oleville yksityistielauttapaikoille ennakoitavasti, avustusta tulisi myöntää ensisijaisesti pysyvää asutusta palvelevi</w:t>
      </w:r>
      <w:r w:rsidR="00CB6039" w:rsidRPr="00CB6039">
        <w:t>lle yksityist</w:t>
      </w:r>
      <w:r w:rsidR="00CB6039">
        <w:t>ei</w:t>
      </w:r>
      <w:r w:rsidR="00CB6039" w:rsidRPr="00CB6039">
        <w:t>lle avustusmäärärahan puitteissa</w:t>
      </w:r>
      <w:r w:rsidR="00CB6039">
        <w:t xml:space="preserve">. </w:t>
      </w:r>
    </w:p>
    <w:p w14:paraId="79A04CFC" w14:textId="77777777" w:rsidR="00FE5F54" w:rsidRDefault="00FE5F54" w:rsidP="00CB6039"/>
    <w:p w14:paraId="15B65A95" w14:textId="0A8AFDA9" w:rsidR="00CB6039" w:rsidRPr="001A2C61" w:rsidRDefault="00CB6039" w:rsidP="00CB6039">
      <w:pPr>
        <w:rPr>
          <w:strike/>
          <w:color w:val="FF0000"/>
        </w:rPr>
      </w:pPr>
      <w:r>
        <w:t xml:space="preserve">Pykälän </w:t>
      </w:r>
      <w:r w:rsidRPr="00CB6039">
        <w:rPr>
          <w:i/>
        </w:rPr>
        <w:t>1 momenti</w:t>
      </w:r>
      <w:r>
        <w:rPr>
          <w:i/>
        </w:rPr>
        <w:t>n</w:t>
      </w:r>
      <w:r w:rsidR="00FE5F54">
        <w:rPr>
          <w:i/>
        </w:rPr>
        <w:t xml:space="preserve"> </w:t>
      </w:r>
      <w:r w:rsidR="00FE5F54" w:rsidRPr="00FE5F54">
        <w:t>mukaisella sääntelyllä</w:t>
      </w:r>
      <w:r>
        <w:rPr>
          <w:i/>
        </w:rPr>
        <w:t xml:space="preserve"> </w:t>
      </w:r>
      <w:r>
        <w:t xml:space="preserve">estettäisiin rahoituksen kannalta </w:t>
      </w:r>
      <w:r w:rsidR="00FE5F54">
        <w:t>ongelmallinen</w:t>
      </w:r>
      <w:r>
        <w:t xml:space="preserve"> tilanne, joka saattaa syntyä, kun avustuskriteerit laajenevat ja yhä useammat yksityistiet olisivat avustuskriteerien </w:t>
      </w:r>
      <w:r w:rsidRPr="000D4967">
        <w:t xml:space="preserve">osalta kelpoisia yksityistielautta-avustukseen, mikäli </w:t>
      </w:r>
      <w:r w:rsidR="00DC7F9E" w:rsidRPr="000D4967">
        <w:t>päättäisivät rakentaa lauttapaikan</w:t>
      </w:r>
      <w:r w:rsidRPr="000D4967">
        <w:t xml:space="preserve">. </w:t>
      </w:r>
      <w:r w:rsidR="001A2C61" w:rsidRPr="000D4967">
        <w:t>Avustuskriteerien laajentuminen saattaa kannustaa esimerkiksi pelkästään vapaa-ajan asutusta palvelevien yksityisteiden tiekuntia perustamaan lauttapaikkoja. Käytäntö on ollut, että valtio kustantaa kunnossapitokustannuksista 80 prosenttia. Mikäli avustettavien kohteiden lukumäärä kasvaa, aiheutuu siitä painetta avustusmäärärahalle ja avustuksesta tulee hankalasti ennakoitavaa, kun määrärahan ei voida olettaa jatkuvasti kasvavan. Edellä mainittu olisi suuri taloudellinen riski jo olemassa oleville, pysyvää asutusta palveleville yksityistietiekunnille ja niiden tieosakkaille. Tämä riski pyritään kuitenkin estämään priorisoimalla pysyvän asutuksen yksityisteitä erityiskohteiden avustuksessa. A</w:t>
      </w:r>
      <w:r w:rsidRPr="000D4967">
        <w:t>vustusmäärärahan riittävyyden varmistamiseksi pysyvän asutuksen tarpeet olisi täytettävä erityiskohteita</w:t>
      </w:r>
      <w:r w:rsidR="00FE5F54" w:rsidRPr="000D4967">
        <w:t xml:space="preserve"> avustettaessa ensin</w:t>
      </w:r>
      <w:r w:rsidRPr="000D4967">
        <w:t xml:space="preserve">. </w:t>
      </w:r>
    </w:p>
    <w:p w14:paraId="0FBDC380" w14:textId="77777777" w:rsidR="00FE5F54" w:rsidRDefault="00FE5F54" w:rsidP="00CB6039"/>
    <w:p w14:paraId="7E01AFE8" w14:textId="77777777" w:rsidR="00FE5F54" w:rsidRDefault="00FE5F54" w:rsidP="00CB6039">
      <w:r>
        <w:t xml:space="preserve">Edellä mainitusta syystä myös erityiskohteiden avustuksen enimmäismääristä säädettäisiin </w:t>
      </w:r>
      <w:r w:rsidR="00DC7F9E">
        <w:t xml:space="preserve">pykälän </w:t>
      </w:r>
      <w:r w:rsidR="00DC7F9E" w:rsidRPr="00DC7F9E">
        <w:rPr>
          <w:i/>
        </w:rPr>
        <w:t>2 momentin</w:t>
      </w:r>
      <w:r w:rsidR="00DC7F9E">
        <w:t xml:space="preserve"> mukaisesti </w:t>
      </w:r>
      <w:r>
        <w:t xml:space="preserve">asetuksella. Aiemmin asetuksen enimmäismääristä säädettiin lailla. </w:t>
      </w:r>
      <w:r w:rsidRPr="00FE5F54">
        <w:t>Lautta</w:t>
      </w:r>
      <w:r w:rsidRPr="00FE5F54">
        <w:lastRenderedPageBreak/>
        <w:t>paikan ja vuosittain purettavan sillan osalta avustuksen enimmäismäärä o</w:t>
      </w:r>
      <w:r>
        <w:t>lisi</w:t>
      </w:r>
      <w:r w:rsidRPr="00FE5F54">
        <w:t xml:space="preserve"> 80 prosenttia ja talvitien osalta 65 prosenttia hyväksyttävistä todellisista käyttö- ja kunnossapitokustannuksista.</w:t>
      </w:r>
      <w:r>
        <w:t xml:space="preserve"> Lähtökohtana on ollut nykytilan säilyttäminen avustusten enimmäismäärien osalta.</w:t>
      </w:r>
    </w:p>
    <w:p w14:paraId="21C65025" w14:textId="77777777" w:rsidR="00DC7F9E" w:rsidRDefault="00DC7F9E" w:rsidP="00CB6039"/>
    <w:p w14:paraId="4FFD4E78" w14:textId="77777777" w:rsidR="00DC7F9E" w:rsidRDefault="00DC7F9E" w:rsidP="00CB6039">
      <w:r w:rsidRPr="00DC7F9E">
        <w:t>Koska avustuskriteerit uuden lain myötä muuttuvat, eikä uudessa laissa säädetä yksityistien liikenteellisestä merkityksestä, pysyvästä asutuksesta tai yksityistien pituudesta, sääntely teiden kunnossapitoavustusten enimmäismääristä olisi tarpeetonta. Tämän takia avustusten enimmäismäärästä säädettäisiin vain erityiskohteiden osalta.</w:t>
      </w:r>
    </w:p>
    <w:p w14:paraId="43B81FD2" w14:textId="77777777" w:rsidR="00DC7F9E" w:rsidRDefault="00DC7F9E" w:rsidP="00CB6039"/>
    <w:p w14:paraId="09A9870C" w14:textId="77777777" w:rsidR="00DC7F9E" w:rsidRPr="00DC7F9E" w:rsidRDefault="00DC7F9E" w:rsidP="00DC7F9E">
      <w:r>
        <w:t xml:space="preserve">Pykälän </w:t>
      </w:r>
      <w:r w:rsidRPr="00DC7F9E">
        <w:rPr>
          <w:i/>
        </w:rPr>
        <w:t xml:space="preserve">3 momentissa </w:t>
      </w:r>
      <w:r>
        <w:t xml:space="preserve">säädettäisiin ennakkona maksettavan avustusmäärän suuruudesta. </w:t>
      </w:r>
      <w:r w:rsidRPr="00DC7F9E">
        <w:t>Lauttapaikkojen ylläpitoon ja vuosittain purettaviin siltoihin myönnet</w:t>
      </w:r>
      <w:r>
        <w:t xml:space="preserve">tävistä valtionavustuksista voitaisiin </w:t>
      </w:r>
      <w:r w:rsidRPr="00DC7F9E">
        <w:t>maksaa tiekunnille ennakkona enintään 80 prosenttia edellisen vuod</w:t>
      </w:r>
      <w:r>
        <w:t>en toteutuneista kustannuksista, koska erityisesti lauttapaikkoja koskevat vuosittaiset hyväksyttävät käyttö- ja kunnossapitokustannukset</w:t>
      </w:r>
      <w:r w:rsidR="006A1692">
        <w:t xml:space="preserve"> ovat vuosittain hyvin saman suuruisia ja näin ollen ennakoitavia.</w:t>
      </w:r>
    </w:p>
    <w:p w14:paraId="47AE7CF9" w14:textId="77777777" w:rsidR="00891C5A" w:rsidRDefault="00891C5A" w:rsidP="00CB6039"/>
    <w:p w14:paraId="0BFD3D58" w14:textId="77777777" w:rsidR="00FE5F54" w:rsidRDefault="00891C5A" w:rsidP="00CB6039">
      <w:r w:rsidRPr="00891C5A">
        <w:t>Mikäli on kyse uudesta lauttapaikasta,</w:t>
      </w:r>
      <w:r w:rsidR="006A1692">
        <w:t xml:space="preserve"> </w:t>
      </w:r>
      <w:r w:rsidR="006A1692" w:rsidRPr="006A1692">
        <w:rPr>
          <w:i/>
        </w:rPr>
        <w:t>4 momentin</w:t>
      </w:r>
      <w:r w:rsidR="006A1692">
        <w:t xml:space="preserve"> mukaisesti </w:t>
      </w:r>
      <w:r w:rsidR="006A1692" w:rsidRPr="00891C5A">
        <w:t>hakemus</w:t>
      </w:r>
      <w:r w:rsidRPr="00891C5A">
        <w:t xml:space="preserve"> lauttapaikkaa koskevan valtionavustuksen saamiseksi olisi jätettävä toimivaltaiselle elinkeino-, liikenne- ja ympäristökeskukselle viimeistään elokuussa ennen sitä kalenterivuotta, jonka alusta avustusta haetaan, jotta tähän voidaan varautua kyseisen vuoden avustusmäärärahojen jaossa. Lau</w:t>
      </w:r>
      <w:r w:rsidR="006A1692">
        <w:t xml:space="preserve">tta-avustusten ennustettavuus on tärkeää, ja tämä takia tieto mahdollisista uusista lauttapaikoista olisi hyvä </w:t>
      </w:r>
      <w:r w:rsidR="00AE2205">
        <w:t>saada</w:t>
      </w:r>
      <w:r w:rsidR="006A1692">
        <w:t xml:space="preserve"> hyvissä ajoin, jotta mahdollisiin lisätarpeisiin voitaisiin reagoida.</w:t>
      </w:r>
    </w:p>
    <w:p w14:paraId="0D270721" w14:textId="77777777" w:rsidR="00FE5F54" w:rsidRDefault="00FE5F54" w:rsidP="00CB6039"/>
    <w:p w14:paraId="2D492C45" w14:textId="338187D0" w:rsidR="008948FA" w:rsidRDefault="005C6AB1" w:rsidP="00FE5F54">
      <w:r>
        <w:rPr>
          <w:i/>
        </w:rPr>
        <w:t>6</w:t>
      </w:r>
      <w:r w:rsidRPr="00FE5F54">
        <w:rPr>
          <w:i/>
        </w:rPr>
        <w:t xml:space="preserve"> </w:t>
      </w:r>
      <w:r w:rsidR="00FE5F54" w:rsidRPr="00FE5F54">
        <w:rPr>
          <w:i/>
        </w:rPr>
        <w:t>§ Voimaantulo</w:t>
      </w:r>
      <w:r w:rsidR="00FE5F54">
        <w:rPr>
          <w:i/>
        </w:rPr>
        <w:t xml:space="preserve">. </w:t>
      </w:r>
      <w:r w:rsidR="00FE5F54">
        <w:t>Ehdotettu asetus tulisi voimaan samaan aikaan uuden yksityistielain kanssa eli</w:t>
      </w:r>
      <w:r w:rsidR="00FE5F54">
        <w:rPr>
          <w:i/>
        </w:rPr>
        <w:t xml:space="preserve"> </w:t>
      </w:r>
      <w:r w:rsidR="00FE5F54">
        <w:t>1.1.2019.</w:t>
      </w:r>
    </w:p>
    <w:p w14:paraId="6B341E24" w14:textId="77777777" w:rsidR="00FE5F54" w:rsidRDefault="00FE5F54" w:rsidP="00FE5F54"/>
    <w:p w14:paraId="49754B6E" w14:textId="77777777" w:rsidR="00FE5F54" w:rsidRDefault="00FE5F54" w:rsidP="00FE5F54">
      <w:r w:rsidRPr="00FE5F54">
        <w:t>5 Ehdotuksen vaikutukset</w:t>
      </w:r>
    </w:p>
    <w:p w14:paraId="33DB9AA5" w14:textId="77777777" w:rsidR="00FE5F54" w:rsidRDefault="00FE5F54" w:rsidP="00FE5F54"/>
    <w:p w14:paraId="0AC88410" w14:textId="77777777" w:rsidR="00FE5F54" w:rsidRDefault="00FE5F54" w:rsidP="00FE5F54">
      <w:r>
        <w:t>Avustusten osalta on pyritty säilyttämään m</w:t>
      </w:r>
      <w:r w:rsidR="00DE2387">
        <w:t xml:space="preserve">ahdollisimman pitkälti vallitseva nykytila, koska kyseessä on kahden vuoden välivaihe, joka alkaa uuden yksityistielain tullessa voimaan 1.1.2019 ja päättyy maakuntien aloittaessa toimintansa 1.1.2021. Maakuntauudistukseen liittyvät muutokset muun muassa yksityistielain mukaiseen </w:t>
      </w:r>
      <w:r w:rsidR="008E4CA8">
        <w:t>valtion</w:t>
      </w:r>
      <w:r w:rsidR="00DE2387">
        <w:t>avustustoimintaan on tarkoitus tuoda eduskunnan käsiteltäväksi syksyllä 2018.</w:t>
      </w:r>
      <w:r w:rsidR="008E4CA8">
        <w:t xml:space="preserve"> </w:t>
      </w:r>
    </w:p>
    <w:p w14:paraId="4FFEAC50" w14:textId="77777777" w:rsidR="00DE2387" w:rsidRDefault="00DE2387" w:rsidP="00FE5F54"/>
    <w:p w14:paraId="78255539" w14:textId="77777777" w:rsidR="00DE2387" w:rsidRDefault="00DE2387" w:rsidP="00DE2387">
      <w:r>
        <w:t>6 Asian valmistelu</w:t>
      </w:r>
    </w:p>
    <w:p w14:paraId="4B435595" w14:textId="77777777" w:rsidR="00DE2387" w:rsidRDefault="00DE2387" w:rsidP="00DE2387"/>
    <w:p w14:paraId="713701ED" w14:textId="77777777" w:rsidR="00DE2387" w:rsidRDefault="00DE2387" w:rsidP="00DE2387">
      <w:r>
        <w:t>Asetusehdotukset on valmisteltu liikenne- ja viestintäministeriössä virkatyönä.</w:t>
      </w:r>
    </w:p>
    <w:p w14:paraId="6651E844" w14:textId="77777777" w:rsidR="005414E2" w:rsidRDefault="005414E2" w:rsidP="00DE2387"/>
    <w:p w14:paraId="6F486C9D" w14:textId="77777777" w:rsidR="005414E2" w:rsidRDefault="005414E2" w:rsidP="00DE2387">
      <w:r>
        <w:t>Täydennetään lausuntokierroksen jälkeen.</w:t>
      </w:r>
    </w:p>
    <w:p w14:paraId="487BC32A" w14:textId="77777777" w:rsidR="00DE2387" w:rsidRDefault="00DE2387" w:rsidP="00DE2387"/>
    <w:p w14:paraId="4EFAED1C" w14:textId="77777777" w:rsidR="00DE2387" w:rsidRDefault="00C40BC0" w:rsidP="00DE2387">
      <w:r>
        <w:t xml:space="preserve">7 </w:t>
      </w:r>
      <w:r w:rsidR="00DE2387">
        <w:t>Toimivalta</w:t>
      </w:r>
    </w:p>
    <w:p w14:paraId="0B67369F" w14:textId="77777777" w:rsidR="00C40BC0" w:rsidRDefault="00C40BC0" w:rsidP="00DE2387"/>
    <w:p w14:paraId="57040789" w14:textId="3CC17148" w:rsidR="00DE2387" w:rsidRDefault="00DE2387" w:rsidP="002D5995">
      <w:r>
        <w:t xml:space="preserve">Asetuksenantotoimivalta perustuu </w:t>
      </w:r>
      <w:r w:rsidR="002D5995">
        <w:t>yksityistielain (56</w:t>
      </w:r>
      <w:r>
        <w:t xml:space="preserve">0/2018) </w:t>
      </w:r>
      <w:r w:rsidR="002D5995">
        <w:t>68, 82, 83 ja</w:t>
      </w:r>
      <w:r w:rsidR="005C6AB1">
        <w:t xml:space="preserve"> </w:t>
      </w:r>
      <w:r w:rsidR="002D5995">
        <w:t xml:space="preserve">89 </w:t>
      </w:r>
      <w:proofErr w:type="gramStart"/>
      <w:r w:rsidR="002D5995">
        <w:t>§:</w:t>
      </w:r>
      <w:proofErr w:type="spellStart"/>
      <w:r w:rsidR="005C6AB1">
        <w:t>ää</w:t>
      </w:r>
      <w:r w:rsidR="002D5995">
        <w:t>n</w:t>
      </w:r>
      <w:proofErr w:type="spellEnd"/>
      <w:proofErr w:type="gramEnd"/>
      <w:r w:rsidR="002D5995">
        <w:t>.</w:t>
      </w:r>
    </w:p>
    <w:p w14:paraId="50A1EC4F" w14:textId="77777777" w:rsidR="002D5995" w:rsidRPr="00DE2387" w:rsidRDefault="002D5995" w:rsidP="002D5995"/>
    <w:sectPr w:rsidR="002D5995" w:rsidRPr="00DE2387"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774B6" w14:textId="77777777" w:rsidR="00DB743A" w:rsidRDefault="00DB743A" w:rsidP="008E0F4A">
      <w:r>
        <w:separator/>
      </w:r>
    </w:p>
  </w:endnote>
  <w:endnote w:type="continuationSeparator" w:id="0">
    <w:p w14:paraId="6E3CCF1F" w14:textId="77777777" w:rsidR="00DB743A" w:rsidRDefault="00DB743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628A" w14:textId="77777777" w:rsidR="00DB743A" w:rsidRDefault="00DB743A"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C0B5" w14:textId="77777777" w:rsidR="00DB743A" w:rsidRDefault="00DB743A" w:rsidP="008E0F4A">
      <w:r>
        <w:separator/>
      </w:r>
    </w:p>
  </w:footnote>
  <w:footnote w:type="continuationSeparator" w:id="0">
    <w:p w14:paraId="05823DDC" w14:textId="77777777" w:rsidR="00DB743A" w:rsidRDefault="00DB743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6E361169" w14:textId="0FC96C07" w:rsidR="00DB743A" w:rsidRDefault="00DB743A" w:rsidP="00562E6B">
        <w:pPr>
          <w:ind w:right="-143" w:firstLine="8789"/>
          <w:jc w:val="center"/>
        </w:pPr>
        <w:r>
          <w:fldChar w:fldCharType="begin"/>
        </w:r>
        <w:r>
          <w:instrText xml:space="preserve"> PAGE   \* MERGEFORMAT </w:instrText>
        </w:r>
        <w:r>
          <w:fldChar w:fldCharType="separate"/>
        </w:r>
        <w:r w:rsidR="00A32C66">
          <w:rPr>
            <w:noProof/>
          </w:rPr>
          <w:t>5</w:t>
        </w:r>
        <w:r>
          <w:rPr>
            <w:noProof/>
          </w:rPr>
          <w:fldChar w:fldCharType="end"/>
        </w:r>
        <w:r>
          <w:t>(</w:t>
        </w:r>
        <w:r w:rsidR="00BB4861">
          <w:rPr>
            <w:noProof/>
          </w:rPr>
          <w:fldChar w:fldCharType="begin"/>
        </w:r>
        <w:r w:rsidR="00BB4861">
          <w:rPr>
            <w:noProof/>
          </w:rPr>
          <w:instrText xml:space="preserve"> NUMPAGES   \* MERGEFORMAT </w:instrText>
        </w:r>
        <w:r w:rsidR="00BB4861">
          <w:rPr>
            <w:noProof/>
          </w:rPr>
          <w:fldChar w:fldCharType="separate"/>
        </w:r>
        <w:r w:rsidR="00A32C66">
          <w:rPr>
            <w:noProof/>
          </w:rPr>
          <w:t>5</w:t>
        </w:r>
        <w:r w:rsidR="00BB4861">
          <w:rPr>
            <w:noProof/>
          </w:rPr>
          <w:fldChar w:fldCharType="end"/>
        </w:r>
        <w:r>
          <w:t>)</w:t>
        </w:r>
      </w:p>
      <w:p w14:paraId="2B46EBD2" w14:textId="77777777" w:rsidR="00DB743A" w:rsidRDefault="00DB743A" w:rsidP="00562E6B">
        <w:pPr>
          <w:tabs>
            <w:tab w:val="left" w:pos="5245"/>
          </w:tabs>
        </w:pPr>
        <w:r>
          <w:tab/>
        </w:r>
      </w:p>
      <w:p w14:paraId="5AD1A8BC" w14:textId="77777777" w:rsidR="00DB743A" w:rsidRDefault="00DB743A" w:rsidP="00562E6B"/>
      <w:p w14:paraId="38431F25" w14:textId="77777777" w:rsidR="00DB743A" w:rsidRDefault="00A32C6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0841FE08" w14:textId="1EBB3489" w:rsidR="00DB743A" w:rsidRDefault="00DB743A" w:rsidP="00562E6B">
        <w:pPr>
          <w:ind w:right="-143" w:firstLine="8789"/>
          <w:jc w:val="right"/>
        </w:pPr>
        <w:r>
          <w:fldChar w:fldCharType="begin"/>
        </w:r>
        <w:r>
          <w:instrText xml:space="preserve"> PAGE   \* MERGEFORMAT </w:instrText>
        </w:r>
        <w:r>
          <w:fldChar w:fldCharType="separate"/>
        </w:r>
        <w:r w:rsidR="00A32C66">
          <w:rPr>
            <w:noProof/>
          </w:rPr>
          <w:t>1</w:t>
        </w:r>
        <w:r>
          <w:rPr>
            <w:noProof/>
          </w:rPr>
          <w:fldChar w:fldCharType="end"/>
        </w:r>
        <w:r>
          <w:t>(</w:t>
        </w:r>
        <w:r w:rsidR="00BB4861">
          <w:rPr>
            <w:noProof/>
          </w:rPr>
          <w:fldChar w:fldCharType="begin"/>
        </w:r>
        <w:r w:rsidR="00BB4861">
          <w:rPr>
            <w:noProof/>
          </w:rPr>
          <w:instrText xml:space="preserve"> NUMPAGES   \* MERGEFORMAT </w:instrText>
        </w:r>
        <w:r w:rsidR="00BB4861">
          <w:rPr>
            <w:noProof/>
          </w:rPr>
          <w:fldChar w:fldCharType="separate"/>
        </w:r>
        <w:r w:rsidR="00A32C66">
          <w:rPr>
            <w:noProof/>
          </w:rPr>
          <w:t>5</w:t>
        </w:r>
        <w:r w:rsidR="00BB4861">
          <w:rPr>
            <w:noProof/>
          </w:rPr>
          <w:fldChar w:fldCharType="end"/>
        </w:r>
        <w:r>
          <w:t>)</w:t>
        </w:r>
      </w:p>
      <w:p w14:paraId="66BB2F7B" w14:textId="77777777" w:rsidR="00DB743A" w:rsidRDefault="00A32C66" w:rsidP="00CB4C78">
        <w:pPr>
          <w:ind w:left="5245"/>
        </w:pPr>
      </w:p>
    </w:sdtContent>
  </w:sdt>
  <w:p w14:paraId="36196BEC" w14:textId="77777777" w:rsidR="00DB743A" w:rsidRDefault="00DB743A" w:rsidP="00CB4C78"/>
  <w:p w14:paraId="084E1D05" w14:textId="77777777" w:rsidR="00DB743A" w:rsidRDefault="00DB743A"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C4"/>
    <w:rsid w:val="00016E55"/>
    <w:rsid w:val="00020721"/>
    <w:rsid w:val="000236A7"/>
    <w:rsid w:val="0003182E"/>
    <w:rsid w:val="00053D44"/>
    <w:rsid w:val="00063ECB"/>
    <w:rsid w:val="000709F6"/>
    <w:rsid w:val="00075991"/>
    <w:rsid w:val="000A6788"/>
    <w:rsid w:val="000B3024"/>
    <w:rsid w:val="000C272A"/>
    <w:rsid w:val="000D3235"/>
    <w:rsid w:val="000D4967"/>
    <w:rsid w:val="000E2469"/>
    <w:rsid w:val="00102578"/>
    <w:rsid w:val="0010444F"/>
    <w:rsid w:val="001431B7"/>
    <w:rsid w:val="00144D34"/>
    <w:rsid w:val="00147111"/>
    <w:rsid w:val="00155F3B"/>
    <w:rsid w:val="001570BA"/>
    <w:rsid w:val="00160156"/>
    <w:rsid w:val="001776E9"/>
    <w:rsid w:val="001A2C61"/>
    <w:rsid w:val="001B078B"/>
    <w:rsid w:val="001E5C82"/>
    <w:rsid w:val="001E5F86"/>
    <w:rsid w:val="001F70AF"/>
    <w:rsid w:val="00210152"/>
    <w:rsid w:val="002373F4"/>
    <w:rsid w:val="00283C1F"/>
    <w:rsid w:val="0029186B"/>
    <w:rsid w:val="00292DED"/>
    <w:rsid w:val="002979F5"/>
    <w:rsid w:val="002A13C4"/>
    <w:rsid w:val="002D31CC"/>
    <w:rsid w:val="002D5995"/>
    <w:rsid w:val="002D72CF"/>
    <w:rsid w:val="00307C47"/>
    <w:rsid w:val="003268C9"/>
    <w:rsid w:val="00345161"/>
    <w:rsid w:val="00346B03"/>
    <w:rsid w:val="00365542"/>
    <w:rsid w:val="00367C90"/>
    <w:rsid w:val="00393411"/>
    <w:rsid w:val="00395966"/>
    <w:rsid w:val="003A2869"/>
    <w:rsid w:val="00420D73"/>
    <w:rsid w:val="00425537"/>
    <w:rsid w:val="00446E3A"/>
    <w:rsid w:val="00454AFC"/>
    <w:rsid w:val="0047233E"/>
    <w:rsid w:val="00474E59"/>
    <w:rsid w:val="00486BE8"/>
    <w:rsid w:val="00490054"/>
    <w:rsid w:val="004A196F"/>
    <w:rsid w:val="004C5212"/>
    <w:rsid w:val="004C6B33"/>
    <w:rsid w:val="004E23B7"/>
    <w:rsid w:val="005146D4"/>
    <w:rsid w:val="0051596E"/>
    <w:rsid w:val="005414E2"/>
    <w:rsid w:val="00544376"/>
    <w:rsid w:val="005512A4"/>
    <w:rsid w:val="00562E6B"/>
    <w:rsid w:val="00566F88"/>
    <w:rsid w:val="00571876"/>
    <w:rsid w:val="0058129B"/>
    <w:rsid w:val="005834E9"/>
    <w:rsid w:val="0059671F"/>
    <w:rsid w:val="005C6AB1"/>
    <w:rsid w:val="006131C2"/>
    <w:rsid w:val="00650DB4"/>
    <w:rsid w:val="00652C72"/>
    <w:rsid w:val="00655B85"/>
    <w:rsid w:val="006636B1"/>
    <w:rsid w:val="00670269"/>
    <w:rsid w:val="006A1692"/>
    <w:rsid w:val="006A4A91"/>
    <w:rsid w:val="006D40F8"/>
    <w:rsid w:val="006D6C2D"/>
    <w:rsid w:val="006E18B5"/>
    <w:rsid w:val="00722420"/>
    <w:rsid w:val="00736C78"/>
    <w:rsid w:val="00737A4F"/>
    <w:rsid w:val="0076086D"/>
    <w:rsid w:val="0076257D"/>
    <w:rsid w:val="007729CF"/>
    <w:rsid w:val="00783B52"/>
    <w:rsid w:val="00785D97"/>
    <w:rsid w:val="00797AAE"/>
    <w:rsid w:val="007A74D4"/>
    <w:rsid w:val="007B4560"/>
    <w:rsid w:val="007B4E42"/>
    <w:rsid w:val="007C2B22"/>
    <w:rsid w:val="007E6023"/>
    <w:rsid w:val="00800ACB"/>
    <w:rsid w:val="00811D8D"/>
    <w:rsid w:val="008200A9"/>
    <w:rsid w:val="008559F2"/>
    <w:rsid w:val="00885EDF"/>
    <w:rsid w:val="00891C5A"/>
    <w:rsid w:val="008948FA"/>
    <w:rsid w:val="008A0773"/>
    <w:rsid w:val="008A4280"/>
    <w:rsid w:val="008A6EC4"/>
    <w:rsid w:val="008B62EC"/>
    <w:rsid w:val="008C0634"/>
    <w:rsid w:val="008E0F4A"/>
    <w:rsid w:val="008E4CA8"/>
    <w:rsid w:val="00906E49"/>
    <w:rsid w:val="009127EA"/>
    <w:rsid w:val="00912DE1"/>
    <w:rsid w:val="00924749"/>
    <w:rsid w:val="00937A25"/>
    <w:rsid w:val="00962AC5"/>
    <w:rsid w:val="00997CD1"/>
    <w:rsid w:val="009B230C"/>
    <w:rsid w:val="009B4705"/>
    <w:rsid w:val="009B6311"/>
    <w:rsid w:val="009D222E"/>
    <w:rsid w:val="00A135F7"/>
    <w:rsid w:val="00A24604"/>
    <w:rsid w:val="00A30F31"/>
    <w:rsid w:val="00A32C66"/>
    <w:rsid w:val="00A612FC"/>
    <w:rsid w:val="00A64BD2"/>
    <w:rsid w:val="00A75231"/>
    <w:rsid w:val="00A90735"/>
    <w:rsid w:val="00AA5350"/>
    <w:rsid w:val="00AD6DD4"/>
    <w:rsid w:val="00AE2205"/>
    <w:rsid w:val="00AF2EBD"/>
    <w:rsid w:val="00AF3346"/>
    <w:rsid w:val="00B3130C"/>
    <w:rsid w:val="00B42986"/>
    <w:rsid w:val="00BB4861"/>
    <w:rsid w:val="00BC1B9E"/>
    <w:rsid w:val="00BC72B0"/>
    <w:rsid w:val="00BE4703"/>
    <w:rsid w:val="00BE4CA3"/>
    <w:rsid w:val="00BF06A8"/>
    <w:rsid w:val="00C21181"/>
    <w:rsid w:val="00C31766"/>
    <w:rsid w:val="00C319B6"/>
    <w:rsid w:val="00C331EF"/>
    <w:rsid w:val="00C40BC0"/>
    <w:rsid w:val="00C92741"/>
    <w:rsid w:val="00CB4C78"/>
    <w:rsid w:val="00CB6039"/>
    <w:rsid w:val="00CD4A95"/>
    <w:rsid w:val="00D05785"/>
    <w:rsid w:val="00D127E9"/>
    <w:rsid w:val="00D1378A"/>
    <w:rsid w:val="00D25AD2"/>
    <w:rsid w:val="00D35E49"/>
    <w:rsid w:val="00D44B33"/>
    <w:rsid w:val="00D60C53"/>
    <w:rsid w:val="00D702F5"/>
    <w:rsid w:val="00D76D7A"/>
    <w:rsid w:val="00D87C57"/>
    <w:rsid w:val="00DB743A"/>
    <w:rsid w:val="00DC5ECA"/>
    <w:rsid w:val="00DC7F9E"/>
    <w:rsid w:val="00DE107F"/>
    <w:rsid w:val="00DE217C"/>
    <w:rsid w:val="00DE2387"/>
    <w:rsid w:val="00E07440"/>
    <w:rsid w:val="00E2160A"/>
    <w:rsid w:val="00E330A7"/>
    <w:rsid w:val="00E3799F"/>
    <w:rsid w:val="00E44094"/>
    <w:rsid w:val="00E45066"/>
    <w:rsid w:val="00F16099"/>
    <w:rsid w:val="00F63379"/>
    <w:rsid w:val="00F7177D"/>
    <w:rsid w:val="00F734F9"/>
    <w:rsid w:val="00F73B15"/>
    <w:rsid w:val="00F77039"/>
    <w:rsid w:val="00F92D86"/>
    <w:rsid w:val="00FA356E"/>
    <w:rsid w:val="00FA6ACE"/>
    <w:rsid w:val="00FB6ABF"/>
    <w:rsid w:val="00FC0D0F"/>
    <w:rsid w:val="00FD2701"/>
    <w:rsid w:val="00FE5F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37BDA"/>
  <w15:chartTrackingRefBased/>
  <w15:docId w15:val="{C7AF5367-30C2-4295-9875-7E02F6BC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basedOn w:val="Kappaleenoletusfontti"/>
    <w:uiPriority w:val="99"/>
    <w:semiHidden/>
    <w:unhideWhenUsed/>
    <w:rsid w:val="00395966"/>
    <w:rPr>
      <w:sz w:val="16"/>
      <w:szCs w:val="16"/>
    </w:rPr>
  </w:style>
  <w:style w:type="paragraph" w:styleId="Kommentinteksti">
    <w:name w:val="annotation text"/>
    <w:basedOn w:val="Normaali"/>
    <w:link w:val="KommentintekstiChar"/>
    <w:uiPriority w:val="99"/>
    <w:semiHidden/>
    <w:unhideWhenUsed/>
    <w:rsid w:val="00395966"/>
    <w:rPr>
      <w:sz w:val="20"/>
    </w:rPr>
  </w:style>
  <w:style w:type="character" w:customStyle="1" w:styleId="KommentintekstiChar">
    <w:name w:val="Kommentin teksti Char"/>
    <w:basedOn w:val="Kappaleenoletusfontti"/>
    <w:link w:val="Kommentinteksti"/>
    <w:uiPriority w:val="99"/>
    <w:semiHidden/>
    <w:rsid w:val="00395966"/>
    <w:rPr>
      <w:lang w:eastAsia="en-US"/>
    </w:rPr>
  </w:style>
  <w:style w:type="paragraph" w:styleId="Kommentinotsikko">
    <w:name w:val="annotation subject"/>
    <w:basedOn w:val="Kommentinteksti"/>
    <w:next w:val="Kommentinteksti"/>
    <w:link w:val="KommentinotsikkoChar"/>
    <w:uiPriority w:val="99"/>
    <w:semiHidden/>
    <w:unhideWhenUsed/>
    <w:rsid w:val="00395966"/>
    <w:rPr>
      <w:b/>
      <w:bCs/>
    </w:rPr>
  </w:style>
  <w:style w:type="character" w:customStyle="1" w:styleId="KommentinotsikkoChar">
    <w:name w:val="Kommentin otsikko Char"/>
    <w:basedOn w:val="KommentintekstiChar"/>
    <w:link w:val="Kommentinotsikko"/>
    <w:uiPriority w:val="99"/>
    <w:semiHidden/>
    <w:rsid w:val="003959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1678</Words>
  <Characters>14934</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Kuukasjärvi Kaisa</dc:creator>
  <cp:keywords/>
  <dc:description/>
  <cp:lastModifiedBy>Kuukasjärvi Kaisa</cp:lastModifiedBy>
  <cp:revision>6</cp:revision>
  <dcterms:created xsi:type="dcterms:W3CDTF">2018-10-04T10:43:00Z</dcterms:created>
  <dcterms:modified xsi:type="dcterms:W3CDTF">2018-10-12T05:23:00Z</dcterms:modified>
</cp:coreProperties>
</file>